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3B" w:rsidRPr="004F3812" w:rsidRDefault="00F5086C" w:rsidP="004F3812">
      <w:pPr>
        <w:pStyle w:val="8"/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91300" cy="9077325"/>
            <wp:effectExtent l="19050" t="0" r="0" b="0"/>
            <wp:docPr id="1" name="Рисунок 1" descr="C:\Users\PC1.PC1-ПК\Desktop\тит кол догов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.PC1-ПК\Desktop\тит кол договор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271">
        <w:br w:type="page"/>
      </w:r>
      <w:r w:rsidR="00E0153B" w:rsidRPr="004F3812">
        <w:rPr>
          <w:sz w:val="28"/>
          <w:szCs w:val="28"/>
        </w:rPr>
        <w:lastRenderedPageBreak/>
        <w:t>Общие положения</w:t>
      </w:r>
    </w:p>
    <w:p w:rsidR="00E0153B" w:rsidRPr="004F3812" w:rsidRDefault="00E0153B" w:rsidP="004F3812">
      <w:pPr>
        <w:spacing w:line="360" w:lineRule="auto"/>
        <w:ind w:firstLine="709"/>
        <w:jc w:val="both"/>
        <w:rPr>
          <w:sz w:val="28"/>
          <w:szCs w:val="28"/>
        </w:rPr>
      </w:pPr>
      <w:r w:rsidRPr="004F3812">
        <w:rPr>
          <w:sz w:val="28"/>
          <w:szCs w:val="28"/>
        </w:rPr>
        <w:t>1.1. Настоящий коллективный договор заключен между работодателем и р</w:t>
      </w:r>
      <w:r w:rsidRPr="004F3812">
        <w:rPr>
          <w:sz w:val="28"/>
          <w:szCs w:val="28"/>
        </w:rPr>
        <w:t>а</w:t>
      </w:r>
      <w:r w:rsidRPr="004F3812">
        <w:rPr>
          <w:sz w:val="28"/>
          <w:szCs w:val="28"/>
        </w:rPr>
        <w:t>ботниками и является правовым актом, регулирующим социально-трудовые отн</w:t>
      </w:r>
      <w:r w:rsidRPr="004F3812">
        <w:rPr>
          <w:sz w:val="28"/>
          <w:szCs w:val="28"/>
        </w:rPr>
        <w:t>о</w:t>
      </w:r>
      <w:r w:rsidRPr="004F3812">
        <w:rPr>
          <w:sz w:val="28"/>
          <w:szCs w:val="28"/>
        </w:rPr>
        <w:t>шения в муниципальном</w:t>
      </w:r>
      <w:r w:rsidR="00893405" w:rsidRPr="004F3812">
        <w:rPr>
          <w:sz w:val="28"/>
          <w:szCs w:val="28"/>
        </w:rPr>
        <w:t xml:space="preserve">  </w:t>
      </w:r>
      <w:r w:rsidRPr="004F3812">
        <w:rPr>
          <w:sz w:val="28"/>
          <w:szCs w:val="28"/>
        </w:rPr>
        <w:t xml:space="preserve"> </w:t>
      </w:r>
      <w:r w:rsidR="000F5E10" w:rsidRPr="004F3812">
        <w:rPr>
          <w:sz w:val="28"/>
          <w:szCs w:val="28"/>
        </w:rPr>
        <w:t>бюджетном</w:t>
      </w:r>
      <w:r w:rsidR="00106A75" w:rsidRPr="004F3812">
        <w:rPr>
          <w:sz w:val="28"/>
          <w:szCs w:val="28"/>
        </w:rPr>
        <w:t xml:space="preserve"> </w:t>
      </w:r>
      <w:r w:rsidRPr="004F3812">
        <w:rPr>
          <w:sz w:val="28"/>
          <w:szCs w:val="28"/>
        </w:rPr>
        <w:t>учреждении дополнительного образов</w:t>
      </w:r>
      <w:r w:rsidRPr="004F3812">
        <w:rPr>
          <w:sz w:val="28"/>
          <w:szCs w:val="28"/>
        </w:rPr>
        <w:t>а</w:t>
      </w:r>
      <w:r w:rsidRPr="004F3812">
        <w:rPr>
          <w:sz w:val="28"/>
          <w:szCs w:val="28"/>
        </w:rPr>
        <w:t>ния Физкультурно-оздоровительный комплекс</w:t>
      </w:r>
      <w:r w:rsidR="000F5E10" w:rsidRPr="004F3812">
        <w:rPr>
          <w:sz w:val="28"/>
          <w:szCs w:val="28"/>
        </w:rPr>
        <w:t xml:space="preserve"> «</w:t>
      </w:r>
      <w:r w:rsidR="00106A75" w:rsidRPr="004F3812">
        <w:rPr>
          <w:sz w:val="28"/>
          <w:szCs w:val="28"/>
        </w:rPr>
        <w:t>Лазурный»</w:t>
      </w:r>
      <w:r w:rsidRPr="004F3812">
        <w:rPr>
          <w:sz w:val="28"/>
          <w:szCs w:val="28"/>
        </w:rPr>
        <w:t>.</w:t>
      </w:r>
    </w:p>
    <w:p w:rsidR="00E0153B" w:rsidRPr="004F3812" w:rsidRDefault="00E0153B" w:rsidP="004F3812">
      <w:pPr>
        <w:pStyle w:val="20"/>
        <w:spacing w:line="360" w:lineRule="auto"/>
        <w:rPr>
          <w:szCs w:val="28"/>
        </w:rPr>
      </w:pPr>
      <w:r w:rsidRPr="004F3812">
        <w:rPr>
          <w:szCs w:val="28"/>
        </w:rPr>
        <w:t>1.2. Коллективный договор заключен в соответствии с Трудовым кодексом РФ (далее – ТК РФ), иными законодательными  и нормативными правовыми акт</w:t>
      </w:r>
      <w:r w:rsidRPr="004F3812">
        <w:rPr>
          <w:szCs w:val="28"/>
        </w:rPr>
        <w:t>а</w:t>
      </w:r>
      <w:r w:rsidRPr="004F3812">
        <w:rPr>
          <w:szCs w:val="28"/>
        </w:rPr>
        <w:t>ми  с целью определения взаимных обязательств работников и работодателя по з</w:t>
      </w:r>
      <w:r w:rsidRPr="004F3812">
        <w:rPr>
          <w:szCs w:val="28"/>
        </w:rPr>
        <w:t>а</w:t>
      </w:r>
      <w:r w:rsidRPr="004F3812">
        <w:rPr>
          <w:szCs w:val="28"/>
        </w:rPr>
        <w:t>щите социально-трудовых прав и профессиональных интересов работников обр</w:t>
      </w:r>
      <w:r w:rsidRPr="004F3812">
        <w:rPr>
          <w:szCs w:val="28"/>
        </w:rPr>
        <w:t>а</w:t>
      </w:r>
      <w:r w:rsidR="000F4370">
        <w:rPr>
          <w:szCs w:val="28"/>
        </w:rPr>
        <w:t>зовательного учреждения ДО</w:t>
      </w:r>
      <w:r w:rsidRPr="004F3812">
        <w:rPr>
          <w:szCs w:val="28"/>
        </w:rPr>
        <w:t xml:space="preserve"> (далее -</w:t>
      </w:r>
      <w:r w:rsidR="004F2406" w:rsidRPr="004F3812">
        <w:rPr>
          <w:szCs w:val="28"/>
        </w:rPr>
        <w:t xml:space="preserve"> </w:t>
      </w:r>
      <w:r w:rsidRPr="004F3812">
        <w:rPr>
          <w:szCs w:val="28"/>
        </w:rPr>
        <w:t>учреждение) и установлению дополнител</w:t>
      </w:r>
      <w:r w:rsidRPr="004F3812">
        <w:rPr>
          <w:szCs w:val="28"/>
        </w:rPr>
        <w:t>ь</w:t>
      </w:r>
      <w:r w:rsidRPr="004F3812">
        <w:rPr>
          <w:szCs w:val="28"/>
        </w:rPr>
        <w:t>ных социально-экономических, правовых и профессиональных гара</w:t>
      </w:r>
      <w:r w:rsidRPr="004F3812">
        <w:rPr>
          <w:szCs w:val="28"/>
        </w:rPr>
        <w:t>н</w:t>
      </w:r>
      <w:r w:rsidRPr="004F3812">
        <w:rPr>
          <w:szCs w:val="28"/>
        </w:rPr>
        <w:t>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</w:t>
      </w:r>
      <w:r w:rsidRPr="004F3812">
        <w:rPr>
          <w:szCs w:val="28"/>
        </w:rPr>
        <w:t>ы</w:t>
      </w:r>
      <w:r w:rsidRPr="004F3812">
        <w:rPr>
          <w:szCs w:val="28"/>
        </w:rPr>
        <w:t>ми актами</w:t>
      </w:r>
      <w:r w:rsidR="00B67E1D" w:rsidRPr="004F3812">
        <w:rPr>
          <w:szCs w:val="28"/>
        </w:rPr>
        <w:t>.</w:t>
      </w:r>
    </w:p>
    <w:p w:rsidR="00E0153B" w:rsidRPr="004F3812" w:rsidRDefault="00E0153B" w:rsidP="004F3812">
      <w:pPr>
        <w:pStyle w:val="20"/>
        <w:spacing w:line="360" w:lineRule="auto"/>
        <w:rPr>
          <w:szCs w:val="28"/>
        </w:rPr>
      </w:pPr>
      <w:r w:rsidRPr="004F3812">
        <w:rPr>
          <w:szCs w:val="28"/>
        </w:rPr>
        <w:t xml:space="preserve">1.3. Сторонами коллективного договора являются: </w:t>
      </w:r>
    </w:p>
    <w:p w:rsidR="00E0153B" w:rsidRPr="004F3812" w:rsidRDefault="004F3812" w:rsidP="004F38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3405" w:rsidRPr="004F3812">
        <w:rPr>
          <w:sz w:val="28"/>
          <w:szCs w:val="28"/>
        </w:rPr>
        <w:t>работники  учреждения</w:t>
      </w:r>
      <w:r w:rsidR="00E0153B" w:rsidRPr="004F3812">
        <w:rPr>
          <w:sz w:val="28"/>
          <w:szCs w:val="28"/>
        </w:rPr>
        <w:t xml:space="preserve">, в лице их представителя – </w:t>
      </w:r>
      <w:r w:rsidR="000F5E10" w:rsidRPr="004F3812">
        <w:rPr>
          <w:sz w:val="28"/>
          <w:szCs w:val="28"/>
        </w:rPr>
        <w:t>методиста</w:t>
      </w:r>
      <w:r w:rsidR="007A383B">
        <w:rPr>
          <w:sz w:val="28"/>
          <w:szCs w:val="28"/>
        </w:rPr>
        <w:t xml:space="preserve"> ВФСК ГТО</w:t>
      </w:r>
      <w:r w:rsidR="000F5E10" w:rsidRPr="004F3812">
        <w:rPr>
          <w:sz w:val="28"/>
          <w:szCs w:val="28"/>
        </w:rPr>
        <w:t xml:space="preserve"> </w:t>
      </w:r>
      <w:r w:rsidR="007A383B">
        <w:rPr>
          <w:sz w:val="28"/>
          <w:szCs w:val="28"/>
        </w:rPr>
        <w:t>Будак</w:t>
      </w:r>
      <w:r w:rsidR="007A383B">
        <w:rPr>
          <w:sz w:val="28"/>
          <w:szCs w:val="28"/>
        </w:rPr>
        <w:t>о</w:t>
      </w:r>
      <w:r w:rsidR="007A383B">
        <w:rPr>
          <w:sz w:val="28"/>
          <w:szCs w:val="28"/>
        </w:rPr>
        <w:t>вой К. И.</w:t>
      </w:r>
      <w:r w:rsidR="00E0153B" w:rsidRPr="004F3812">
        <w:rPr>
          <w:sz w:val="28"/>
          <w:szCs w:val="28"/>
        </w:rPr>
        <w:t xml:space="preserve">; </w:t>
      </w:r>
    </w:p>
    <w:p w:rsidR="00E0153B" w:rsidRPr="004F3812" w:rsidRDefault="004F3812" w:rsidP="004F38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153B" w:rsidRPr="004F3812">
        <w:rPr>
          <w:sz w:val="28"/>
          <w:szCs w:val="28"/>
        </w:rPr>
        <w:t>работодатель в лице его представителя – директора  ФОК  Свиридова В.А.</w:t>
      </w:r>
    </w:p>
    <w:p w:rsidR="00E0153B" w:rsidRPr="004F3812" w:rsidRDefault="008450BB" w:rsidP="004F3812">
      <w:pPr>
        <w:pStyle w:val="20"/>
        <w:spacing w:line="360" w:lineRule="auto"/>
        <w:rPr>
          <w:szCs w:val="28"/>
        </w:rPr>
      </w:pPr>
      <w:r w:rsidRPr="004F3812">
        <w:rPr>
          <w:szCs w:val="28"/>
        </w:rPr>
        <w:t>1.4</w:t>
      </w:r>
      <w:r w:rsidR="00E0153B" w:rsidRPr="004F3812">
        <w:rPr>
          <w:szCs w:val="28"/>
        </w:rPr>
        <w:t>. Действие настоящего коллективного договора распространяется на всех работников учреждения.</w:t>
      </w:r>
    </w:p>
    <w:p w:rsidR="00E0153B" w:rsidRPr="004F3812" w:rsidRDefault="008450BB" w:rsidP="004F3812">
      <w:pPr>
        <w:pStyle w:val="20"/>
        <w:spacing w:line="360" w:lineRule="auto"/>
        <w:rPr>
          <w:szCs w:val="28"/>
        </w:rPr>
      </w:pPr>
      <w:r w:rsidRPr="004F3812">
        <w:rPr>
          <w:szCs w:val="28"/>
        </w:rPr>
        <w:t>1.5</w:t>
      </w:r>
      <w:r w:rsidR="00E0153B" w:rsidRPr="004F3812">
        <w:rPr>
          <w:szCs w:val="28"/>
        </w:rPr>
        <w:t>. Стороны договорились, что текст коллективного договора должен быть доведен работодателем до сведения работников в течение 5 дней после его подп</w:t>
      </w:r>
      <w:r w:rsidR="00E0153B" w:rsidRPr="004F3812">
        <w:rPr>
          <w:szCs w:val="28"/>
        </w:rPr>
        <w:t>и</w:t>
      </w:r>
      <w:r w:rsidR="00E0153B" w:rsidRPr="004F3812">
        <w:rPr>
          <w:szCs w:val="28"/>
        </w:rPr>
        <w:t>сания.</w:t>
      </w:r>
    </w:p>
    <w:p w:rsidR="00E0153B" w:rsidRPr="004F3812" w:rsidRDefault="008450BB" w:rsidP="004F3812">
      <w:pPr>
        <w:pStyle w:val="20"/>
        <w:spacing w:line="360" w:lineRule="auto"/>
        <w:rPr>
          <w:szCs w:val="28"/>
        </w:rPr>
      </w:pPr>
      <w:r w:rsidRPr="004F3812">
        <w:rPr>
          <w:szCs w:val="28"/>
        </w:rPr>
        <w:t>1.6</w:t>
      </w:r>
      <w:r w:rsidR="00E0153B" w:rsidRPr="004F3812">
        <w:rPr>
          <w:szCs w:val="28"/>
        </w:rPr>
        <w:t>. Коллективный договор сохраняет свое действие в случае изменения н</w:t>
      </w:r>
      <w:r w:rsidR="00E0153B" w:rsidRPr="004F3812">
        <w:rPr>
          <w:szCs w:val="28"/>
        </w:rPr>
        <w:t>а</w:t>
      </w:r>
      <w:r w:rsidR="00E0153B" w:rsidRPr="004F3812">
        <w:rPr>
          <w:szCs w:val="28"/>
        </w:rPr>
        <w:t>именования учреждения, расторжения трудового договора с руководителем учре</w:t>
      </w:r>
      <w:r w:rsidR="00E0153B" w:rsidRPr="004F3812">
        <w:rPr>
          <w:szCs w:val="28"/>
        </w:rPr>
        <w:t>ж</w:t>
      </w:r>
      <w:r w:rsidR="00E0153B" w:rsidRPr="004F3812">
        <w:rPr>
          <w:szCs w:val="28"/>
        </w:rPr>
        <w:t>дения.</w:t>
      </w:r>
    </w:p>
    <w:p w:rsidR="00E0153B" w:rsidRPr="004F3812" w:rsidRDefault="008450BB" w:rsidP="004F3812">
      <w:pPr>
        <w:pStyle w:val="20"/>
        <w:spacing w:line="360" w:lineRule="auto"/>
        <w:rPr>
          <w:szCs w:val="28"/>
        </w:rPr>
      </w:pPr>
      <w:r w:rsidRPr="004F3812">
        <w:rPr>
          <w:szCs w:val="28"/>
        </w:rPr>
        <w:t>1.7</w:t>
      </w:r>
      <w:r w:rsidR="00E0153B" w:rsidRPr="004F3812">
        <w:rPr>
          <w:szCs w:val="28"/>
        </w:rPr>
        <w:t>. При реорганизации (слиянии, присоединении, разделении, выделении, преобразовании) учреждения коллективный договор сохраняет свое действие в т</w:t>
      </w:r>
      <w:r w:rsidR="00E0153B" w:rsidRPr="004F3812">
        <w:rPr>
          <w:szCs w:val="28"/>
        </w:rPr>
        <w:t>е</w:t>
      </w:r>
      <w:r w:rsidR="00E0153B" w:rsidRPr="004F3812">
        <w:rPr>
          <w:szCs w:val="28"/>
        </w:rPr>
        <w:t>чение всего срока реорганиз</w:t>
      </w:r>
      <w:r w:rsidR="00E0153B" w:rsidRPr="004F3812">
        <w:rPr>
          <w:szCs w:val="28"/>
        </w:rPr>
        <w:t>а</w:t>
      </w:r>
      <w:r w:rsidR="00E0153B" w:rsidRPr="004F3812">
        <w:rPr>
          <w:szCs w:val="28"/>
        </w:rPr>
        <w:t>ции.</w:t>
      </w:r>
    </w:p>
    <w:p w:rsidR="00E0153B" w:rsidRPr="004F3812" w:rsidRDefault="008450BB" w:rsidP="004F3812">
      <w:pPr>
        <w:pStyle w:val="20"/>
        <w:spacing w:line="360" w:lineRule="auto"/>
        <w:rPr>
          <w:szCs w:val="28"/>
        </w:rPr>
      </w:pPr>
      <w:r w:rsidRPr="004F3812">
        <w:rPr>
          <w:szCs w:val="28"/>
        </w:rPr>
        <w:lastRenderedPageBreak/>
        <w:t>1.8</w:t>
      </w:r>
      <w:r w:rsidR="00E0153B" w:rsidRPr="004F3812">
        <w:rPr>
          <w:szCs w:val="28"/>
        </w:rPr>
        <w:t>. При смене формы собственности учреждения коллективный договор с</w:t>
      </w:r>
      <w:r w:rsidR="00E0153B" w:rsidRPr="004F3812">
        <w:rPr>
          <w:szCs w:val="28"/>
        </w:rPr>
        <w:t>о</w:t>
      </w:r>
      <w:r w:rsidR="00E0153B" w:rsidRPr="004F3812">
        <w:rPr>
          <w:szCs w:val="28"/>
        </w:rPr>
        <w:t>храняет свое действие в течение трех месяцев со дня перехода прав собстве</w:t>
      </w:r>
      <w:r w:rsidR="00E0153B" w:rsidRPr="004F3812">
        <w:rPr>
          <w:szCs w:val="28"/>
        </w:rPr>
        <w:t>н</w:t>
      </w:r>
      <w:r w:rsidR="00E0153B" w:rsidRPr="004F3812">
        <w:rPr>
          <w:szCs w:val="28"/>
        </w:rPr>
        <w:t>ности.</w:t>
      </w:r>
    </w:p>
    <w:p w:rsidR="00E0153B" w:rsidRPr="004F3812" w:rsidRDefault="008450BB" w:rsidP="004F3812">
      <w:pPr>
        <w:pStyle w:val="20"/>
        <w:spacing w:line="360" w:lineRule="auto"/>
        <w:rPr>
          <w:szCs w:val="28"/>
        </w:rPr>
      </w:pPr>
      <w:r w:rsidRPr="004F3812">
        <w:rPr>
          <w:szCs w:val="28"/>
        </w:rPr>
        <w:t>1.9</w:t>
      </w:r>
      <w:r w:rsidR="00E0153B" w:rsidRPr="004F3812">
        <w:rPr>
          <w:szCs w:val="28"/>
        </w:rPr>
        <w:t>. При ликвидации учреждения коллективный договор сохраняет свое де</w:t>
      </w:r>
      <w:r w:rsidR="00E0153B" w:rsidRPr="004F3812">
        <w:rPr>
          <w:szCs w:val="28"/>
        </w:rPr>
        <w:t>й</w:t>
      </w:r>
      <w:r w:rsidR="00E0153B" w:rsidRPr="004F3812">
        <w:rPr>
          <w:szCs w:val="28"/>
        </w:rPr>
        <w:t>ствие в теч</w:t>
      </w:r>
      <w:r w:rsidR="00E0153B" w:rsidRPr="004F3812">
        <w:rPr>
          <w:szCs w:val="28"/>
        </w:rPr>
        <w:t>е</w:t>
      </w:r>
      <w:r w:rsidR="00E0153B" w:rsidRPr="004F3812">
        <w:rPr>
          <w:szCs w:val="28"/>
        </w:rPr>
        <w:t>ние всего срока проведения ликвидации.</w:t>
      </w:r>
    </w:p>
    <w:p w:rsidR="00E0153B" w:rsidRPr="004F3812" w:rsidRDefault="008450BB" w:rsidP="004F3812">
      <w:pPr>
        <w:pStyle w:val="20"/>
        <w:spacing w:line="360" w:lineRule="auto"/>
        <w:rPr>
          <w:szCs w:val="28"/>
        </w:rPr>
      </w:pPr>
      <w:r w:rsidRPr="004F3812">
        <w:rPr>
          <w:szCs w:val="28"/>
        </w:rPr>
        <w:t>1.10</w:t>
      </w:r>
      <w:r w:rsidR="00E0153B" w:rsidRPr="004F3812">
        <w:rPr>
          <w:szCs w:val="28"/>
        </w:rPr>
        <w:t>. В течение срока действия коллективного договора стороны вправе вн</w:t>
      </w:r>
      <w:r w:rsidR="00E0153B" w:rsidRPr="004F3812">
        <w:rPr>
          <w:szCs w:val="28"/>
        </w:rPr>
        <w:t>о</w:t>
      </w:r>
      <w:r w:rsidR="00E0153B" w:rsidRPr="004F3812">
        <w:rPr>
          <w:szCs w:val="28"/>
        </w:rPr>
        <w:t>сить в него дополнения и изменения на основе взаимной договоренности в поря</w:t>
      </w:r>
      <w:r w:rsidR="00E0153B" w:rsidRPr="004F3812">
        <w:rPr>
          <w:szCs w:val="28"/>
        </w:rPr>
        <w:t>д</w:t>
      </w:r>
      <w:r w:rsidR="00E0153B" w:rsidRPr="004F3812">
        <w:rPr>
          <w:szCs w:val="28"/>
        </w:rPr>
        <w:t>ке, установленном ТК РФ.</w:t>
      </w:r>
    </w:p>
    <w:p w:rsidR="00E0153B" w:rsidRPr="004F3812" w:rsidRDefault="008450BB" w:rsidP="004F3812">
      <w:pPr>
        <w:pStyle w:val="20"/>
        <w:spacing w:line="360" w:lineRule="auto"/>
        <w:rPr>
          <w:szCs w:val="28"/>
        </w:rPr>
      </w:pPr>
      <w:r w:rsidRPr="004F3812">
        <w:rPr>
          <w:szCs w:val="28"/>
        </w:rPr>
        <w:t>1.11</w:t>
      </w:r>
      <w:r w:rsidR="00E0153B" w:rsidRPr="004F3812">
        <w:rPr>
          <w:szCs w:val="28"/>
        </w:rPr>
        <w:t>. В течение срока действия коллективного договора ни одна из сторон не вправе прекратить в одностороннем порядке выполнение принятых на себя обяз</w:t>
      </w:r>
      <w:r w:rsidR="00E0153B" w:rsidRPr="004F3812">
        <w:rPr>
          <w:szCs w:val="28"/>
        </w:rPr>
        <w:t>а</w:t>
      </w:r>
      <w:r w:rsidR="00E0153B" w:rsidRPr="004F3812">
        <w:rPr>
          <w:szCs w:val="28"/>
        </w:rPr>
        <w:t>тельств.</w:t>
      </w:r>
    </w:p>
    <w:p w:rsidR="00E0153B" w:rsidRPr="004F3812" w:rsidRDefault="008450BB" w:rsidP="004F3812">
      <w:pPr>
        <w:pStyle w:val="20"/>
        <w:spacing w:line="360" w:lineRule="auto"/>
        <w:rPr>
          <w:szCs w:val="28"/>
        </w:rPr>
      </w:pPr>
      <w:r w:rsidRPr="004F3812">
        <w:rPr>
          <w:szCs w:val="28"/>
        </w:rPr>
        <w:t>1.12</w:t>
      </w:r>
      <w:r w:rsidR="00E0153B" w:rsidRPr="004F3812">
        <w:rPr>
          <w:szCs w:val="28"/>
        </w:rPr>
        <w:t>. Пересмотр обязательств настоящего договора не может приводить к снижению уровня социально-экономического положения работников учрежд</w:t>
      </w:r>
      <w:r w:rsidR="00E0153B" w:rsidRPr="004F3812">
        <w:rPr>
          <w:szCs w:val="28"/>
        </w:rPr>
        <w:t>е</w:t>
      </w:r>
      <w:r w:rsidR="00E0153B" w:rsidRPr="004F3812">
        <w:rPr>
          <w:szCs w:val="28"/>
        </w:rPr>
        <w:t>ния.</w:t>
      </w:r>
    </w:p>
    <w:p w:rsidR="00E0153B" w:rsidRPr="004F3812" w:rsidRDefault="008450BB" w:rsidP="004F3812">
      <w:pPr>
        <w:pStyle w:val="20"/>
        <w:spacing w:line="360" w:lineRule="auto"/>
        <w:rPr>
          <w:szCs w:val="28"/>
        </w:rPr>
      </w:pPr>
      <w:r w:rsidRPr="004F3812">
        <w:rPr>
          <w:szCs w:val="28"/>
        </w:rPr>
        <w:t>1.13</w:t>
      </w:r>
      <w:r w:rsidR="00E0153B" w:rsidRPr="004F3812">
        <w:rPr>
          <w:szCs w:val="28"/>
        </w:rPr>
        <w:t>. Все спорные вопросы по толкованию и реализации положений колле</w:t>
      </w:r>
      <w:r w:rsidR="00E0153B" w:rsidRPr="004F3812">
        <w:rPr>
          <w:szCs w:val="28"/>
        </w:rPr>
        <w:t>к</w:t>
      </w:r>
      <w:r w:rsidR="00E0153B" w:rsidRPr="004F3812">
        <w:rPr>
          <w:szCs w:val="28"/>
        </w:rPr>
        <w:t>тивного дог</w:t>
      </w:r>
      <w:r w:rsidR="00E0153B" w:rsidRPr="004F3812">
        <w:rPr>
          <w:szCs w:val="28"/>
        </w:rPr>
        <w:t>о</w:t>
      </w:r>
      <w:r w:rsidR="00E0153B" w:rsidRPr="004F3812">
        <w:rPr>
          <w:szCs w:val="28"/>
        </w:rPr>
        <w:t>вора решаются сторонами.</w:t>
      </w:r>
    </w:p>
    <w:p w:rsidR="00E0153B" w:rsidRPr="004F3812" w:rsidRDefault="008450BB" w:rsidP="004F3812">
      <w:pPr>
        <w:pStyle w:val="20"/>
        <w:spacing w:line="360" w:lineRule="auto"/>
        <w:rPr>
          <w:szCs w:val="28"/>
        </w:rPr>
      </w:pPr>
      <w:r w:rsidRPr="004F3812">
        <w:rPr>
          <w:szCs w:val="28"/>
        </w:rPr>
        <w:t>1.14</w:t>
      </w:r>
      <w:r w:rsidR="00E0153B" w:rsidRPr="004F3812">
        <w:rPr>
          <w:szCs w:val="28"/>
        </w:rPr>
        <w:t>. Настоящий договор вступает в силу с момента его подписания сторон</w:t>
      </w:r>
      <w:r w:rsidR="00E0153B" w:rsidRPr="004F3812">
        <w:rPr>
          <w:szCs w:val="28"/>
        </w:rPr>
        <w:t>а</w:t>
      </w:r>
      <w:r w:rsidR="00E0153B" w:rsidRPr="004F3812">
        <w:rPr>
          <w:szCs w:val="28"/>
        </w:rPr>
        <w:t>ми (либо с д</w:t>
      </w:r>
      <w:r w:rsidR="00E0153B" w:rsidRPr="004F3812">
        <w:rPr>
          <w:szCs w:val="28"/>
        </w:rPr>
        <w:t>а</w:t>
      </w:r>
      <w:r w:rsidR="00E0153B" w:rsidRPr="004F3812">
        <w:rPr>
          <w:szCs w:val="28"/>
        </w:rPr>
        <w:t>ты, указанной в коллективном договоре по соглашению сторон).</w:t>
      </w:r>
    </w:p>
    <w:p w:rsidR="00055271" w:rsidRPr="004F3812" w:rsidRDefault="00E0153B" w:rsidP="004F3812">
      <w:pPr>
        <w:pStyle w:val="20"/>
        <w:spacing w:line="360" w:lineRule="auto"/>
        <w:rPr>
          <w:szCs w:val="28"/>
        </w:rPr>
      </w:pPr>
      <w:r w:rsidRPr="004F3812">
        <w:rPr>
          <w:szCs w:val="28"/>
        </w:rPr>
        <w:t xml:space="preserve">1.16. Перечень локальных нормативных актов, содержащих нормы трудового права: </w:t>
      </w:r>
    </w:p>
    <w:p w:rsidR="00893405" w:rsidRPr="004F3812" w:rsidRDefault="00893405" w:rsidP="004F3812">
      <w:pPr>
        <w:pStyle w:val="30"/>
        <w:numPr>
          <w:ilvl w:val="0"/>
          <w:numId w:val="28"/>
        </w:numPr>
        <w:spacing w:line="360" w:lineRule="auto"/>
        <w:rPr>
          <w:szCs w:val="28"/>
        </w:rPr>
      </w:pPr>
      <w:r w:rsidRPr="004F3812">
        <w:rPr>
          <w:szCs w:val="28"/>
        </w:rPr>
        <w:t>Правила внутреннего трудового распорядка учреждения.</w:t>
      </w:r>
    </w:p>
    <w:p w:rsidR="00893405" w:rsidRPr="004F3812" w:rsidRDefault="00893405" w:rsidP="004F3812">
      <w:pPr>
        <w:pStyle w:val="30"/>
        <w:numPr>
          <w:ilvl w:val="0"/>
          <w:numId w:val="28"/>
        </w:numPr>
        <w:spacing w:line="360" w:lineRule="auto"/>
        <w:rPr>
          <w:szCs w:val="28"/>
        </w:rPr>
      </w:pPr>
      <w:r w:rsidRPr="004F3812">
        <w:rPr>
          <w:szCs w:val="28"/>
        </w:rPr>
        <w:t>Положение об оплате труда работников учреждения.</w:t>
      </w:r>
    </w:p>
    <w:p w:rsidR="00893405" w:rsidRPr="004F3812" w:rsidRDefault="00893405" w:rsidP="004F3812">
      <w:pPr>
        <w:pStyle w:val="30"/>
        <w:numPr>
          <w:ilvl w:val="0"/>
          <w:numId w:val="28"/>
        </w:numPr>
        <w:spacing w:line="360" w:lineRule="auto"/>
        <w:rPr>
          <w:szCs w:val="28"/>
        </w:rPr>
      </w:pPr>
      <w:r w:rsidRPr="004F3812">
        <w:rPr>
          <w:szCs w:val="28"/>
        </w:rPr>
        <w:t>Положение о надбавках стимул</w:t>
      </w:r>
      <w:r w:rsidR="00030A28" w:rsidRPr="004F3812">
        <w:rPr>
          <w:szCs w:val="28"/>
        </w:rPr>
        <w:t>и</w:t>
      </w:r>
      <w:r w:rsidR="000F4370">
        <w:rPr>
          <w:szCs w:val="28"/>
        </w:rPr>
        <w:t>рующего характера работникам МБУ ДО</w:t>
      </w:r>
      <w:r w:rsidR="00030A28" w:rsidRPr="004F3812">
        <w:rPr>
          <w:szCs w:val="28"/>
        </w:rPr>
        <w:t xml:space="preserve"> ФОК «</w:t>
      </w:r>
      <w:r w:rsidRPr="004F3812">
        <w:rPr>
          <w:szCs w:val="28"/>
        </w:rPr>
        <w:t>Лазурный».</w:t>
      </w:r>
    </w:p>
    <w:p w:rsidR="00893405" w:rsidRPr="004F3812" w:rsidRDefault="00893405" w:rsidP="004F3812">
      <w:pPr>
        <w:pStyle w:val="30"/>
        <w:numPr>
          <w:ilvl w:val="0"/>
          <w:numId w:val="28"/>
        </w:numPr>
        <w:spacing w:line="360" w:lineRule="auto"/>
        <w:rPr>
          <w:szCs w:val="28"/>
        </w:rPr>
      </w:pPr>
      <w:r w:rsidRPr="004F3812">
        <w:rPr>
          <w:szCs w:val="28"/>
        </w:rPr>
        <w:t>Положе</w:t>
      </w:r>
      <w:r w:rsidR="00030A28" w:rsidRPr="004F3812">
        <w:rPr>
          <w:szCs w:val="28"/>
        </w:rPr>
        <w:t>н</w:t>
      </w:r>
      <w:r w:rsidR="000F4370">
        <w:rPr>
          <w:szCs w:val="28"/>
        </w:rPr>
        <w:t>ие о премировании работников МБУ ДО</w:t>
      </w:r>
      <w:r w:rsidR="00030A28" w:rsidRPr="004F3812">
        <w:rPr>
          <w:szCs w:val="28"/>
        </w:rPr>
        <w:t xml:space="preserve"> ФОК «</w:t>
      </w:r>
      <w:r w:rsidRPr="004F3812">
        <w:rPr>
          <w:szCs w:val="28"/>
        </w:rPr>
        <w:t>Лазурный».</w:t>
      </w:r>
    </w:p>
    <w:p w:rsidR="00893405" w:rsidRPr="004F3812" w:rsidRDefault="00893405" w:rsidP="004F3812">
      <w:pPr>
        <w:pStyle w:val="30"/>
        <w:numPr>
          <w:ilvl w:val="0"/>
          <w:numId w:val="28"/>
        </w:numPr>
        <w:spacing w:line="360" w:lineRule="auto"/>
        <w:rPr>
          <w:szCs w:val="28"/>
        </w:rPr>
      </w:pPr>
      <w:r w:rsidRPr="004F3812">
        <w:rPr>
          <w:szCs w:val="28"/>
        </w:rPr>
        <w:t>Положение «Об оказании платных дополнительного образования и прочих  - услуг</w:t>
      </w:r>
      <w:r w:rsidR="000F4370">
        <w:rPr>
          <w:szCs w:val="28"/>
        </w:rPr>
        <w:t xml:space="preserve"> в МБУ ДО</w:t>
      </w:r>
      <w:r w:rsidR="00030A28" w:rsidRPr="004F3812">
        <w:rPr>
          <w:szCs w:val="28"/>
        </w:rPr>
        <w:t xml:space="preserve"> ФОК «</w:t>
      </w:r>
      <w:r w:rsidRPr="004F3812">
        <w:rPr>
          <w:szCs w:val="28"/>
        </w:rPr>
        <w:t>Лазурный»</w:t>
      </w:r>
    </w:p>
    <w:p w:rsidR="00893405" w:rsidRPr="004F3812" w:rsidRDefault="00893405" w:rsidP="004F3812">
      <w:pPr>
        <w:pStyle w:val="30"/>
        <w:numPr>
          <w:ilvl w:val="0"/>
          <w:numId w:val="28"/>
        </w:numPr>
        <w:spacing w:line="360" w:lineRule="auto"/>
        <w:rPr>
          <w:szCs w:val="28"/>
        </w:rPr>
      </w:pPr>
      <w:r w:rsidRPr="004F3812">
        <w:rPr>
          <w:szCs w:val="28"/>
        </w:rPr>
        <w:t xml:space="preserve">Соглашение по охране труда.               </w:t>
      </w:r>
    </w:p>
    <w:p w:rsidR="00E0153B" w:rsidRPr="004F3812" w:rsidRDefault="00E0153B" w:rsidP="004F3812">
      <w:pPr>
        <w:pStyle w:val="30"/>
        <w:spacing w:line="360" w:lineRule="auto"/>
        <w:rPr>
          <w:szCs w:val="28"/>
        </w:rPr>
      </w:pPr>
      <w:r w:rsidRPr="004F3812">
        <w:rPr>
          <w:szCs w:val="28"/>
        </w:rPr>
        <w:t xml:space="preserve">  1.17. Стороны определяют следующие формы управления учреждением непосредственно работниками и через </w:t>
      </w:r>
      <w:r w:rsidR="008450BB" w:rsidRPr="004F3812">
        <w:rPr>
          <w:szCs w:val="28"/>
        </w:rPr>
        <w:t xml:space="preserve">общее собрание </w:t>
      </w:r>
      <w:r w:rsidR="00893405" w:rsidRPr="004F3812">
        <w:rPr>
          <w:szCs w:val="28"/>
        </w:rPr>
        <w:t xml:space="preserve"> трудового </w:t>
      </w:r>
      <w:r w:rsidR="008450BB" w:rsidRPr="004F3812">
        <w:rPr>
          <w:szCs w:val="28"/>
        </w:rPr>
        <w:t>коллектива</w:t>
      </w:r>
      <w:r w:rsidRPr="004F3812">
        <w:rPr>
          <w:szCs w:val="28"/>
        </w:rPr>
        <w:t>:</w:t>
      </w:r>
    </w:p>
    <w:p w:rsidR="00E0153B" w:rsidRPr="004F3812" w:rsidRDefault="00E0153B" w:rsidP="004F3812">
      <w:pPr>
        <w:pStyle w:val="30"/>
        <w:spacing w:line="360" w:lineRule="auto"/>
        <w:ind w:firstLine="709"/>
        <w:rPr>
          <w:szCs w:val="28"/>
        </w:rPr>
      </w:pPr>
      <w:r w:rsidRPr="004F3812">
        <w:rPr>
          <w:szCs w:val="28"/>
        </w:rPr>
        <w:t xml:space="preserve">- согласование с </w:t>
      </w:r>
      <w:r w:rsidR="008450BB" w:rsidRPr="004F3812">
        <w:rPr>
          <w:szCs w:val="28"/>
        </w:rPr>
        <w:t xml:space="preserve">общим собранием </w:t>
      </w:r>
      <w:r w:rsidR="00893405" w:rsidRPr="004F3812">
        <w:rPr>
          <w:szCs w:val="28"/>
        </w:rPr>
        <w:t xml:space="preserve">трудового </w:t>
      </w:r>
      <w:r w:rsidR="008450BB" w:rsidRPr="004F3812">
        <w:rPr>
          <w:szCs w:val="28"/>
        </w:rPr>
        <w:t>коллектива</w:t>
      </w:r>
      <w:r w:rsidRPr="004F3812">
        <w:rPr>
          <w:szCs w:val="28"/>
        </w:rPr>
        <w:t>;</w:t>
      </w:r>
    </w:p>
    <w:p w:rsidR="00E0153B" w:rsidRPr="004F3812" w:rsidRDefault="00E0153B" w:rsidP="004F3812">
      <w:pPr>
        <w:pStyle w:val="30"/>
        <w:spacing w:line="360" w:lineRule="auto"/>
        <w:ind w:firstLine="709"/>
        <w:rPr>
          <w:szCs w:val="28"/>
        </w:rPr>
      </w:pPr>
      <w:r w:rsidRPr="004F3812">
        <w:rPr>
          <w:szCs w:val="28"/>
        </w:rPr>
        <w:lastRenderedPageBreak/>
        <w:t>- консультации с работодателем по вопросам принятия локальных нормативных актов;</w:t>
      </w:r>
    </w:p>
    <w:p w:rsidR="00E0153B" w:rsidRPr="004F3812" w:rsidRDefault="00E0153B" w:rsidP="004F3812">
      <w:pPr>
        <w:pStyle w:val="30"/>
        <w:spacing w:line="360" w:lineRule="auto"/>
        <w:ind w:firstLine="709"/>
        <w:rPr>
          <w:szCs w:val="28"/>
        </w:rPr>
      </w:pPr>
      <w:r w:rsidRPr="004F3812">
        <w:rPr>
          <w:szCs w:val="28"/>
        </w:rPr>
        <w:t>- получение от работодателя информации по вопросам, непосредственно затрагивающим интересы работников, а также по вопросам, предусмотренным ч.2 ст.53 ТК РФ и по иным вопросам, предусмотренным в настоящем коллективном договоре;</w:t>
      </w:r>
    </w:p>
    <w:p w:rsidR="00E0153B" w:rsidRPr="004F3812" w:rsidRDefault="00E0153B" w:rsidP="004F3812">
      <w:pPr>
        <w:pStyle w:val="30"/>
        <w:spacing w:line="360" w:lineRule="auto"/>
        <w:ind w:firstLine="709"/>
        <w:rPr>
          <w:szCs w:val="28"/>
        </w:rPr>
      </w:pPr>
      <w:r w:rsidRPr="004F3812">
        <w:rPr>
          <w:szCs w:val="28"/>
        </w:rPr>
        <w:t>- обсуждение с работодателем вопросов о работе учреждения, внесении предложений по ее совершенствованию;</w:t>
      </w:r>
    </w:p>
    <w:p w:rsidR="00E0153B" w:rsidRPr="004F3812" w:rsidRDefault="0032440B" w:rsidP="004F3812">
      <w:pPr>
        <w:pStyle w:val="30"/>
        <w:spacing w:line="360" w:lineRule="auto"/>
        <w:ind w:firstLine="709"/>
        <w:rPr>
          <w:szCs w:val="28"/>
        </w:rPr>
      </w:pPr>
      <w:r w:rsidRPr="004F3812">
        <w:rPr>
          <w:szCs w:val="28"/>
        </w:rPr>
        <w:t xml:space="preserve">- </w:t>
      </w:r>
      <w:r w:rsidR="00E0153B" w:rsidRPr="004F3812">
        <w:rPr>
          <w:szCs w:val="28"/>
        </w:rPr>
        <w:t>участие в разработке и принятии коллективного договора;</w:t>
      </w:r>
    </w:p>
    <w:p w:rsidR="00E0153B" w:rsidRPr="004F3812" w:rsidRDefault="0032440B" w:rsidP="004F3812">
      <w:pPr>
        <w:pStyle w:val="30"/>
        <w:spacing w:line="360" w:lineRule="auto"/>
        <w:ind w:firstLine="709"/>
        <w:rPr>
          <w:szCs w:val="28"/>
        </w:rPr>
      </w:pPr>
      <w:r w:rsidRPr="004F3812">
        <w:rPr>
          <w:szCs w:val="28"/>
        </w:rPr>
        <w:t xml:space="preserve">- </w:t>
      </w:r>
      <w:r w:rsidR="00E0153B" w:rsidRPr="004F3812">
        <w:rPr>
          <w:szCs w:val="28"/>
        </w:rPr>
        <w:t>другие формы.</w:t>
      </w:r>
    </w:p>
    <w:p w:rsidR="00E0153B" w:rsidRPr="004F3812" w:rsidRDefault="00E0153B" w:rsidP="004F3812">
      <w:pPr>
        <w:spacing w:line="360" w:lineRule="auto"/>
        <w:ind w:left="1080"/>
        <w:jc w:val="center"/>
        <w:rPr>
          <w:b/>
          <w:sz w:val="28"/>
          <w:szCs w:val="28"/>
        </w:rPr>
      </w:pPr>
      <w:r w:rsidRPr="004F3812">
        <w:rPr>
          <w:b/>
          <w:sz w:val="28"/>
          <w:szCs w:val="28"/>
          <w:lang w:val="en-US"/>
        </w:rPr>
        <w:t>II</w:t>
      </w:r>
      <w:r w:rsidRPr="004F3812">
        <w:rPr>
          <w:b/>
          <w:sz w:val="28"/>
          <w:szCs w:val="28"/>
        </w:rPr>
        <w:t>. Трудовой договор</w:t>
      </w:r>
    </w:p>
    <w:p w:rsidR="00E0153B" w:rsidRPr="004F3812" w:rsidRDefault="00E0153B" w:rsidP="004F3812">
      <w:pPr>
        <w:pStyle w:val="20"/>
        <w:spacing w:line="360" w:lineRule="auto"/>
        <w:rPr>
          <w:szCs w:val="28"/>
        </w:rPr>
      </w:pPr>
      <w:r w:rsidRPr="004F3812">
        <w:rPr>
          <w:szCs w:val="28"/>
        </w:rPr>
        <w:t>2.1. Содержание трудового договора, порядок его заключения, изменения и расторжения определяются в соответствии с ТК РФ,  другими законодательными и нормативными правовыми актами, Уставом учреждения и не могут ухудшать п</w:t>
      </w:r>
      <w:r w:rsidRPr="004F3812">
        <w:rPr>
          <w:szCs w:val="28"/>
        </w:rPr>
        <w:t>о</w:t>
      </w:r>
      <w:r w:rsidRPr="004F3812">
        <w:rPr>
          <w:szCs w:val="28"/>
        </w:rPr>
        <w:t>ложение работников по сравнению с дейс</w:t>
      </w:r>
      <w:r w:rsidRPr="004F3812">
        <w:rPr>
          <w:szCs w:val="28"/>
        </w:rPr>
        <w:t>т</w:t>
      </w:r>
      <w:r w:rsidRPr="004F3812">
        <w:rPr>
          <w:szCs w:val="28"/>
        </w:rPr>
        <w:t>вующим трудовым законодательством, а также отраслевым тарифным, региональным, территориальным соглашениями, н</w:t>
      </w:r>
      <w:r w:rsidRPr="004F3812">
        <w:rPr>
          <w:szCs w:val="28"/>
        </w:rPr>
        <w:t>а</w:t>
      </w:r>
      <w:r w:rsidRPr="004F3812">
        <w:rPr>
          <w:szCs w:val="28"/>
        </w:rPr>
        <w:t>стоящим коллективным догов</w:t>
      </w:r>
      <w:r w:rsidRPr="004F3812">
        <w:rPr>
          <w:szCs w:val="28"/>
        </w:rPr>
        <w:t>о</w:t>
      </w:r>
      <w:r w:rsidRPr="004F3812">
        <w:rPr>
          <w:szCs w:val="28"/>
        </w:rPr>
        <w:t>ром.</w:t>
      </w:r>
    </w:p>
    <w:p w:rsidR="00E0153B" w:rsidRPr="004F3812" w:rsidRDefault="00E0153B" w:rsidP="004F3812">
      <w:pPr>
        <w:pStyle w:val="20"/>
        <w:spacing w:line="360" w:lineRule="auto"/>
        <w:rPr>
          <w:szCs w:val="28"/>
        </w:rPr>
      </w:pPr>
      <w:r w:rsidRPr="004F3812">
        <w:rPr>
          <w:szCs w:val="28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</w:t>
      </w:r>
      <w:r w:rsidRPr="004F3812">
        <w:rPr>
          <w:szCs w:val="28"/>
        </w:rPr>
        <w:t>и</w:t>
      </w:r>
      <w:r w:rsidRPr="004F3812">
        <w:rPr>
          <w:szCs w:val="28"/>
        </w:rPr>
        <w:t>ком.</w:t>
      </w:r>
    </w:p>
    <w:p w:rsidR="00E0153B" w:rsidRPr="004F3812" w:rsidRDefault="00E0153B" w:rsidP="004F3812">
      <w:pPr>
        <w:pStyle w:val="20"/>
        <w:spacing w:line="360" w:lineRule="auto"/>
        <w:rPr>
          <w:szCs w:val="28"/>
        </w:rPr>
      </w:pPr>
      <w:r w:rsidRPr="004F3812">
        <w:rPr>
          <w:szCs w:val="28"/>
        </w:rPr>
        <w:t>Трудовой договор является основанием для издания приказа о приеме на р</w:t>
      </w:r>
      <w:r w:rsidRPr="004F3812">
        <w:rPr>
          <w:szCs w:val="28"/>
        </w:rPr>
        <w:t>а</w:t>
      </w:r>
      <w:r w:rsidRPr="004F3812">
        <w:rPr>
          <w:szCs w:val="28"/>
        </w:rPr>
        <w:t>боту.</w:t>
      </w:r>
    </w:p>
    <w:p w:rsidR="00E0153B" w:rsidRPr="004F3812" w:rsidRDefault="00E0153B" w:rsidP="004F3812">
      <w:pPr>
        <w:pStyle w:val="20"/>
        <w:spacing w:line="360" w:lineRule="auto"/>
        <w:rPr>
          <w:szCs w:val="28"/>
        </w:rPr>
      </w:pPr>
      <w:r w:rsidRPr="004F3812">
        <w:rPr>
          <w:szCs w:val="28"/>
        </w:rPr>
        <w:t>2.3. Трудовой договор с работником, как правило, заключается на неопред</w:t>
      </w:r>
      <w:r w:rsidRPr="004F3812">
        <w:rPr>
          <w:szCs w:val="28"/>
        </w:rPr>
        <w:t>е</w:t>
      </w:r>
      <w:r w:rsidRPr="004F3812">
        <w:rPr>
          <w:szCs w:val="28"/>
        </w:rPr>
        <w:t>ленный срок.</w:t>
      </w:r>
    </w:p>
    <w:p w:rsidR="00E0153B" w:rsidRPr="004F3812" w:rsidRDefault="00E0153B" w:rsidP="004F3812">
      <w:pPr>
        <w:pStyle w:val="20"/>
        <w:spacing w:line="360" w:lineRule="auto"/>
        <w:rPr>
          <w:szCs w:val="28"/>
        </w:rPr>
      </w:pPr>
      <w:r w:rsidRPr="004F3812">
        <w:rPr>
          <w:szCs w:val="28"/>
        </w:rPr>
        <w:t>Срочный трудовой договор может заключаться по инициативе работодателя либо работника только в случаях, предусмотренных ст. 59 ТК РФ либо иными ф</w:t>
      </w:r>
      <w:r w:rsidRPr="004F3812">
        <w:rPr>
          <w:szCs w:val="28"/>
        </w:rPr>
        <w:t>е</w:t>
      </w:r>
      <w:r w:rsidRPr="004F3812">
        <w:rPr>
          <w:szCs w:val="28"/>
        </w:rPr>
        <w:t>деральными законами, если трудовые отношения не могут быть установлены на неопределенный срок с учетом характера предстоящей работы или условий ее в</w:t>
      </w:r>
      <w:r w:rsidRPr="004F3812">
        <w:rPr>
          <w:szCs w:val="28"/>
        </w:rPr>
        <w:t>ы</w:t>
      </w:r>
      <w:r w:rsidRPr="004F3812">
        <w:rPr>
          <w:szCs w:val="28"/>
        </w:rPr>
        <w:t>полнения.</w:t>
      </w:r>
    </w:p>
    <w:p w:rsidR="00E0153B" w:rsidRPr="004F3812" w:rsidRDefault="00E0153B" w:rsidP="004F3812">
      <w:pPr>
        <w:pStyle w:val="20"/>
        <w:spacing w:line="360" w:lineRule="auto"/>
        <w:rPr>
          <w:szCs w:val="28"/>
        </w:rPr>
      </w:pPr>
      <w:r w:rsidRPr="004F3812">
        <w:rPr>
          <w:szCs w:val="28"/>
        </w:rPr>
        <w:lastRenderedPageBreak/>
        <w:t>2.4. В трудовом договоре оговариваются существенные условия трудового договора, предусмотренные ст. 57 ТК РФ, в том числе объем учебной нагрузки, режим и продолжительность рабочего времени, льготы и компе</w:t>
      </w:r>
      <w:r w:rsidRPr="004F3812">
        <w:rPr>
          <w:szCs w:val="28"/>
        </w:rPr>
        <w:t>н</w:t>
      </w:r>
      <w:r w:rsidRPr="004F3812">
        <w:rPr>
          <w:szCs w:val="28"/>
        </w:rPr>
        <w:t>сации и др.</w:t>
      </w:r>
    </w:p>
    <w:p w:rsidR="00E0153B" w:rsidRPr="004F3812" w:rsidRDefault="00E0153B" w:rsidP="004F3812">
      <w:pPr>
        <w:pStyle w:val="20"/>
        <w:spacing w:line="360" w:lineRule="auto"/>
        <w:rPr>
          <w:szCs w:val="28"/>
        </w:rPr>
      </w:pPr>
      <w:r w:rsidRPr="004F3812">
        <w:rPr>
          <w:szCs w:val="28"/>
        </w:rPr>
        <w:t>Условия трудового договора могут быть изменены только по соглашению сторон и в письменной форме (ст.57 ТК РФ).</w:t>
      </w:r>
    </w:p>
    <w:p w:rsidR="00E0153B" w:rsidRPr="004F3812" w:rsidRDefault="00E0153B" w:rsidP="004F3812">
      <w:pPr>
        <w:suppressAutoHyphens/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 w:rsidRPr="004F3812">
        <w:rPr>
          <w:sz w:val="28"/>
          <w:szCs w:val="28"/>
        </w:rPr>
        <w:t xml:space="preserve">  2.5.  Объем учебной нагрузки (педагогической работы) педагогическим работникам в соответствии с п. 27 Типового положения о</w:t>
      </w:r>
      <w:r w:rsidR="000F4370">
        <w:rPr>
          <w:sz w:val="28"/>
          <w:szCs w:val="28"/>
        </w:rPr>
        <w:t>б учреждении ДО</w:t>
      </w:r>
      <w:r w:rsidRPr="004F3812">
        <w:rPr>
          <w:sz w:val="28"/>
          <w:szCs w:val="28"/>
        </w:rPr>
        <w:t xml:space="preserve"> устанавливается работодателем исходя из количества ч</w:t>
      </w:r>
      <w:r w:rsidR="000F4370">
        <w:rPr>
          <w:sz w:val="28"/>
          <w:szCs w:val="28"/>
        </w:rPr>
        <w:t>асов по учебному плану, програм</w:t>
      </w:r>
      <w:r w:rsidRPr="004F3812">
        <w:rPr>
          <w:sz w:val="28"/>
          <w:szCs w:val="28"/>
        </w:rPr>
        <w:t>мам, обеспеченности кадрами, других конкретных условий в данном учреждении с учетом мнения (по согласованию) профкома. Верхний  предел учебной нагрузки может ограничиваться в случаях, предусмотренных указанным Типовым положением.</w:t>
      </w:r>
    </w:p>
    <w:p w:rsidR="00E0153B" w:rsidRPr="004F3812" w:rsidRDefault="00E0153B" w:rsidP="004F3812">
      <w:pPr>
        <w:suppressAutoHyphens/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 w:rsidRPr="004F3812">
        <w:rPr>
          <w:sz w:val="28"/>
          <w:szCs w:val="28"/>
        </w:rPr>
        <w:t>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E0153B" w:rsidRPr="004F3812" w:rsidRDefault="00E0153B" w:rsidP="004F3812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4F3812">
        <w:rPr>
          <w:rFonts w:ascii="Times New Roman" w:eastAsia="MS Mincho" w:hAnsi="Times New Roman"/>
          <w:sz w:val="28"/>
          <w:szCs w:val="28"/>
        </w:rPr>
        <w:t>Учебная нагрузка на новый учебный год педагогов дополнительного образ</w:t>
      </w:r>
      <w:r w:rsidRPr="004F3812">
        <w:rPr>
          <w:rFonts w:ascii="Times New Roman" w:eastAsia="MS Mincho" w:hAnsi="Times New Roman"/>
          <w:sz w:val="28"/>
          <w:szCs w:val="28"/>
        </w:rPr>
        <w:t>о</w:t>
      </w:r>
      <w:r w:rsidRPr="004F3812">
        <w:rPr>
          <w:rFonts w:ascii="Times New Roman" w:eastAsia="MS Mincho" w:hAnsi="Times New Roman"/>
          <w:sz w:val="28"/>
          <w:szCs w:val="28"/>
        </w:rPr>
        <w:t>вания и др</w:t>
      </w:r>
      <w:r w:rsidRPr="004F3812">
        <w:rPr>
          <w:rFonts w:ascii="Times New Roman" w:eastAsia="MS Mincho" w:hAnsi="Times New Roman"/>
          <w:sz w:val="28"/>
          <w:szCs w:val="28"/>
        </w:rPr>
        <w:t>у</w:t>
      </w:r>
      <w:r w:rsidRPr="004F3812">
        <w:rPr>
          <w:rFonts w:ascii="Times New Roman" w:eastAsia="MS Mincho" w:hAnsi="Times New Roman"/>
          <w:sz w:val="28"/>
          <w:szCs w:val="28"/>
        </w:rPr>
        <w:t xml:space="preserve">гих работников, ведущих преподавательскую работу помимо основной работы,  устанавливается руководителем учреждения по  согласованию с </w:t>
      </w:r>
      <w:r w:rsidR="00B22914" w:rsidRPr="004F3812">
        <w:rPr>
          <w:rFonts w:ascii="Times New Roman" w:eastAsia="MS Mincho" w:hAnsi="Times New Roman"/>
          <w:sz w:val="28"/>
          <w:szCs w:val="28"/>
        </w:rPr>
        <w:t>общим собранием коллектива</w:t>
      </w:r>
      <w:r w:rsidRPr="004F3812">
        <w:rPr>
          <w:rFonts w:ascii="Times New Roman" w:eastAsia="MS Mincho" w:hAnsi="Times New Roman"/>
          <w:sz w:val="28"/>
          <w:szCs w:val="28"/>
        </w:rPr>
        <w:t>. Эта работа завершается до окончания учебного года и ух</w:t>
      </w:r>
      <w:r w:rsidRPr="004F3812">
        <w:rPr>
          <w:rFonts w:ascii="Times New Roman" w:eastAsia="MS Mincho" w:hAnsi="Times New Roman"/>
          <w:sz w:val="28"/>
          <w:szCs w:val="28"/>
        </w:rPr>
        <w:t>о</w:t>
      </w:r>
      <w:r w:rsidRPr="004F3812">
        <w:rPr>
          <w:rFonts w:ascii="Times New Roman" w:eastAsia="MS Mincho" w:hAnsi="Times New Roman"/>
          <w:sz w:val="28"/>
          <w:szCs w:val="28"/>
        </w:rPr>
        <w:t>да работников в отпуск для определения групп и учебной нагрузки в новом уче</w:t>
      </w:r>
      <w:r w:rsidRPr="004F3812">
        <w:rPr>
          <w:rFonts w:ascii="Times New Roman" w:eastAsia="MS Mincho" w:hAnsi="Times New Roman"/>
          <w:sz w:val="28"/>
          <w:szCs w:val="28"/>
        </w:rPr>
        <w:t>б</w:t>
      </w:r>
      <w:r w:rsidRPr="004F3812">
        <w:rPr>
          <w:rFonts w:ascii="Times New Roman" w:eastAsia="MS Mincho" w:hAnsi="Times New Roman"/>
          <w:sz w:val="28"/>
          <w:szCs w:val="28"/>
        </w:rPr>
        <w:t>ном году.</w:t>
      </w:r>
    </w:p>
    <w:p w:rsidR="00E0153B" w:rsidRPr="004F3812" w:rsidRDefault="00E0153B" w:rsidP="004F3812">
      <w:pPr>
        <w:pStyle w:val="20"/>
        <w:spacing w:line="360" w:lineRule="auto"/>
        <w:rPr>
          <w:szCs w:val="28"/>
        </w:rPr>
      </w:pPr>
      <w:r w:rsidRPr="004F3812">
        <w:rPr>
          <w:szCs w:val="28"/>
        </w:rPr>
        <w:t>Работодатель должен ознакомить педагогических работников до ухода в оч</w:t>
      </w:r>
      <w:r w:rsidRPr="004F3812">
        <w:rPr>
          <w:szCs w:val="28"/>
        </w:rPr>
        <w:t>е</w:t>
      </w:r>
      <w:r w:rsidRPr="004F3812">
        <w:rPr>
          <w:szCs w:val="28"/>
        </w:rPr>
        <w:t>редной о</w:t>
      </w:r>
      <w:r w:rsidR="00B22914" w:rsidRPr="004F3812">
        <w:rPr>
          <w:szCs w:val="28"/>
        </w:rPr>
        <w:t>т</w:t>
      </w:r>
      <w:r w:rsidRPr="004F3812">
        <w:rPr>
          <w:szCs w:val="28"/>
        </w:rPr>
        <w:t>пуск с их учебной нагрузкой на новый учебный год в письменном виде.</w:t>
      </w:r>
    </w:p>
    <w:p w:rsidR="00E0153B" w:rsidRPr="004F3812" w:rsidRDefault="00E0153B" w:rsidP="004F3812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4F3812">
        <w:rPr>
          <w:rFonts w:ascii="Times New Roman" w:eastAsia="MS Mincho" w:hAnsi="Times New Roman"/>
          <w:sz w:val="28"/>
          <w:szCs w:val="28"/>
        </w:rPr>
        <w:t>2.6. При установлении педагогам  д/о, для которых данное учреждение явл</w:t>
      </w:r>
      <w:r w:rsidRPr="004F3812">
        <w:rPr>
          <w:rFonts w:ascii="Times New Roman" w:eastAsia="MS Mincho" w:hAnsi="Times New Roman"/>
          <w:sz w:val="28"/>
          <w:szCs w:val="28"/>
        </w:rPr>
        <w:t>я</w:t>
      </w:r>
      <w:r w:rsidRPr="004F3812">
        <w:rPr>
          <w:rFonts w:ascii="Times New Roman" w:eastAsia="MS Mincho" w:hAnsi="Times New Roman"/>
          <w:sz w:val="28"/>
          <w:szCs w:val="28"/>
        </w:rPr>
        <w:t>ется местом основной работы,  учебной нагрузки  на  новый   учебный год, как правило, сохраняется ее объем.  Объем учебной нагрузки, установленный педаг</w:t>
      </w:r>
      <w:r w:rsidR="004F2406" w:rsidRPr="004F3812">
        <w:rPr>
          <w:rFonts w:ascii="Times New Roman" w:eastAsia="MS Mincho" w:hAnsi="Times New Roman"/>
          <w:sz w:val="28"/>
          <w:szCs w:val="28"/>
        </w:rPr>
        <w:t>о</w:t>
      </w:r>
      <w:r w:rsidR="004F2406" w:rsidRPr="004F3812">
        <w:rPr>
          <w:rFonts w:ascii="Times New Roman" w:eastAsia="MS Mincho" w:hAnsi="Times New Roman"/>
          <w:sz w:val="28"/>
          <w:szCs w:val="28"/>
        </w:rPr>
        <w:t>гам д/о в начале учебного года</w:t>
      </w:r>
      <w:r w:rsidR="00893405" w:rsidRPr="004F3812">
        <w:rPr>
          <w:rFonts w:ascii="Times New Roman" w:eastAsia="MS Mincho" w:hAnsi="Times New Roman"/>
          <w:sz w:val="28"/>
          <w:szCs w:val="28"/>
        </w:rPr>
        <w:t>,</w:t>
      </w:r>
      <w:r w:rsidR="004F2406" w:rsidRPr="004F3812">
        <w:rPr>
          <w:rFonts w:ascii="Times New Roman" w:eastAsia="MS Mincho" w:hAnsi="Times New Roman"/>
          <w:sz w:val="28"/>
          <w:szCs w:val="28"/>
        </w:rPr>
        <w:t xml:space="preserve"> </w:t>
      </w:r>
      <w:r w:rsidRPr="004F3812">
        <w:rPr>
          <w:rFonts w:ascii="Times New Roman" w:eastAsia="MS Mincho" w:hAnsi="Times New Roman"/>
          <w:sz w:val="28"/>
          <w:szCs w:val="28"/>
        </w:rPr>
        <w:t xml:space="preserve">  не может быть уменьшен  по инициативе админ</w:t>
      </w:r>
      <w:r w:rsidRPr="004F3812">
        <w:rPr>
          <w:rFonts w:ascii="Times New Roman" w:eastAsia="MS Mincho" w:hAnsi="Times New Roman"/>
          <w:sz w:val="28"/>
          <w:szCs w:val="28"/>
        </w:rPr>
        <w:t>и</w:t>
      </w:r>
      <w:r w:rsidRPr="004F3812">
        <w:rPr>
          <w:rFonts w:ascii="Times New Roman" w:eastAsia="MS Mincho" w:hAnsi="Times New Roman"/>
          <w:sz w:val="28"/>
          <w:szCs w:val="28"/>
        </w:rPr>
        <w:t xml:space="preserve">страции в текущем учебном году,  а также при установлении ее на следующий </w:t>
      </w:r>
      <w:r w:rsidRPr="004F3812">
        <w:rPr>
          <w:rFonts w:ascii="Times New Roman" w:eastAsia="MS Mincho" w:hAnsi="Times New Roman"/>
          <w:sz w:val="28"/>
          <w:szCs w:val="28"/>
        </w:rPr>
        <w:lastRenderedPageBreak/>
        <w:t>учебный год,  за исключением случаев  уменьшения количества часов по учебным планам и программам, сокращения к</w:t>
      </w:r>
      <w:r w:rsidRPr="004F3812">
        <w:rPr>
          <w:rFonts w:ascii="Times New Roman" w:eastAsia="MS Mincho" w:hAnsi="Times New Roman"/>
          <w:sz w:val="28"/>
          <w:szCs w:val="28"/>
        </w:rPr>
        <w:t>о</w:t>
      </w:r>
      <w:r w:rsidRPr="004F3812">
        <w:rPr>
          <w:rFonts w:ascii="Times New Roman" w:eastAsia="MS Mincho" w:hAnsi="Times New Roman"/>
          <w:sz w:val="28"/>
          <w:szCs w:val="28"/>
        </w:rPr>
        <w:t>личества групп.</w:t>
      </w:r>
    </w:p>
    <w:p w:rsidR="00E0153B" w:rsidRPr="004F3812" w:rsidRDefault="00E0153B" w:rsidP="004F3812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4F3812">
        <w:rPr>
          <w:rFonts w:ascii="Times New Roman" w:eastAsia="MS Mincho" w:hAnsi="Times New Roman"/>
          <w:sz w:val="28"/>
          <w:szCs w:val="28"/>
        </w:rPr>
        <w:t>Объем учебной  нагрузки педагогов д/о больше или меньше нормы часов за ставку зар</w:t>
      </w:r>
      <w:r w:rsidRPr="004F3812">
        <w:rPr>
          <w:rFonts w:ascii="Times New Roman" w:eastAsia="MS Mincho" w:hAnsi="Times New Roman"/>
          <w:sz w:val="28"/>
          <w:szCs w:val="28"/>
        </w:rPr>
        <w:t>а</w:t>
      </w:r>
      <w:r w:rsidRPr="004F3812">
        <w:rPr>
          <w:rFonts w:ascii="Times New Roman" w:eastAsia="MS Mincho" w:hAnsi="Times New Roman"/>
          <w:sz w:val="28"/>
          <w:szCs w:val="28"/>
        </w:rPr>
        <w:t>ботной платы устанавливается только с их письменного согласия.</w:t>
      </w:r>
    </w:p>
    <w:p w:rsidR="00E0153B" w:rsidRPr="004F3812" w:rsidRDefault="00E0153B" w:rsidP="004F3812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4F3812">
        <w:rPr>
          <w:rFonts w:ascii="Times New Roman" w:eastAsia="MS Mincho" w:hAnsi="Times New Roman"/>
          <w:sz w:val="28"/>
          <w:szCs w:val="28"/>
        </w:rPr>
        <w:t>2.7. Преподавательская работа лицам, выполняющим ее помимо основной работы в том же учреждении, а также педагогическим работникам других образ</w:t>
      </w:r>
      <w:r w:rsidRPr="004F3812">
        <w:rPr>
          <w:rFonts w:ascii="Times New Roman" w:eastAsia="MS Mincho" w:hAnsi="Times New Roman"/>
          <w:sz w:val="28"/>
          <w:szCs w:val="28"/>
        </w:rPr>
        <w:t>о</w:t>
      </w:r>
      <w:r w:rsidRPr="004F3812">
        <w:rPr>
          <w:rFonts w:ascii="Times New Roman" w:eastAsia="MS Mincho" w:hAnsi="Times New Roman"/>
          <w:sz w:val="28"/>
          <w:szCs w:val="28"/>
        </w:rPr>
        <w:t>вательных учреждений и работникам предприятий,  учреждений и организаций (включая работников органов управления образованием и учебно-методических  кабинетов, центров) предоставляется только в том случае,  если педагоги д/о,  для которых данное образовательное учреждение является местом основной работы,  обеспечены  преподавательской  работой в объеме не менее</w:t>
      </w:r>
      <w:r w:rsidR="006F5B99" w:rsidRPr="004F3812">
        <w:rPr>
          <w:rFonts w:ascii="Times New Roman" w:eastAsia="MS Mincho" w:hAnsi="Times New Roman"/>
          <w:sz w:val="28"/>
          <w:szCs w:val="28"/>
        </w:rPr>
        <w:t>,</w:t>
      </w:r>
      <w:r w:rsidRPr="004F3812">
        <w:rPr>
          <w:rFonts w:ascii="Times New Roman" w:eastAsia="MS Mincho" w:hAnsi="Times New Roman"/>
          <w:sz w:val="28"/>
          <w:szCs w:val="28"/>
        </w:rPr>
        <w:t xml:space="preserve"> чем на ставку зар</w:t>
      </w:r>
      <w:r w:rsidRPr="004F3812">
        <w:rPr>
          <w:rFonts w:ascii="Times New Roman" w:eastAsia="MS Mincho" w:hAnsi="Times New Roman"/>
          <w:sz w:val="28"/>
          <w:szCs w:val="28"/>
        </w:rPr>
        <w:t>а</w:t>
      </w:r>
      <w:r w:rsidRPr="004F3812">
        <w:rPr>
          <w:rFonts w:ascii="Times New Roman" w:eastAsia="MS Mincho" w:hAnsi="Times New Roman"/>
          <w:sz w:val="28"/>
          <w:szCs w:val="28"/>
        </w:rPr>
        <w:t>ботной платы.</w:t>
      </w:r>
    </w:p>
    <w:p w:rsidR="00E0153B" w:rsidRPr="004F3812" w:rsidRDefault="00E0153B" w:rsidP="004F3812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4F3812">
        <w:rPr>
          <w:rFonts w:ascii="Times New Roman" w:eastAsia="MS Mincho" w:hAnsi="Times New Roman"/>
          <w:sz w:val="28"/>
          <w:szCs w:val="28"/>
        </w:rPr>
        <w:t>2.8. Учебная нагрузка педагогов д/о,  находящимся в отпуске по уходу за р</w:t>
      </w:r>
      <w:r w:rsidRPr="004F3812">
        <w:rPr>
          <w:rFonts w:ascii="Times New Roman" w:eastAsia="MS Mincho" w:hAnsi="Times New Roman"/>
          <w:sz w:val="28"/>
          <w:szCs w:val="28"/>
        </w:rPr>
        <w:t>е</w:t>
      </w:r>
      <w:r w:rsidRPr="004F3812">
        <w:rPr>
          <w:rFonts w:ascii="Times New Roman" w:eastAsia="MS Mincho" w:hAnsi="Times New Roman"/>
          <w:sz w:val="28"/>
          <w:szCs w:val="28"/>
        </w:rPr>
        <w:t>бенком до исполнения им возраста трех лет,  устанавливается  на  общих основан</w:t>
      </w:r>
      <w:r w:rsidRPr="004F3812">
        <w:rPr>
          <w:rFonts w:ascii="Times New Roman" w:eastAsia="MS Mincho" w:hAnsi="Times New Roman"/>
          <w:sz w:val="28"/>
          <w:szCs w:val="28"/>
        </w:rPr>
        <w:t>и</w:t>
      </w:r>
      <w:r w:rsidRPr="004F3812">
        <w:rPr>
          <w:rFonts w:ascii="Times New Roman" w:eastAsia="MS Mincho" w:hAnsi="Times New Roman"/>
          <w:sz w:val="28"/>
          <w:szCs w:val="28"/>
        </w:rPr>
        <w:t>ях и передается на этот п</w:t>
      </w:r>
      <w:r w:rsidRPr="004F3812">
        <w:rPr>
          <w:rFonts w:ascii="Times New Roman" w:eastAsia="MS Mincho" w:hAnsi="Times New Roman"/>
          <w:sz w:val="28"/>
          <w:szCs w:val="28"/>
        </w:rPr>
        <w:t>е</w:t>
      </w:r>
      <w:r w:rsidRPr="004F3812">
        <w:rPr>
          <w:rFonts w:ascii="Times New Roman" w:eastAsia="MS Mincho" w:hAnsi="Times New Roman"/>
          <w:sz w:val="28"/>
          <w:szCs w:val="28"/>
        </w:rPr>
        <w:t>риод для выполнения другими педагогам.</w:t>
      </w:r>
    </w:p>
    <w:p w:rsidR="00E0153B" w:rsidRPr="004F3812" w:rsidRDefault="00E0153B" w:rsidP="004F3812">
      <w:pPr>
        <w:pStyle w:val="30"/>
        <w:spacing w:line="360" w:lineRule="auto"/>
        <w:ind w:firstLine="709"/>
        <w:rPr>
          <w:b/>
          <w:szCs w:val="28"/>
        </w:rPr>
      </w:pPr>
      <w:r w:rsidRPr="004F3812">
        <w:rPr>
          <w:rFonts w:eastAsia="MS Mincho"/>
          <w:szCs w:val="28"/>
        </w:rPr>
        <w:t>2.9. Учебная нагрузка на выходные у каждого конкретного педагога д/о и нерабочие праздничные дни не планируется.</w:t>
      </w:r>
    </w:p>
    <w:p w:rsidR="00E0153B" w:rsidRPr="004F3812" w:rsidRDefault="00E0153B" w:rsidP="004F3812">
      <w:pPr>
        <w:suppressAutoHyphens/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 w:rsidRPr="004F3812">
        <w:rPr>
          <w:sz w:val="28"/>
          <w:szCs w:val="28"/>
        </w:rPr>
        <w:t xml:space="preserve"> 2.10. Уменьшение или увеличение учебной нагрузки </w:t>
      </w:r>
      <w:r w:rsidR="00C05005" w:rsidRPr="004F3812">
        <w:rPr>
          <w:sz w:val="28"/>
          <w:szCs w:val="28"/>
        </w:rPr>
        <w:t>педагога</w:t>
      </w:r>
      <w:r w:rsidR="000F4370">
        <w:rPr>
          <w:sz w:val="28"/>
          <w:szCs w:val="28"/>
        </w:rPr>
        <w:t xml:space="preserve"> в тече</w:t>
      </w:r>
      <w:r w:rsidRPr="004F3812">
        <w:rPr>
          <w:sz w:val="28"/>
          <w:szCs w:val="28"/>
        </w:rPr>
        <w:t>ние учебного года по сравнению с учебн</w:t>
      </w:r>
      <w:r w:rsidR="000F4370">
        <w:rPr>
          <w:sz w:val="28"/>
          <w:szCs w:val="28"/>
        </w:rPr>
        <w:t>ой нагрузкой, оговоренной в тру</w:t>
      </w:r>
      <w:r w:rsidRPr="004F3812">
        <w:rPr>
          <w:sz w:val="28"/>
          <w:szCs w:val="28"/>
        </w:rPr>
        <w:t>довом договоре  или приказе руководителя учреждения, возможны только:</w:t>
      </w:r>
    </w:p>
    <w:p w:rsidR="00E0153B" w:rsidRPr="004F3812" w:rsidRDefault="00E0153B" w:rsidP="004F3812">
      <w:pPr>
        <w:suppressAutoHyphens/>
        <w:autoSpaceDE w:val="0"/>
        <w:autoSpaceDN w:val="0"/>
        <w:adjustRightInd w:val="0"/>
        <w:spacing w:line="360" w:lineRule="auto"/>
        <w:ind w:left="550"/>
        <w:rPr>
          <w:sz w:val="28"/>
          <w:szCs w:val="28"/>
        </w:rPr>
      </w:pPr>
      <w:r w:rsidRPr="004F3812">
        <w:rPr>
          <w:sz w:val="28"/>
          <w:szCs w:val="28"/>
        </w:rPr>
        <w:t>а) по взаимному согласию сторон;</w:t>
      </w:r>
    </w:p>
    <w:p w:rsidR="00E0153B" w:rsidRPr="004F3812" w:rsidRDefault="00E0153B" w:rsidP="004F3812">
      <w:pPr>
        <w:suppressAutoHyphens/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 w:rsidRPr="004F3812">
        <w:rPr>
          <w:sz w:val="28"/>
          <w:szCs w:val="28"/>
        </w:rPr>
        <w:t>б) по инициативе работодателя в случаях:</w:t>
      </w:r>
    </w:p>
    <w:p w:rsidR="00E0153B" w:rsidRPr="004F3812" w:rsidRDefault="000F4370" w:rsidP="004F3812">
      <w:pPr>
        <w:suppressAutoHyphens/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- уменьшения количества ча</w:t>
      </w:r>
      <w:r w:rsidR="00E0153B" w:rsidRPr="004F3812">
        <w:rPr>
          <w:sz w:val="28"/>
          <w:szCs w:val="28"/>
        </w:rPr>
        <w:t>сов по учебным планам и программам, сокращения количества групп;</w:t>
      </w:r>
    </w:p>
    <w:p w:rsidR="00E0153B" w:rsidRPr="004F3812" w:rsidRDefault="00E0153B" w:rsidP="004F3812">
      <w:pPr>
        <w:suppressAutoHyphens/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 w:rsidRPr="004F3812">
        <w:rPr>
          <w:sz w:val="28"/>
          <w:szCs w:val="28"/>
        </w:rPr>
        <w:t>- простоя, когда работник</w:t>
      </w:r>
      <w:r w:rsidR="000F4370">
        <w:rPr>
          <w:sz w:val="28"/>
          <w:szCs w:val="28"/>
        </w:rPr>
        <w:t>ам поручается с учетом их специ</w:t>
      </w:r>
      <w:r w:rsidRPr="004F3812">
        <w:rPr>
          <w:sz w:val="28"/>
          <w:szCs w:val="28"/>
        </w:rPr>
        <w:t>альности и квалификации  другая работа в том же учреждении на все время простоя либо в другом  учреждении, но в той же местности на срок до одного месяца (отмена занятий в связи с погодными условиями, карантином и в других случаях);</w:t>
      </w:r>
    </w:p>
    <w:p w:rsidR="00E0153B" w:rsidRPr="004F3812" w:rsidRDefault="00E0153B" w:rsidP="004F3812">
      <w:pPr>
        <w:pStyle w:val="30"/>
        <w:spacing w:line="360" w:lineRule="auto"/>
        <w:rPr>
          <w:szCs w:val="28"/>
        </w:rPr>
      </w:pPr>
      <w:r w:rsidRPr="004F3812">
        <w:rPr>
          <w:szCs w:val="28"/>
        </w:rPr>
        <w:lastRenderedPageBreak/>
        <w:t>- восстановления на работе педагога д</w:t>
      </w:r>
      <w:r w:rsidR="000F4370">
        <w:rPr>
          <w:szCs w:val="28"/>
        </w:rPr>
        <w:t>/о, ранее выполнявшего эту учеб</w:t>
      </w:r>
      <w:r w:rsidRPr="004F3812">
        <w:rPr>
          <w:szCs w:val="28"/>
        </w:rPr>
        <w:t>ную нагрузку;</w:t>
      </w:r>
    </w:p>
    <w:p w:rsidR="00E0153B" w:rsidRPr="004F3812" w:rsidRDefault="00E0153B" w:rsidP="004F3812">
      <w:pPr>
        <w:suppressAutoHyphens/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 w:rsidRPr="004F3812">
        <w:rPr>
          <w:sz w:val="28"/>
          <w:szCs w:val="28"/>
        </w:rPr>
        <w:t>- 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E0153B" w:rsidRPr="004F3812" w:rsidRDefault="00E0153B" w:rsidP="004F3812">
      <w:pPr>
        <w:pStyle w:val="20"/>
        <w:spacing w:line="360" w:lineRule="auto"/>
        <w:rPr>
          <w:szCs w:val="28"/>
        </w:rPr>
      </w:pPr>
      <w:r w:rsidRPr="004F3812">
        <w:rPr>
          <w:szCs w:val="28"/>
        </w:rPr>
        <w:t>В указанных в подпункте «б» случаях для изменения учебной нагрузки по инициативе р</w:t>
      </w:r>
      <w:r w:rsidRPr="004F3812">
        <w:rPr>
          <w:szCs w:val="28"/>
        </w:rPr>
        <w:t>а</w:t>
      </w:r>
      <w:r w:rsidRPr="004F3812">
        <w:rPr>
          <w:szCs w:val="28"/>
        </w:rPr>
        <w:t>ботодателя согласие работника не требуется.</w:t>
      </w:r>
    </w:p>
    <w:p w:rsidR="00E0153B" w:rsidRPr="004F3812" w:rsidRDefault="00E0153B" w:rsidP="004F3812">
      <w:pPr>
        <w:pStyle w:val="20"/>
        <w:spacing w:line="360" w:lineRule="auto"/>
        <w:rPr>
          <w:szCs w:val="28"/>
        </w:rPr>
      </w:pPr>
      <w:r w:rsidRPr="004F3812">
        <w:rPr>
          <w:szCs w:val="28"/>
        </w:rPr>
        <w:t>2.11. По инициативе работодателя изменение существенных условий труд</w:t>
      </w:r>
      <w:r w:rsidRPr="004F3812">
        <w:rPr>
          <w:szCs w:val="28"/>
        </w:rPr>
        <w:t>о</w:t>
      </w:r>
      <w:r w:rsidRPr="004F3812">
        <w:rPr>
          <w:szCs w:val="28"/>
        </w:rPr>
        <w:t>вого договора допускается, как правило,  только на новый учебный год  в связи с изменениями организационных или технологических условий труда (изменение числа  групп или количества обучающихся (воспитанников), изменение количества часов работы по учебному плану, проведение экспер</w:t>
      </w:r>
      <w:r w:rsidRPr="004F3812">
        <w:rPr>
          <w:szCs w:val="28"/>
        </w:rPr>
        <w:t>и</w:t>
      </w:r>
      <w:r w:rsidRPr="004F3812">
        <w:rPr>
          <w:szCs w:val="28"/>
        </w:rPr>
        <w:t>мента, изменение сменности работы учреждения, а также изменение образовательных программ и т.д.) при пр</w:t>
      </w:r>
      <w:r w:rsidRPr="004F3812">
        <w:rPr>
          <w:szCs w:val="28"/>
        </w:rPr>
        <w:t>о</w:t>
      </w:r>
      <w:r w:rsidRPr="004F3812">
        <w:rPr>
          <w:szCs w:val="28"/>
        </w:rPr>
        <w:t>должении работником работы без изменения его трудовой функции (работы по о</w:t>
      </w:r>
      <w:r w:rsidRPr="004F3812">
        <w:rPr>
          <w:szCs w:val="28"/>
        </w:rPr>
        <w:t>п</w:t>
      </w:r>
      <w:r w:rsidRPr="004F3812">
        <w:rPr>
          <w:szCs w:val="28"/>
        </w:rPr>
        <w:t>ределенной специальности, квалификации или должности) (ст.73 ТК РФ).</w:t>
      </w:r>
    </w:p>
    <w:p w:rsidR="00E0153B" w:rsidRPr="004F3812" w:rsidRDefault="00E0153B" w:rsidP="004F3812">
      <w:pPr>
        <w:pStyle w:val="20"/>
        <w:spacing w:line="360" w:lineRule="auto"/>
        <w:rPr>
          <w:szCs w:val="28"/>
        </w:rPr>
      </w:pPr>
      <w:r w:rsidRPr="004F3812">
        <w:rPr>
          <w:szCs w:val="28"/>
        </w:rPr>
        <w:t>В течение учебного  года изменение существенных условий трудового дог</w:t>
      </w:r>
      <w:r w:rsidRPr="004F3812">
        <w:rPr>
          <w:szCs w:val="28"/>
        </w:rPr>
        <w:t>о</w:t>
      </w:r>
      <w:r w:rsidRPr="004F3812">
        <w:rPr>
          <w:szCs w:val="28"/>
        </w:rPr>
        <w:t>вора допускается только в исключительных случаях, обусловленных обстоятельс</w:t>
      </w:r>
      <w:r w:rsidRPr="004F3812">
        <w:rPr>
          <w:szCs w:val="28"/>
        </w:rPr>
        <w:t>т</w:t>
      </w:r>
      <w:r w:rsidRPr="004F3812">
        <w:rPr>
          <w:szCs w:val="28"/>
        </w:rPr>
        <w:t>вами, не зависящими от в</w:t>
      </w:r>
      <w:r w:rsidRPr="004F3812">
        <w:rPr>
          <w:szCs w:val="28"/>
        </w:rPr>
        <w:t>о</w:t>
      </w:r>
      <w:r w:rsidRPr="004F3812">
        <w:rPr>
          <w:szCs w:val="28"/>
        </w:rPr>
        <w:t>ли сторон.</w:t>
      </w:r>
    </w:p>
    <w:p w:rsidR="00E0153B" w:rsidRPr="004F3812" w:rsidRDefault="00E0153B" w:rsidP="004F3812">
      <w:pPr>
        <w:pStyle w:val="20"/>
        <w:spacing w:line="360" w:lineRule="auto"/>
        <w:rPr>
          <w:szCs w:val="28"/>
        </w:rPr>
      </w:pPr>
      <w:r w:rsidRPr="004F3812">
        <w:rPr>
          <w:szCs w:val="28"/>
        </w:rPr>
        <w:t>О введении изменений существенных условий трудового договора работник должен быть уведомлен работодателем в письменной форме не позднее</w:t>
      </w:r>
      <w:r w:rsidR="00030A28" w:rsidRPr="004F3812">
        <w:rPr>
          <w:szCs w:val="28"/>
        </w:rPr>
        <w:t>,</w:t>
      </w:r>
      <w:r w:rsidRPr="004F3812">
        <w:rPr>
          <w:szCs w:val="28"/>
        </w:rPr>
        <w:t xml:space="preserve"> чем за 2 месяца (ст.73, 162 ТК РФ). При этом работнику обеспечиваются гарантии при и</w:t>
      </w:r>
      <w:r w:rsidRPr="004F3812">
        <w:rPr>
          <w:szCs w:val="28"/>
        </w:rPr>
        <w:t>з</w:t>
      </w:r>
      <w:r w:rsidRPr="004F3812">
        <w:rPr>
          <w:szCs w:val="28"/>
        </w:rPr>
        <w:t>менении учебной нагрузки в течение учебного года, предусмотренные Положен</w:t>
      </w:r>
      <w:r w:rsidRPr="004F3812">
        <w:rPr>
          <w:szCs w:val="28"/>
        </w:rPr>
        <w:t>и</w:t>
      </w:r>
      <w:r w:rsidRPr="004F3812">
        <w:rPr>
          <w:szCs w:val="28"/>
        </w:rPr>
        <w:t>ем об оплате труда</w:t>
      </w:r>
      <w:r w:rsidR="008D2E78" w:rsidRPr="004F3812">
        <w:rPr>
          <w:szCs w:val="28"/>
        </w:rPr>
        <w:t xml:space="preserve"> (приложение № 2)</w:t>
      </w:r>
      <w:r w:rsidRPr="004F3812">
        <w:rPr>
          <w:szCs w:val="28"/>
        </w:rPr>
        <w:t>.</w:t>
      </w:r>
    </w:p>
    <w:p w:rsidR="00E0153B" w:rsidRPr="004F3812" w:rsidRDefault="00E0153B" w:rsidP="004F3812">
      <w:pPr>
        <w:pStyle w:val="20"/>
        <w:spacing w:line="360" w:lineRule="auto"/>
        <w:rPr>
          <w:szCs w:val="28"/>
        </w:rPr>
      </w:pPr>
      <w:r w:rsidRPr="004F3812">
        <w:rPr>
          <w:szCs w:val="28"/>
        </w:rPr>
        <w:t xml:space="preserve"> Если работник не согласен с продолжением работы в новых условиях, то р</w:t>
      </w:r>
      <w:r w:rsidRPr="004F3812">
        <w:rPr>
          <w:szCs w:val="28"/>
        </w:rPr>
        <w:t>а</w:t>
      </w:r>
      <w:r w:rsidRPr="004F3812">
        <w:rPr>
          <w:szCs w:val="28"/>
        </w:rPr>
        <w:t>ботодатель обязан в письменной форме предложить ему иную имеющуюся в учр</w:t>
      </w:r>
      <w:r w:rsidRPr="004F3812">
        <w:rPr>
          <w:szCs w:val="28"/>
        </w:rPr>
        <w:t>е</w:t>
      </w:r>
      <w:r w:rsidRPr="004F3812">
        <w:rPr>
          <w:szCs w:val="28"/>
        </w:rPr>
        <w:t>ждении работу, соответствующую его квалификации и состо</w:t>
      </w:r>
      <w:r w:rsidRPr="004F3812">
        <w:rPr>
          <w:szCs w:val="28"/>
        </w:rPr>
        <w:t>я</w:t>
      </w:r>
      <w:r w:rsidRPr="004F3812">
        <w:rPr>
          <w:szCs w:val="28"/>
        </w:rPr>
        <w:t>нию здоровья.</w:t>
      </w:r>
    </w:p>
    <w:p w:rsidR="00E0153B" w:rsidRPr="004F3812" w:rsidRDefault="00E0153B" w:rsidP="004F3812">
      <w:pPr>
        <w:pStyle w:val="20"/>
        <w:spacing w:line="360" w:lineRule="auto"/>
        <w:rPr>
          <w:szCs w:val="28"/>
        </w:rPr>
      </w:pPr>
      <w:r w:rsidRPr="004F3812">
        <w:rPr>
          <w:szCs w:val="28"/>
        </w:rPr>
        <w:t>2.12. Работодатель или его полномочный представитель обязан при заключ</w:t>
      </w:r>
      <w:r w:rsidRPr="004F3812">
        <w:rPr>
          <w:szCs w:val="28"/>
        </w:rPr>
        <w:t>е</w:t>
      </w:r>
      <w:r w:rsidRPr="004F3812">
        <w:rPr>
          <w:szCs w:val="28"/>
        </w:rPr>
        <w:t>нии трудового договора с работником ознакомить его под роспись с настоящим коллективным договором, У</w:t>
      </w:r>
      <w:r w:rsidRPr="004F3812">
        <w:rPr>
          <w:szCs w:val="28"/>
        </w:rPr>
        <w:t>с</w:t>
      </w:r>
      <w:r w:rsidRPr="004F3812">
        <w:rPr>
          <w:szCs w:val="28"/>
        </w:rPr>
        <w:t xml:space="preserve">тавом учреждения, правилами внутреннего трудового </w:t>
      </w:r>
      <w:r w:rsidRPr="004F3812">
        <w:rPr>
          <w:szCs w:val="28"/>
        </w:rPr>
        <w:lastRenderedPageBreak/>
        <w:t>распорядка и иными локальными нормативными  актами, действующими в учре</w:t>
      </w:r>
      <w:r w:rsidRPr="004F3812">
        <w:rPr>
          <w:szCs w:val="28"/>
        </w:rPr>
        <w:t>ж</w:t>
      </w:r>
      <w:r w:rsidRPr="004F3812">
        <w:rPr>
          <w:szCs w:val="28"/>
        </w:rPr>
        <w:t xml:space="preserve">дении. </w:t>
      </w:r>
    </w:p>
    <w:p w:rsidR="00E0153B" w:rsidRPr="004F3812" w:rsidRDefault="00E0153B" w:rsidP="004F3812">
      <w:pPr>
        <w:spacing w:line="360" w:lineRule="auto"/>
        <w:ind w:firstLine="709"/>
        <w:jc w:val="both"/>
        <w:rPr>
          <w:sz w:val="28"/>
          <w:szCs w:val="28"/>
        </w:rPr>
      </w:pPr>
      <w:r w:rsidRPr="004F3812">
        <w:rPr>
          <w:sz w:val="28"/>
          <w:szCs w:val="28"/>
        </w:rPr>
        <w:t>2.13. Прекращение трудового договора с работником может производиться только по о</w:t>
      </w:r>
      <w:r w:rsidRPr="004F3812">
        <w:rPr>
          <w:sz w:val="28"/>
          <w:szCs w:val="28"/>
        </w:rPr>
        <w:t>с</w:t>
      </w:r>
      <w:r w:rsidRPr="004F3812">
        <w:rPr>
          <w:sz w:val="28"/>
          <w:szCs w:val="28"/>
        </w:rPr>
        <w:t>нованиям, предусмотренным ТК РФ и иными федеральными законами (ст.77 ТК РФ).</w:t>
      </w:r>
    </w:p>
    <w:p w:rsidR="001664DC" w:rsidRPr="004F3812" w:rsidRDefault="00E0153B" w:rsidP="004F381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F3812">
        <w:rPr>
          <w:b/>
          <w:sz w:val="28"/>
          <w:szCs w:val="28"/>
          <w:lang w:val="en-US"/>
        </w:rPr>
        <w:t>III</w:t>
      </w:r>
      <w:r w:rsidRPr="004F3812">
        <w:rPr>
          <w:b/>
          <w:sz w:val="28"/>
          <w:szCs w:val="28"/>
        </w:rPr>
        <w:t>. Профессиональная подготовка, переподготовка и повышение</w:t>
      </w:r>
    </w:p>
    <w:p w:rsidR="00E0153B" w:rsidRPr="004F3812" w:rsidRDefault="00E0153B" w:rsidP="004F381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F3812">
        <w:rPr>
          <w:b/>
          <w:sz w:val="28"/>
          <w:szCs w:val="28"/>
        </w:rPr>
        <w:t xml:space="preserve"> квалификации</w:t>
      </w:r>
      <w:r w:rsidR="001664DC" w:rsidRPr="004F3812">
        <w:rPr>
          <w:b/>
          <w:sz w:val="28"/>
          <w:szCs w:val="28"/>
        </w:rPr>
        <w:t xml:space="preserve"> </w:t>
      </w:r>
      <w:r w:rsidRPr="004F3812">
        <w:rPr>
          <w:b/>
          <w:sz w:val="28"/>
          <w:szCs w:val="28"/>
        </w:rPr>
        <w:t>работн</w:t>
      </w:r>
      <w:r w:rsidRPr="004F3812">
        <w:rPr>
          <w:b/>
          <w:sz w:val="28"/>
          <w:szCs w:val="28"/>
        </w:rPr>
        <w:t>и</w:t>
      </w:r>
      <w:r w:rsidRPr="004F3812">
        <w:rPr>
          <w:b/>
          <w:sz w:val="28"/>
          <w:szCs w:val="28"/>
        </w:rPr>
        <w:t>ков</w:t>
      </w:r>
    </w:p>
    <w:p w:rsidR="00E0153B" w:rsidRPr="004F3812" w:rsidRDefault="00E0153B" w:rsidP="004F3812">
      <w:pPr>
        <w:spacing w:line="360" w:lineRule="auto"/>
        <w:ind w:firstLine="709"/>
        <w:rPr>
          <w:sz w:val="28"/>
          <w:szCs w:val="28"/>
        </w:rPr>
      </w:pPr>
      <w:r w:rsidRPr="004F3812">
        <w:rPr>
          <w:sz w:val="28"/>
          <w:szCs w:val="28"/>
        </w:rPr>
        <w:t>3. Стороны пришли к соглашению в том, что:</w:t>
      </w:r>
    </w:p>
    <w:p w:rsidR="00E0153B" w:rsidRPr="004F3812" w:rsidRDefault="00E0153B" w:rsidP="004F3812">
      <w:pPr>
        <w:pStyle w:val="20"/>
        <w:spacing w:line="360" w:lineRule="auto"/>
        <w:rPr>
          <w:szCs w:val="28"/>
        </w:rPr>
      </w:pPr>
      <w:r w:rsidRPr="004F3812">
        <w:rPr>
          <w:szCs w:val="28"/>
        </w:rPr>
        <w:t>3.1. Работодатель определяет необходимость профессиональной подготовки и переподг</w:t>
      </w:r>
      <w:r w:rsidRPr="004F3812">
        <w:rPr>
          <w:szCs w:val="28"/>
        </w:rPr>
        <w:t>о</w:t>
      </w:r>
      <w:r w:rsidRPr="004F3812">
        <w:rPr>
          <w:szCs w:val="28"/>
        </w:rPr>
        <w:t>товки кадров для нужд  учреждения.</w:t>
      </w:r>
    </w:p>
    <w:p w:rsidR="00E0153B" w:rsidRPr="004F3812" w:rsidRDefault="00E0153B" w:rsidP="004F3812">
      <w:pPr>
        <w:pStyle w:val="20"/>
        <w:spacing w:line="360" w:lineRule="auto"/>
        <w:rPr>
          <w:szCs w:val="28"/>
        </w:rPr>
      </w:pPr>
      <w:r w:rsidRPr="004F3812">
        <w:rPr>
          <w:szCs w:val="28"/>
        </w:rPr>
        <w:t xml:space="preserve">3.2. Работодатель по согласованию с </w:t>
      </w:r>
      <w:r w:rsidR="006F5B99" w:rsidRPr="004F3812">
        <w:rPr>
          <w:szCs w:val="28"/>
        </w:rPr>
        <w:t>общим собранием коллектива</w:t>
      </w:r>
      <w:r w:rsidRPr="004F3812">
        <w:rPr>
          <w:szCs w:val="28"/>
        </w:rPr>
        <w:t xml:space="preserve"> определ</w:t>
      </w:r>
      <w:r w:rsidRPr="004F3812">
        <w:rPr>
          <w:szCs w:val="28"/>
        </w:rPr>
        <w:t>я</w:t>
      </w:r>
      <w:r w:rsidRPr="004F3812">
        <w:rPr>
          <w:szCs w:val="28"/>
        </w:rPr>
        <w:t>ет формы профессиональной подготовки, переподготовки и повышения квалиф</w:t>
      </w:r>
      <w:r w:rsidRPr="004F3812">
        <w:rPr>
          <w:szCs w:val="28"/>
        </w:rPr>
        <w:t>и</w:t>
      </w:r>
      <w:r w:rsidRPr="004F3812">
        <w:rPr>
          <w:szCs w:val="28"/>
        </w:rPr>
        <w:t>кации работников, пер</w:t>
      </w:r>
      <w:r w:rsidRPr="004F3812">
        <w:rPr>
          <w:szCs w:val="28"/>
        </w:rPr>
        <w:t>е</w:t>
      </w:r>
      <w:r w:rsidRPr="004F3812">
        <w:rPr>
          <w:szCs w:val="28"/>
        </w:rPr>
        <w:t>чень необходимых профессий и специальностей на  каждый календарный год с учетом перспе</w:t>
      </w:r>
      <w:r w:rsidRPr="004F3812">
        <w:rPr>
          <w:szCs w:val="28"/>
        </w:rPr>
        <w:t>к</w:t>
      </w:r>
      <w:r w:rsidRPr="004F3812">
        <w:rPr>
          <w:szCs w:val="28"/>
        </w:rPr>
        <w:t>тив развития учреждения.</w:t>
      </w:r>
    </w:p>
    <w:p w:rsidR="00E0153B" w:rsidRPr="004F3812" w:rsidRDefault="00E0153B" w:rsidP="004F3812">
      <w:pPr>
        <w:spacing w:line="360" w:lineRule="auto"/>
        <w:ind w:firstLine="709"/>
        <w:rPr>
          <w:sz w:val="28"/>
          <w:szCs w:val="28"/>
        </w:rPr>
      </w:pPr>
      <w:r w:rsidRPr="004F3812">
        <w:rPr>
          <w:sz w:val="28"/>
          <w:szCs w:val="28"/>
        </w:rPr>
        <w:t>3.3. Работодатель обязуется:</w:t>
      </w:r>
    </w:p>
    <w:p w:rsidR="00E0153B" w:rsidRPr="004F3812" w:rsidRDefault="00E0153B" w:rsidP="004F3812">
      <w:pPr>
        <w:spacing w:line="360" w:lineRule="auto"/>
        <w:ind w:firstLine="709"/>
        <w:rPr>
          <w:sz w:val="28"/>
          <w:szCs w:val="28"/>
        </w:rPr>
      </w:pPr>
      <w:r w:rsidRPr="004F3812">
        <w:rPr>
          <w:sz w:val="28"/>
          <w:szCs w:val="28"/>
        </w:rPr>
        <w:t>3.3.1. Организовывать профессиональную подготовку, переподготовку и п</w:t>
      </w:r>
      <w:r w:rsidRPr="004F3812">
        <w:rPr>
          <w:sz w:val="28"/>
          <w:szCs w:val="28"/>
        </w:rPr>
        <w:t>о</w:t>
      </w:r>
      <w:r w:rsidRPr="004F3812">
        <w:rPr>
          <w:sz w:val="28"/>
          <w:szCs w:val="28"/>
        </w:rPr>
        <w:t>вышение кв</w:t>
      </w:r>
      <w:r w:rsidRPr="004F3812">
        <w:rPr>
          <w:sz w:val="28"/>
          <w:szCs w:val="28"/>
        </w:rPr>
        <w:t>а</w:t>
      </w:r>
      <w:r w:rsidRPr="004F3812">
        <w:rPr>
          <w:sz w:val="28"/>
          <w:szCs w:val="28"/>
        </w:rPr>
        <w:t>лифи</w:t>
      </w:r>
      <w:r w:rsidR="00106A75" w:rsidRPr="004F3812">
        <w:rPr>
          <w:sz w:val="28"/>
          <w:szCs w:val="28"/>
        </w:rPr>
        <w:t>кации педагогических работников</w:t>
      </w:r>
      <w:r w:rsidRPr="004F3812">
        <w:rPr>
          <w:sz w:val="28"/>
          <w:szCs w:val="28"/>
        </w:rPr>
        <w:t>.</w:t>
      </w:r>
    </w:p>
    <w:p w:rsidR="00E0153B" w:rsidRPr="004F3812" w:rsidRDefault="00E0153B" w:rsidP="00FA7C69">
      <w:pPr>
        <w:spacing w:line="360" w:lineRule="auto"/>
        <w:ind w:firstLine="709"/>
        <w:jc w:val="both"/>
        <w:rPr>
          <w:sz w:val="28"/>
          <w:szCs w:val="28"/>
        </w:rPr>
      </w:pPr>
      <w:r w:rsidRPr="004F3812">
        <w:rPr>
          <w:sz w:val="28"/>
          <w:szCs w:val="28"/>
        </w:rPr>
        <w:t xml:space="preserve">3.3.2. Повышать квалификацию педагогических работников не реже чем один раз в </w:t>
      </w:r>
      <w:r w:rsidR="00FA7C69">
        <w:rPr>
          <w:sz w:val="28"/>
          <w:szCs w:val="28"/>
        </w:rPr>
        <w:t>три года.</w:t>
      </w:r>
    </w:p>
    <w:p w:rsidR="00E0153B" w:rsidRPr="004F3812" w:rsidRDefault="00E0153B" w:rsidP="004F3812">
      <w:pPr>
        <w:pStyle w:val="20"/>
        <w:spacing w:line="360" w:lineRule="auto"/>
        <w:rPr>
          <w:szCs w:val="28"/>
        </w:rPr>
      </w:pPr>
      <w:r w:rsidRPr="004F3812">
        <w:rPr>
          <w:szCs w:val="28"/>
        </w:rPr>
        <w:t>3.3.3. В случае направления работника для повышения квалификации сохр</w:t>
      </w:r>
      <w:r w:rsidRPr="004F3812">
        <w:rPr>
          <w:szCs w:val="28"/>
        </w:rPr>
        <w:t>а</w:t>
      </w:r>
      <w:r w:rsidRPr="004F3812">
        <w:rPr>
          <w:szCs w:val="28"/>
        </w:rPr>
        <w:t>нять за ним место работы (должность), среднюю заработную плату по основному месту работы и, если работник направляется для повышения квалификации в др</w:t>
      </w:r>
      <w:r w:rsidRPr="004F3812">
        <w:rPr>
          <w:szCs w:val="28"/>
        </w:rPr>
        <w:t>у</w:t>
      </w:r>
      <w:r w:rsidRPr="004F3812">
        <w:rPr>
          <w:szCs w:val="28"/>
        </w:rPr>
        <w:t>гую местность, оплатить ему команд</w:t>
      </w:r>
      <w:r w:rsidRPr="004F3812">
        <w:rPr>
          <w:szCs w:val="28"/>
        </w:rPr>
        <w:t>и</w:t>
      </w:r>
      <w:r w:rsidRPr="004F3812">
        <w:rPr>
          <w:szCs w:val="28"/>
        </w:rPr>
        <w:t>ровочные расходы (суточные, проезд к месту обучения и обратно, проживание) в порядке и ра</w:t>
      </w:r>
      <w:r w:rsidRPr="004F3812">
        <w:rPr>
          <w:szCs w:val="28"/>
        </w:rPr>
        <w:t>з</w:t>
      </w:r>
      <w:r w:rsidRPr="004F3812">
        <w:rPr>
          <w:szCs w:val="28"/>
        </w:rPr>
        <w:t xml:space="preserve">мерах, предусмотренных для лиц, направляемых в служебные командировки (ст.187 ТК РФ). </w:t>
      </w:r>
    </w:p>
    <w:p w:rsidR="00E0153B" w:rsidRPr="004F3812" w:rsidRDefault="00E0153B" w:rsidP="004F3812">
      <w:pPr>
        <w:pStyle w:val="20"/>
        <w:spacing w:line="360" w:lineRule="auto"/>
        <w:rPr>
          <w:szCs w:val="28"/>
        </w:rPr>
      </w:pPr>
      <w:r w:rsidRPr="004F3812">
        <w:rPr>
          <w:szCs w:val="28"/>
        </w:rPr>
        <w:t>3.3.4.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</w:t>
      </w:r>
      <w:r w:rsidRPr="004F3812">
        <w:rPr>
          <w:szCs w:val="28"/>
        </w:rPr>
        <w:t>е</w:t>
      </w:r>
      <w:r w:rsidRPr="004F3812">
        <w:rPr>
          <w:szCs w:val="28"/>
        </w:rPr>
        <w:t>го уровня впервые в порядке, предусмо</w:t>
      </w:r>
      <w:r w:rsidRPr="004F3812">
        <w:rPr>
          <w:szCs w:val="28"/>
        </w:rPr>
        <w:t>т</w:t>
      </w:r>
      <w:r w:rsidRPr="004F3812">
        <w:rPr>
          <w:szCs w:val="28"/>
        </w:rPr>
        <w:t>ренном ст. 173 – 176 ТК РФ.</w:t>
      </w:r>
    </w:p>
    <w:p w:rsidR="00E0153B" w:rsidRPr="004F3812" w:rsidRDefault="00E0153B" w:rsidP="004F3812">
      <w:pPr>
        <w:pStyle w:val="20"/>
        <w:spacing w:line="360" w:lineRule="auto"/>
        <w:rPr>
          <w:szCs w:val="28"/>
        </w:rPr>
      </w:pPr>
      <w:r w:rsidRPr="004F3812">
        <w:rPr>
          <w:szCs w:val="28"/>
        </w:rPr>
        <w:lastRenderedPageBreak/>
        <w:t>Предоставлять гарантии и компенсации работникам, получающим второе профессионал</w:t>
      </w:r>
      <w:r w:rsidRPr="004F3812">
        <w:rPr>
          <w:szCs w:val="28"/>
        </w:rPr>
        <w:t>ь</w:t>
      </w:r>
      <w:r w:rsidRPr="004F3812">
        <w:rPr>
          <w:szCs w:val="28"/>
        </w:rPr>
        <w:t>ное образование соответствующего уровня в рамках прохождения профессиональной подготовки, переподготовки, повышения квалифика</w:t>
      </w:r>
      <w:r w:rsidR="00106A75" w:rsidRPr="004F3812">
        <w:rPr>
          <w:szCs w:val="28"/>
        </w:rPr>
        <w:t>ции, обуч</w:t>
      </w:r>
      <w:r w:rsidR="00106A75" w:rsidRPr="004F3812">
        <w:rPr>
          <w:szCs w:val="28"/>
        </w:rPr>
        <w:t>е</w:t>
      </w:r>
      <w:r w:rsidR="00106A75" w:rsidRPr="004F3812">
        <w:rPr>
          <w:szCs w:val="28"/>
        </w:rPr>
        <w:t>ния вторым профессиям</w:t>
      </w:r>
      <w:r w:rsidRPr="004F3812">
        <w:rPr>
          <w:szCs w:val="28"/>
        </w:rPr>
        <w:t>, если обучение осуществляется по профилю деятельности учреждения, по направлению учреждения или органов управления образованием, а финансирование может осуществляться за счет внебюджетных и</w:t>
      </w:r>
      <w:r w:rsidRPr="004F3812">
        <w:rPr>
          <w:szCs w:val="28"/>
        </w:rPr>
        <w:t>с</w:t>
      </w:r>
      <w:r w:rsidRPr="004F3812">
        <w:rPr>
          <w:szCs w:val="28"/>
        </w:rPr>
        <w:t>точников.</w:t>
      </w:r>
    </w:p>
    <w:p w:rsidR="00E0153B" w:rsidRPr="004F3812" w:rsidRDefault="00E0153B" w:rsidP="004F3812">
      <w:pPr>
        <w:pStyle w:val="20"/>
        <w:spacing w:line="360" w:lineRule="auto"/>
        <w:rPr>
          <w:szCs w:val="28"/>
        </w:rPr>
      </w:pPr>
      <w:r w:rsidRPr="004F3812">
        <w:rPr>
          <w:szCs w:val="28"/>
        </w:rPr>
        <w:t>3.3.5.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</w:t>
      </w:r>
      <w:r w:rsidRPr="004F3812">
        <w:rPr>
          <w:szCs w:val="28"/>
        </w:rPr>
        <w:t>н</w:t>
      </w:r>
      <w:r w:rsidRPr="004F3812">
        <w:rPr>
          <w:szCs w:val="28"/>
        </w:rPr>
        <w:t>ных и муниципальных образовательных учреждений и по ее результатам устанавливать работникам соответствующие полученным квалиф</w:t>
      </w:r>
      <w:r w:rsidRPr="004F3812">
        <w:rPr>
          <w:szCs w:val="28"/>
        </w:rPr>
        <w:t>и</w:t>
      </w:r>
      <w:r w:rsidRPr="004F3812">
        <w:rPr>
          <w:szCs w:val="28"/>
        </w:rPr>
        <w:t>кационным категориям разряды оплаты труда со дня вынесения решения аттест</w:t>
      </w:r>
      <w:r w:rsidRPr="004F3812">
        <w:rPr>
          <w:szCs w:val="28"/>
        </w:rPr>
        <w:t>а</w:t>
      </w:r>
      <w:r w:rsidRPr="004F3812">
        <w:rPr>
          <w:szCs w:val="28"/>
        </w:rPr>
        <w:t>ционной комиссией.</w:t>
      </w:r>
    </w:p>
    <w:p w:rsidR="00E0153B" w:rsidRPr="004F3812" w:rsidRDefault="00E0153B" w:rsidP="004F3812">
      <w:pPr>
        <w:pStyle w:val="3"/>
        <w:spacing w:line="360" w:lineRule="auto"/>
        <w:jc w:val="center"/>
        <w:rPr>
          <w:b/>
          <w:szCs w:val="28"/>
        </w:rPr>
      </w:pPr>
      <w:r w:rsidRPr="004F3812">
        <w:rPr>
          <w:b/>
          <w:szCs w:val="28"/>
          <w:lang w:val="en-US"/>
        </w:rPr>
        <w:t>IV</w:t>
      </w:r>
      <w:r w:rsidRPr="004F3812">
        <w:rPr>
          <w:b/>
          <w:szCs w:val="28"/>
        </w:rPr>
        <w:t>. Высвобождение работников и содействие их трудоустройству</w:t>
      </w:r>
    </w:p>
    <w:p w:rsidR="00E0153B" w:rsidRPr="004F3812" w:rsidRDefault="00E0153B" w:rsidP="004F3812">
      <w:pPr>
        <w:spacing w:line="360" w:lineRule="auto"/>
        <w:ind w:firstLine="709"/>
        <w:rPr>
          <w:sz w:val="28"/>
          <w:szCs w:val="28"/>
        </w:rPr>
      </w:pPr>
      <w:r w:rsidRPr="004F3812">
        <w:rPr>
          <w:sz w:val="28"/>
          <w:szCs w:val="28"/>
        </w:rPr>
        <w:t>4. Работодатель обязуется:</w:t>
      </w:r>
    </w:p>
    <w:p w:rsidR="00E0153B" w:rsidRPr="004F3812" w:rsidRDefault="00E0153B" w:rsidP="004F3812">
      <w:pPr>
        <w:spacing w:line="360" w:lineRule="auto"/>
        <w:ind w:firstLine="709"/>
        <w:jc w:val="both"/>
        <w:rPr>
          <w:sz w:val="28"/>
          <w:szCs w:val="28"/>
        </w:rPr>
      </w:pPr>
      <w:r w:rsidRPr="004F3812">
        <w:rPr>
          <w:sz w:val="28"/>
          <w:szCs w:val="28"/>
        </w:rPr>
        <w:t xml:space="preserve">4.1. Уведомлять </w:t>
      </w:r>
      <w:r w:rsidR="006F5B99" w:rsidRPr="004F3812">
        <w:rPr>
          <w:sz w:val="28"/>
          <w:szCs w:val="28"/>
        </w:rPr>
        <w:t xml:space="preserve">общее собрание </w:t>
      </w:r>
      <w:r w:rsidR="00C05005" w:rsidRPr="004F3812">
        <w:rPr>
          <w:sz w:val="28"/>
          <w:szCs w:val="28"/>
        </w:rPr>
        <w:t xml:space="preserve">трудового </w:t>
      </w:r>
      <w:r w:rsidR="006F5B99" w:rsidRPr="004F3812">
        <w:rPr>
          <w:sz w:val="28"/>
          <w:szCs w:val="28"/>
        </w:rPr>
        <w:t>коллектива</w:t>
      </w:r>
      <w:r w:rsidRPr="004F3812">
        <w:rPr>
          <w:sz w:val="28"/>
          <w:szCs w:val="28"/>
        </w:rPr>
        <w:t xml:space="preserve"> в письменной форме о сокращении численности или штата работников не позднее</w:t>
      </w:r>
      <w:r w:rsidR="00106A75" w:rsidRPr="004F3812">
        <w:rPr>
          <w:sz w:val="28"/>
          <w:szCs w:val="28"/>
        </w:rPr>
        <w:t>,</w:t>
      </w:r>
      <w:r w:rsidRPr="004F3812">
        <w:rPr>
          <w:sz w:val="28"/>
          <w:szCs w:val="28"/>
        </w:rPr>
        <w:t xml:space="preserve"> чем за два месяца до его начала, а в случаях, которые могут повлечь массовое высвобождение, не поз</w:t>
      </w:r>
      <w:r w:rsidRPr="004F3812">
        <w:rPr>
          <w:sz w:val="28"/>
          <w:szCs w:val="28"/>
        </w:rPr>
        <w:t>д</w:t>
      </w:r>
      <w:r w:rsidRPr="004F3812">
        <w:rPr>
          <w:sz w:val="28"/>
          <w:szCs w:val="28"/>
        </w:rPr>
        <w:t>нее</w:t>
      </w:r>
      <w:r w:rsidR="00106A75" w:rsidRPr="004F3812">
        <w:rPr>
          <w:sz w:val="28"/>
          <w:szCs w:val="28"/>
        </w:rPr>
        <w:t>,</w:t>
      </w:r>
      <w:r w:rsidRPr="004F3812">
        <w:rPr>
          <w:sz w:val="28"/>
          <w:szCs w:val="28"/>
        </w:rPr>
        <w:t xml:space="preserve">  чем за три месяца до его начала (ст.82 ТК РФ).</w:t>
      </w:r>
    </w:p>
    <w:p w:rsidR="00E0153B" w:rsidRPr="004F3812" w:rsidRDefault="00E0153B" w:rsidP="004F3812">
      <w:pPr>
        <w:pStyle w:val="20"/>
        <w:spacing w:line="360" w:lineRule="auto"/>
        <w:rPr>
          <w:szCs w:val="28"/>
        </w:rPr>
      </w:pPr>
      <w:r w:rsidRPr="004F3812">
        <w:rPr>
          <w:szCs w:val="28"/>
        </w:rPr>
        <w:t>Уведомление должно содержать проекты приказов о сокращении численн</w:t>
      </w:r>
      <w:r w:rsidRPr="004F3812">
        <w:rPr>
          <w:szCs w:val="28"/>
        </w:rPr>
        <w:t>о</w:t>
      </w:r>
      <w:r w:rsidRPr="004F3812">
        <w:rPr>
          <w:szCs w:val="28"/>
        </w:rPr>
        <w:t>сти или штатов, список сокращаемых должностей и работников, перечень вака</w:t>
      </w:r>
      <w:r w:rsidRPr="004F3812">
        <w:rPr>
          <w:szCs w:val="28"/>
        </w:rPr>
        <w:t>н</w:t>
      </w:r>
      <w:r w:rsidRPr="004F3812">
        <w:rPr>
          <w:szCs w:val="28"/>
        </w:rPr>
        <w:t>сий, предполагаемые вариа</w:t>
      </w:r>
      <w:r w:rsidRPr="004F3812">
        <w:rPr>
          <w:szCs w:val="28"/>
        </w:rPr>
        <w:t>н</w:t>
      </w:r>
      <w:r w:rsidRPr="004F3812">
        <w:rPr>
          <w:szCs w:val="28"/>
        </w:rPr>
        <w:t>ты трудоустройства.</w:t>
      </w:r>
    </w:p>
    <w:p w:rsidR="00E0153B" w:rsidRPr="004F3812" w:rsidRDefault="00E0153B" w:rsidP="004F3812">
      <w:pPr>
        <w:pStyle w:val="20"/>
        <w:spacing w:line="360" w:lineRule="auto"/>
        <w:rPr>
          <w:szCs w:val="28"/>
        </w:rPr>
      </w:pPr>
      <w:r w:rsidRPr="004F3812">
        <w:rPr>
          <w:szCs w:val="28"/>
        </w:rPr>
        <w:t>В случае массового высвобождения работников уведомление должно соде</w:t>
      </w:r>
      <w:r w:rsidRPr="004F3812">
        <w:rPr>
          <w:szCs w:val="28"/>
        </w:rPr>
        <w:t>р</w:t>
      </w:r>
      <w:r w:rsidRPr="004F3812">
        <w:rPr>
          <w:szCs w:val="28"/>
        </w:rPr>
        <w:t>жать социал</w:t>
      </w:r>
      <w:r w:rsidRPr="004F3812">
        <w:rPr>
          <w:szCs w:val="28"/>
        </w:rPr>
        <w:t>ь</w:t>
      </w:r>
      <w:r w:rsidRPr="004F3812">
        <w:rPr>
          <w:szCs w:val="28"/>
        </w:rPr>
        <w:t>но-экономическое обоснование.</w:t>
      </w:r>
    </w:p>
    <w:p w:rsidR="00E0153B" w:rsidRPr="004F3812" w:rsidRDefault="00E0153B" w:rsidP="004F3812">
      <w:pPr>
        <w:pStyle w:val="20"/>
        <w:spacing w:line="360" w:lineRule="auto"/>
        <w:rPr>
          <w:szCs w:val="28"/>
        </w:rPr>
      </w:pPr>
      <w:r w:rsidRPr="004F3812">
        <w:rPr>
          <w:szCs w:val="28"/>
        </w:rPr>
        <w:t>4.2. Работникам, получившим уведомление об увольнении по п.1 и п.2 ст. 81 ТК РФ, пр</w:t>
      </w:r>
      <w:r w:rsidRPr="004F3812">
        <w:rPr>
          <w:szCs w:val="28"/>
        </w:rPr>
        <w:t>е</w:t>
      </w:r>
      <w:r w:rsidRPr="004F3812">
        <w:rPr>
          <w:szCs w:val="28"/>
        </w:rPr>
        <w:t>доставлять свободное от работы время не менее 5 часов в неделю для самостоятельного поиска новой работы с сохранением зарабо</w:t>
      </w:r>
      <w:r w:rsidRPr="004F3812">
        <w:rPr>
          <w:szCs w:val="28"/>
        </w:rPr>
        <w:t>т</w:t>
      </w:r>
      <w:r w:rsidRPr="004F3812">
        <w:rPr>
          <w:szCs w:val="28"/>
        </w:rPr>
        <w:t>ной платы.</w:t>
      </w:r>
    </w:p>
    <w:p w:rsidR="00E0153B" w:rsidRPr="004F3812" w:rsidRDefault="006F5B99" w:rsidP="004F3812">
      <w:pPr>
        <w:pStyle w:val="20"/>
        <w:spacing w:line="360" w:lineRule="auto"/>
        <w:rPr>
          <w:szCs w:val="28"/>
        </w:rPr>
      </w:pPr>
      <w:r w:rsidRPr="004F3812">
        <w:rPr>
          <w:szCs w:val="28"/>
        </w:rPr>
        <w:t>4.3</w:t>
      </w:r>
      <w:r w:rsidR="00E0153B" w:rsidRPr="004F3812">
        <w:rPr>
          <w:szCs w:val="28"/>
        </w:rPr>
        <w:t>. Трудоустраивать в первоочередном порядке в счет установленной квоты  ранее уволенных или подлежащих увольнению из учреждения инв</w:t>
      </w:r>
      <w:r w:rsidR="00E0153B" w:rsidRPr="004F3812">
        <w:rPr>
          <w:szCs w:val="28"/>
        </w:rPr>
        <w:t>а</w:t>
      </w:r>
      <w:r w:rsidR="00E0153B" w:rsidRPr="004F3812">
        <w:rPr>
          <w:szCs w:val="28"/>
        </w:rPr>
        <w:t>лидов.</w:t>
      </w:r>
    </w:p>
    <w:p w:rsidR="00E0153B" w:rsidRPr="004F3812" w:rsidRDefault="006F5B99" w:rsidP="004F3812">
      <w:pPr>
        <w:pStyle w:val="20"/>
        <w:spacing w:line="360" w:lineRule="auto"/>
        <w:rPr>
          <w:szCs w:val="28"/>
        </w:rPr>
      </w:pPr>
      <w:r w:rsidRPr="004F3812">
        <w:rPr>
          <w:szCs w:val="28"/>
        </w:rPr>
        <w:lastRenderedPageBreak/>
        <w:t>4.4</w:t>
      </w:r>
      <w:r w:rsidR="00E0153B" w:rsidRPr="004F3812">
        <w:rPr>
          <w:szCs w:val="28"/>
        </w:rPr>
        <w:t>. При сдаче в аренду неиспользуемых помещений и оборудования пред</w:t>
      </w:r>
      <w:r w:rsidR="00E0153B" w:rsidRPr="004F3812">
        <w:rPr>
          <w:szCs w:val="28"/>
        </w:rPr>
        <w:t>у</w:t>
      </w:r>
      <w:r w:rsidR="00E0153B" w:rsidRPr="004F3812">
        <w:rPr>
          <w:szCs w:val="28"/>
        </w:rPr>
        <w:t>сматривать в договоре аренды установление квоты для арендатора по трудоустро</w:t>
      </w:r>
      <w:r w:rsidR="00E0153B" w:rsidRPr="004F3812">
        <w:rPr>
          <w:szCs w:val="28"/>
        </w:rPr>
        <w:t>й</w:t>
      </w:r>
      <w:r w:rsidR="00E0153B" w:rsidRPr="004F3812">
        <w:rPr>
          <w:szCs w:val="28"/>
        </w:rPr>
        <w:t>ству высвобождаемых р</w:t>
      </w:r>
      <w:r w:rsidR="00E0153B" w:rsidRPr="004F3812">
        <w:rPr>
          <w:szCs w:val="28"/>
        </w:rPr>
        <w:t>а</w:t>
      </w:r>
      <w:r w:rsidR="00E0153B" w:rsidRPr="004F3812">
        <w:rPr>
          <w:szCs w:val="28"/>
        </w:rPr>
        <w:t>ботников учреждения.</w:t>
      </w:r>
    </w:p>
    <w:p w:rsidR="00E0153B" w:rsidRPr="004F3812" w:rsidRDefault="006F5B99" w:rsidP="004F3812">
      <w:pPr>
        <w:spacing w:line="360" w:lineRule="auto"/>
        <w:ind w:firstLine="709"/>
        <w:jc w:val="both"/>
        <w:rPr>
          <w:sz w:val="28"/>
          <w:szCs w:val="28"/>
        </w:rPr>
      </w:pPr>
      <w:r w:rsidRPr="004F3812">
        <w:rPr>
          <w:sz w:val="28"/>
          <w:szCs w:val="28"/>
        </w:rPr>
        <w:t>4.5</w:t>
      </w:r>
      <w:r w:rsidR="00E0153B" w:rsidRPr="004F3812">
        <w:rPr>
          <w:sz w:val="28"/>
          <w:szCs w:val="28"/>
        </w:rPr>
        <w:t>. Стороны договорились, что:</w:t>
      </w:r>
    </w:p>
    <w:p w:rsidR="00E0153B" w:rsidRPr="004F3812" w:rsidRDefault="006F5B99" w:rsidP="004F3812">
      <w:pPr>
        <w:spacing w:line="360" w:lineRule="auto"/>
        <w:ind w:firstLine="709"/>
        <w:jc w:val="both"/>
        <w:rPr>
          <w:sz w:val="28"/>
          <w:szCs w:val="28"/>
        </w:rPr>
      </w:pPr>
      <w:r w:rsidRPr="004F3812">
        <w:rPr>
          <w:sz w:val="28"/>
          <w:szCs w:val="28"/>
        </w:rPr>
        <w:t>4.5</w:t>
      </w:r>
      <w:r w:rsidR="00E0153B" w:rsidRPr="004F3812">
        <w:rPr>
          <w:sz w:val="28"/>
          <w:szCs w:val="28"/>
        </w:rPr>
        <w:t>.1. Преимущественное право на оставление на работе при сокращении численности или штата при равной производительности труда и квалификации п</w:t>
      </w:r>
      <w:r w:rsidR="00E0153B" w:rsidRPr="004F3812">
        <w:rPr>
          <w:sz w:val="28"/>
          <w:szCs w:val="28"/>
        </w:rPr>
        <w:t>о</w:t>
      </w:r>
      <w:r w:rsidR="00E0153B" w:rsidRPr="004F3812">
        <w:rPr>
          <w:sz w:val="28"/>
          <w:szCs w:val="28"/>
        </w:rPr>
        <w:t>мимо лиц, указанных в ст.179 ТК РФ, имеют также: лица предпенсионного возра</w:t>
      </w:r>
      <w:r w:rsidR="00E0153B" w:rsidRPr="004F3812">
        <w:rPr>
          <w:sz w:val="28"/>
          <w:szCs w:val="28"/>
        </w:rPr>
        <w:t>с</w:t>
      </w:r>
      <w:r w:rsidR="00E0153B" w:rsidRPr="004F3812">
        <w:rPr>
          <w:sz w:val="28"/>
          <w:szCs w:val="28"/>
        </w:rPr>
        <w:t>та (за два года до пенсии), проработавшие в учреждении свыше 10 лет; одинокие матери и отцы, воспитывающие детей до 16 лет; родители, воспит</w:t>
      </w:r>
      <w:r w:rsidR="00E0153B" w:rsidRPr="004F3812">
        <w:rPr>
          <w:sz w:val="28"/>
          <w:szCs w:val="28"/>
        </w:rPr>
        <w:t>ы</w:t>
      </w:r>
      <w:r w:rsidR="00E0153B" w:rsidRPr="004F3812">
        <w:rPr>
          <w:sz w:val="28"/>
          <w:szCs w:val="28"/>
        </w:rPr>
        <w:t>вающие детей-инвалидов до 18 лет; награжденные государственными наградами в связи с педаг</w:t>
      </w:r>
      <w:r w:rsidR="00E0153B" w:rsidRPr="004F3812">
        <w:rPr>
          <w:sz w:val="28"/>
          <w:szCs w:val="28"/>
        </w:rPr>
        <w:t>о</w:t>
      </w:r>
      <w:r w:rsidR="00E0153B" w:rsidRPr="004F3812">
        <w:rPr>
          <w:sz w:val="28"/>
          <w:szCs w:val="28"/>
        </w:rPr>
        <w:t>гической деятельностью; неосвобожденные председатели первичных и территор</w:t>
      </w:r>
      <w:r w:rsidR="00E0153B" w:rsidRPr="004F3812">
        <w:rPr>
          <w:sz w:val="28"/>
          <w:szCs w:val="28"/>
        </w:rPr>
        <w:t>и</w:t>
      </w:r>
      <w:r w:rsidR="00E0153B" w:rsidRPr="004F3812">
        <w:rPr>
          <w:sz w:val="28"/>
          <w:szCs w:val="28"/>
        </w:rPr>
        <w:t>альных профсоюзных организаций; молодые специалисты, имеющие трудовой стаж менее одного года (и др</w:t>
      </w:r>
      <w:r w:rsidR="00E0153B" w:rsidRPr="004F3812">
        <w:rPr>
          <w:sz w:val="28"/>
          <w:szCs w:val="28"/>
        </w:rPr>
        <w:t>у</w:t>
      </w:r>
      <w:r w:rsidR="00E0153B" w:rsidRPr="004F3812">
        <w:rPr>
          <w:sz w:val="28"/>
          <w:szCs w:val="28"/>
        </w:rPr>
        <w:t>гие категории работников).</w:t>
      </w:r>
    </w:p>
    <w:p w:rsidR="00E0153B" w:rsidRPr="004F3812" w:rsidRDefault="006F5B99" w:rsidP="004F3812">
      <w:pPr>
        <w:spacing w:line="360" w:lineRule="auto"/>
        <w:ind w:firstLine="709"/>
        <w:jc w:val="both"/>
        <w:rPr>
          <w:sz w:val="28"/>
          <w:szCs w:val="28"/>
        </w:rPr>
      </w:pPr>
      <w:r w:rsidRPr="004F3812">
        <w:rPr>
          <w:sz w:val="28"/>
          <w:szCs w:val="28"/>
        </w:rPr>
        <w:t>4.5</w:t>
      </w:r>
      <w:r w:rsidR="00E0153B" w:rsidRPr="004F3812">
        <w:rPr>
          <w:sz w:val="28"/>
          <w:szCs w:val="28"/>
        </w:rPr>
        <w:t>.2. Высвобождаемым работникам предоставляются гарантии и компенс</w:t>
      </w:r>
      <w:r w:rsidR="00E0153B" w:rsidRPr="004F3812">
        <w:rPr>
          <w:sz w:val="28"/>
          <w:szCs w:val="28"/>
        </w:rPr>
        <w:t>а</w:t>
      </w:r>
      <w:r w:rsidR="00E0153B" w:rsidRPr="004F3812">
        <w:rPr>
          <w:sz w:val="28"/>
          <w:szCs w:val="28"/>
        </w:rPr>
        <w:t>ции, предусмотренные действующим законодательством при сокращении числе</w:t>
      </w:r>
      <w:r w:rsidR="00E0153B" w:rsidRPr="004F3812">
        <w:rPr>
          <w:sz w:val="28"/>
          <w:szCs w:val="28"/>
        </w:rPr>
        <w:t>н</w:t>
      </w:r>
      <w:r w:rsidR="00E0153B" w:rsidRPr="004F3812">
        <w:rPr>
          <w:sz w:val="28"/>
          <w:szCs w:val="28"/>
        </w:rPr>
        <w:t>ности или штата (ст. 178, 180 ТК РФ), а также преимущественное право  приема на работу при появл</w:t>
      </w:r>
      <w:r w:rsidR="00E0153B" w:rsidRPr="004F3812">
        <w:rPr>
          <w:sz w:val="28"/>
          <w:szCs w:val="28"/>
        </w:rPr>
        <w:t>е</w:t>
      </w:r>
      <w:r w:rsidR="00E0153B" w:rsidRPr="004F3812">
        <w:rPr>
          <w:sz w:val="28"/>
          <w:szCs w:val="28"/>
        </w:rPr>
        <w:t>нии вакансий.</w:t>
      </w:r>
    </w:p>
    <w:p w:rsidR="00E0153B" w:rsidRPr="004F3812" w:rsidRDefault="006F5B99" w:rsidP="004F3812">
      <w:pPr>
        <w:spacing w:line="360" w:lineRule="auto"/>
        <w:ind w:firstLine="709"/>
        <w:jc w:val="both"/>
        <w:rPr>
          <w:sz w:val="28"/>
          <w:szCs w:val="28"/>
        </w:rPr>
      </w:pPr>
      <w:r w:rsidRPr="004F3812">
        <w:rPr>
          <w:sz w:val="28"/>
          <w:szCs w:val="28"/>
        </w:rPr>
        <w:t>4.5</w:t>
      </w:r>
      <w:r w:rsidR="00E0153B" w:rsidRPr="004F3812">
        <w:rPr>
          <w:sz w:val="28"/>
          <w:szCs w:val="28"/>
        </w:rPr>
        <w:t>.3. Работникам, высвобожденным из учреждения в связи с сокращением численности или штата, гарантируется после увольнения сохранение очереди на получение жилья в учрежд</w:t>
      </w:r>
      <w:r w:rsidR="00E0153B" w:rsidRPr="004F3812">
        <w:rPr>
          <w:sz w:val="28"/>
          <w:szCs w:val="28"/>
        </w:rPr>
        <w:t>е</w:t>
      </w:r>
      <w:r w:rsidR="00E0153B" w:rsidRPr="004F3812">
        <w:rPr>
          <w:sz w:val="28"/>
          <w:szCs w:val="28"/>
        </w:rPr>
        <w:t>нии; возможность пользоваться на правах работников учреждения услугами культурных, медицинских, спортивно-оздоровительных, детских дошкольных учреждений (и другие дополнител</w:t>
      </w:r>
      <w:r w:rsidR="00E0153B" w:rsidRPr="004F3812">
        <w:rPr>
          <w:sz w:val="28"/>
          <w:szCs w:val="28"/>
        </w:rPr>
        <w:t>ь</w:t>
      </w:r>
      <w:r w:rsidR="00E0153B" w:rsidRPr="004F3812">
        <w:rPr>
          <w:sz w:val="28"/>
          <w:szCs w:val="28"/>
        </w:rPr>
        <w:t>ные гарантии).</w:t>
      </w:r>
    </w:p>
    <w:p w:rsidR="00E0153B" w:rsidRPr="004F3812" w:rsidRDefault="006F5B99" w:rsidP="004F3812">
      <w:pPr>
        <w:pStyle w:val="20"/>
        <w:spacing w:line="360" w:lineRule="auto"/>
        <w:rPr>
          <w:szCs w:val="28"/>
        </w:rPr>
      </w:pPr>
      <w:r w:rsidRPr="004F3812">
        <w:rPr>
          <w:szCs w:val="28"/>
        </w:rPr>
        <w:t>4.5</w:t>
      </w:r>
      <w:r w:rsidR="00E0153B" w:rsidRPr="004F3812">
        <w:rPr>
          <w:szCs w:val="28"/>
        </w:rPr>
        <w:t>.4. При появлении новых рабочих мест в учреждении, в том числе и на о</w:t>
      </w:r>
      <w:r w:rsidR="00E0153B" w:rsidRPr="004F3812">
        <w:rPr>
          <w:szCs w:val="28"/>
        </w:rPr>
        <w:t>п</w:t>
      </w:r>
      <w:r w:rsidR="00E0153B" w:rsidRPr="004F3812">
        <w:rPr>
          <w:szCs w:val="28"/>
        </w:rPr>
        <w:t>ределенный срок, работодатель обеспечивает приоритет в приеме на работу рабо</w:t>
      </w:r>
      <w:r w:rsidR="00E0153B" w:rsidRPr="004F3812">
        <w:rPr>
          <w:szCs w:val="28"/>
        </w:rPr>
        <w:t>т</w:t>
      </w:r>
      <w:r w:rsidR="00E0153B" w:rsidRPr="004F3812">
        <w:rPr>
          <w:szCs w:val="28"/>
        </w:rPr>
        <w:t>ников, добросовестно раб</w:t>
      </w:r>
      <w:r w:rsidR="00E0153B" w:rsidRPr="004F3812">
        <w:rPr>
          <w:szCs w:val="28"/>
        </w:rPr>
        <w:t>о</w:t>
      </w:r>
      <w:r w:rsidR="00E0153B" w:rsidRPr="004F3812">
        <w:rPr>
          <w:szCs w:val="28"/>
        </w:rPr>
        <w:t>тавших в нем, ранее уволенных из учреждения в связи с сокращением численности или штата.</w:t>
      </w:r>
    </w:p>
    <w:p w:rsidR="00E0153B" w:rsidRPr="004F3812" w:rsidRDefault="00E0153B" w:rsidP="004F3812">
      <w:pPr>
        <w:pStyle w:val="20"/>
        <w:spacing w:line="360" w:lineRule="auto"/>
        <w:jc w:val="center"/>
        <w:rPr>
          <w:szCs w:val="28"/>
        </w:rPr>
      </w:pPr>
      <w:r w:rsidRPr="004F3812">
        <w:rPr>
          <w:b/>
          <w:szCs w:val="28"/>
          <w:lang w:val="en-US"/>
        </w:rPr>
        <w:t>V</w:t>
      </w:r>
      <w:r w:rsidRPr="004F3812">
        <w:rPr>
          <w:b/>
          <w:szCs w:val="28"/>
        </w:rPr>
        <w:t>. Рабочее время и время отдыха</w:t>
      </w:r>
    </w:p>
    <w:p w:rsidR="00E0153B" w:rsidRPr="004F3812" w:rsidRDefault="00E0153B" w:rsidP="004F3812">
      <w:pPr>
        <w:suppressAutoHyphens/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 w:rsidRPr="004F3812">
        <w:rPr>
          <w:sz w:val="28"/>
          <w:szCs w:val="28"/>
        </w:rPr>
        <w:t>5. Стороны пришли к соглашению о том, что:</w:t>
      </w:r>
    </w:p>
    <w:p w:rsidR="00E0153B" w:rsidRPr="004F3812" w:rsidRDefault="00E0153B" w:rsidP="004F3812">
      <w:pPr>
        <w:suppressAutoHyphens/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 w:rsidRPr="004F3812">
        <w:rPr>
          <w:sz w:val="28"/>
          <w:szCs w:val="28"/>
        </w:rPr>
        <w:lastRenderedPageBreak/>
        <w:t>5.1. Рабочее время работников определяется</w:t>
      </w:r>
      <w:r w:rsidR="000F4370">
        <w:rPr>
          <w:sz w:val="28"/>
          <w:szCs w:val="28"/>
        </w:rPr>
        <w:t xml:space="preserve"> Прави</w:t>
      </w:r>
      <w:r w:rsidRPr="004F3812">
        <w:rPr>
          <w:sz w:val="28"/>
          <w:szCs w:val="28"/>
        </w:rPr>
        <w:t>лами внутреннего трудового распорядка учреждени</w:t>
      </w:r>
      <w:r w:rsidR="00106A75" w:rsidRPr="004F3812">
        <w:rPr>
          <w:sz w:val="28"/>
          <w:szCs w:val="28"/>
        </w:rPr>
        <w:t>я (ст.91 ТК РФ) (приложение № 1</w:t>
      </w:r>
      <w:r w:rsidRPr="004F3812">
        <w:rPr>
          <w:sz w:val="28"/>
          <w:szCs w:val="28"/>
        </w:rPr>
        <w:t xml:space="preserve">), учебным расписанием, утверждаемыми работодателем по согласованию с </w:t>
      </w:r>
      <w:r w:rsidR="00C05005" w:rsidRPr="004F3812">
        <w:rPr>
          <w:sz w:val="28"/>
          <w:szCs w:val="28"/>
        </w:rPr>
        <w:t>общим собранием трудового коллектива</w:t>
      </w:r>
      <w:r w:rsidRPr="004F3812">
        <w:rPr>
          <w:sz w:val="28"/>
          <w:szCs w:val="28"/>
        </w:rPr>
        <w:t>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E0153B" w:rsidRPr="004F3812" w:rsidRDefault="00E0153B" w:rsidP="004F3812">
      <w:pPr>
        <w:suppressAutoHyphens/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 w:rsidRPr="004F3812">
        <w:rPr>
          <w:sz w:val="28"/>
          <w:szCs w:val="28"/>
        </w:rPr>
        <w:t>5.2. Для руководящих работников, работников из числа административно-хозяйственного, учебно-вспомогательного и обслужи</w:t>
      </w:r>
      <w:r w:rsidR="000F4370">
        <w:rPr>
          <w:sz w:val="28"/>
          <w:szCs w:val="28"/>
        </w:rPr>
        <w:t>вающего персонала учреждения ус</w:t>
      </w:r>
      <w:r w:rsidRPr="004F3812">
        <w:rPr>
          <w:sz w:val="28"/>
          <w:szCs w:val="28"/>
        </w:rPr>
        <w:t>танавливается нормальная продолжительность рабочего времени, которая не может превышать 40 часов в неделю.</w:t>
      </w:r>
    </w:p>
    <w:p w:rsidR="00E0153B" w:rsidRPr="004F3812" w:rsidRDefault="00E0153B" w:rsidP="004F3812">
      <w:pPr>
        <w:suppressAutoHyphens/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 w:rsidRPr="004F3812">
        <w:rPr>
          <w:sz w:val="28"/>
          <w:szCs w:val="28"/>
        </w:rPr>
        <w:t>5.3. Для педагоги</w:t>
      </w:r>
      <w:r w:rsidR="000F4370">
        <w:rPr>
          <w:sz w:val="28"/>
          <w:szCs w:val="28"/>
        </w:rPr>
        <w:t>ческих работников учреждения ус</w:t>
      </w:r>
      <w:r w:rsidRPr="004F3812">
        <w:rPr>
          <w:sz w:val="28"/>
          <w:szCs w:val="28"/>
        </w:rPr>
        <w:t xml:space="preserve">танавливается  продолжительность рабочего времени - 18 часов в неделю за ставку заработной платы (ст. 333 ТК РФ). </w:t>
      </w:r>
    </w:p>
    <w:p w:rsidR="00E0153B" w:rsidRPr="004F3812" w:rsidRDefault="00E0153B" w:rsidP="004F3812">
      <w:pPr>
        <w:suppressAutoHyphens/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 w:rsidRPr="004F3812">
        <w:rPr>
          <w:sz w:val="28"/>
          <w:szCs w:val="28"/>
        </w:rPr>
        <w:t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Уставом.</w:t>
      </w:r>
    </w:p>
    <w:p w:rsidR="00E0153B" w:rsidRPr="004F3812" w:rsidRDefault="00E0153B" w:rsidP="004F3812">
      <w:pPr>
        <w:pStyle w:val="30"/>
        <w:spacing w:line="360" w:lineRule="auto"/>
        <w:rPr>
          <w:szCs w:val="28"/>
        </w:rPr>
      </w:pPr>
      <w:r w:rsidRPr="004F3812">
        <w:rPr>
          <w:szCs w:val="28"/>
        </w:rPr>
        <w:t>5.4. Неполное рабочее время - неполный рабочий день или неполная рабочая неделя устанавливаются в следующих случаях:</w:t>
      </w:r>
    </w:p>
    <w:p w:rsidR="00E0153B" w:rsidRPr="004F3812" w:rsidRDefault="00E0153B" w:rsidP="004F3812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F3812">
        <w:rPr>
          <w:sz w:val="28"/>
          <w:szCs w:val="28"/>
        </w:rPr>
        <w:t>по соглашению между работником и работодателем;</w:t>
      </w:r>
    </w:p>
    <w:p w:rsidR="00E0153B" w:rsidRPr="004F3812" w:rsidRDefault="00E0153B" w:rsidP="004F3812">
      <w:pPr>
        <w:pStyle w:val="30"/>
        <w:spacing w:line="360" w:lineRule="auto"/>
        <w:rPr>
          <w:szCs w:val="28"/>
        </w:rPr>
      </w:pPr>
      <w:r w:rsidRPr="004F3812">
        <w:rPr>
          <w:szCs w:val="28"/>
        </w:rPr>
        <w:t>-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восемнадцати лет), а также лица, осуществляющего уход за больным членом семьи в соответствии с медицинским заключением.</w:t>
      </w:r>
    </w:p>
    <w:p w:rsidR="00E0153B" w:rsidRPr="004F3812" w:rsidRDefault="00E0153B" w:rsidP="004F3812">
      <w:pPr>
        <w:pStyle w:val="30"/>
        <w:spacing w:line="360" w:lineRule="auto"/>
        <w:rPr>
          <w:szCs w:val="28"/>
        </w:rPr>
      </w:pPr>
      <w:r w:rsidRPr="004F3812">
        <w:rPr>
          <w:szCs w:val="28"/>
        </w:rPr>
        <w:t>5.5. Составление расписания занятий осуществляется с учетом рационального использования рабочего времени педагога д/о.</w:t>
      </w:r>
    </w:p>
    <w:p w:rsidR="00E0153B" w:rsidRPr="004F3812" w:rsidRDefault="00E0153B" w:rsidP="004F3812">
      <w:pPr>
        <w:pStyle w:val="30"/>
        <w:spacing w:line="360" w:lineRule="auto"/>
        <w:rPr>
          <w:szCs w:val="28"/>
        </w:rPr>
      </w:pPr>
      <w:r w:rsidRPr="004F3812">
        <w:rPr>
          <w:szCs w:val="28"/>
        </w:rPr>
        <w:t xml:space="preserve">Расписание занятий согласуется с </w:t>
      </w:r>
      <w:r w:rsidR="005F3E4B" w:rsidRPr="004F3812">
        <w:rPr>
          <w:szCs w:val="28"/>
        </w:rPr>
        <w:t xml:space="preserve">общим собранием </w:t>
      </w:r>
      <w:r w:rsidR="00C05005" w:rsidRPr="004F3812">
        <w:rPr>
          <w:szCs w:val="28"/>
        </w:rPr>
        <w:t xml:space="preserve">трудового </w:t>
      </w:r>
      <w:r w:rsidR="005F3E4B" w:rsidRPr="004F3812">
        <w:rPr>
          <w:szCs w:val="28"/>
        </w:rPr>
        <w:t>коллектива</w:t>
      </w:r>
      <w:r w:rsidRPr="004F3812">
        <w:rPr>
          <w:szCs w:val="28"/>
        </w:rPr>
        <w:t>.</w:t>
      </w:r>
    </w:p>
    <w:p w:rsidR="00E0153B" w:rsidRPr="004F3812" w:rsidRDefault="00E0153B" w:rsidP="004F3812">
      <w:pPr>
        <w:suppressAutoHyphens/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 w:rsidRPr="004F3812">
        <w:rPr>
          <w:sz w:val="28"/>
          <w:szCs w:val="28"/>
        </w:rPr>
        <w:lastRenderedPageBreak/>
        <w:t>5.6. Часы, свободные от проведения занятий, дежурств, участия во внеурочных мероприятиях, предусмот</w:t>
      </w:r>
      <w:r w:rsidR="000F4370">
        <w:rPr>
          <w:sz w:val="28"/>
          <w:szCs w:val="28"/>
        </w:rPr>
        <w:t>ренных планом учреждения (за</w:t>
      </w:r>
      <w:r w:rsidRPr="004F3812">
        <w:rPr>
          <w:sz w:val="28"/>
          <w:szCs w:val="28"/>
        </w:rPr>
        <w:t>седания педагогического совета, родительские собрания и т.п.), педагог д/о</w:t>
      </w:r>
      <w:r w:rsidR="00C05005" w:rsidRPr="004F3812">
        <w:rPr>
          <w:sz w:val="28"/>
          <w:szCs w:val="28"/>
        </w:rPr>
        <w:t xml:space="preserve"> </w:t>
      </w:r>
      <w:r w:rsidRPr="004F3812">
        <w:rPr>
          <w:sz w:val="28"/>
          <w:szCs w:val="28"/>
        </w:rPr>
        <w:t xml:space="preserve"> вправе использовать по своему усмотрению.</w:t>
      </w:r>
    </w:p>
    <w:p w:rsidR="00E0153B" w:rsidRPr="004F3812" w:rsidRDefault="00E0153B" w:rsidP="004F3812">
      <w:pPr>
        <w:suppressAutoHyphens/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 w:rsidRPr="004F3812">
        <w:rPr>
          <w:sz w:val="28"/>
          <w:szCs w:val="28"/>
        </w:rPr>
        <w:t xml:space="preserve">5.7. 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только в случаях, предусмотренных ст.113 ТК РФ, с </w:t>
      </w:r>
      <w:r w:rsidR="000F4370">
        <w:rPr>
          <w:sz w:val="28"/>
          <w:szCs w:val="28"/>
        </w:rPr>
        <w:t>их письменного согласия по пись</w:t>
      </w:r>
      <w:r w:rsidRPr="004F3812">
        <w:rPr>
          <w:sz w:val="28"/>
          <w:szCs w:val="28"/>
        </w:rPr>
        <w:t>менному распоряжению работодателя.</w:t>
      </w:r>
    </w:p>
    <w:p w:rsidR="00E0153B" w:rsidRPr="004F3812" w:rsidRDefault="00E0153B" w:rsidP="004F3812">
      <w:pPr>
        <w:suppressAutoHyphens/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 w:rsidRPr="004F3812">
        <w:rPr>
          <w:sz w:val="28"/>
          <w:szCs w:val="28"/>
        </w:rPr>
        <w:t>По желанию работника ему может быть предоставлен другой день отдыха.</w:t>
      </w:r>
    </w:p>
    <w:p w:rsidR="00E0153B" w:rsidRPr="004F3812" w:rsidRDefault="00E0153B" w:rsidP="004F3812">
      <w:pPr>
        <w:suppressAutoHyphens/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 w:rsidRPr="004F3812">
        <w:rPr>
          <w:sz w:val="28"/>
          <w:szCs w:val="28"/>
        </w:rPr>
        <w:t xml:space="preserve">5.8. В случаях, предусмотренных ст. 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 детей в возрасте до трех лет. </w:t>
      </w:r>
    </w:p>
    <w:p w:rsidR="00E0153B" w:rsidRPr="004F3812" w:rsidRDefault="00E0153B" w:rsidP="004F3812">
      <w:pPr>
        <w:suppressAutoHyphens/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 w:rsidRPr="004F3812">
        <w:rPr>
          <w:sz w:val="28"/>
          <w:szCs w:val="28"/>
        </w:rPr>
        <w:t xml:space="preserve">5.9. Привлечение работников учреждения к выполнению работы, не предусмотренной Уставом учреждения, Правилами внутреннего трудового распорядка учреждения, должностными обязанностями, допускается только по письменному распоряжению работодателя с письменного согласия работника. </w:t>
      </w:r>
    </w:p>
    <w:p w:rsidR="00E0153B" w:rsidRPr="004F3812" w:rsidRDefault="00E0153B" w:rsidP="004F3812">
      <w:pPr>
        <w:suppressAutoHyphens/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 w:rsidRPr="004F3812">
        <w:rPr>
          <w:sz w:val="28"/>
          <w:szCs w:val="28"/>
        </w:rPr>
        <w:t>5.10. Время осенних, зимних и весе</w:t>
      </w:r>
      <w:r w:rsidR="000F4370">
        <w:rPr>
          <w:sz w:val="28"/>
          <w:szCs w:val="28"/>
        </w:rPr>
        <w:t>нних каникул, а также время лет</w:t>
      </w:r>
      <w:r w:rsidRPr="004F3812">
        <w:rPr>
          <w:sz w:val="28"/>
          <w:szCs w:val="28"/>
        </w:rPr>
        <w:t>них каникул, не совпадающее с очередным отпуском, является рабочим временем педагогичес</w:t>
      </w:r>
      <w:r w:rsidR="000F4370">
        <w:rPr>
          <w:sz w:val="28"/>
          <w:szCs w:val="28"/>
        </w:rPr>
        <w:t>ких и других работников учрежде</w:t>
      </w:r>
      <w:r w:rsidRPr="004F3812">
        <w:rPr>
          <w:sz w:val="28"/>
          <w:szCs w:val="28"/>
        </w:rPr>
        <w:t>ния.</w:t>
      </w:r>
    </w:p>
    <w:p w:rsidR="00E0153B" w:rsidRPr="004F3812" w:rsidRDefault="00E0153B" w:rsidP="004F3812">
      <w:pPr>
        <w:suppressAutoHyphens/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 w:rsidRPr="004F3812">
        <w:rPr>
          <w:sz w:val="28"/>
          <w:szCs w:val="28"/>
        </w:rPr>
        <w:t>В эти периоды педагогические работники привлекаются работодателем к педа</w:t>
      </w:r>
      <w:r w:rsidR="000F4370">
        <w:rPr>
          <w:sz w:val="28"/>
          <w:szCs w:val="28"/>
        </w:rPr>
        <w:t>гогической и организационной ра</w:t>
      </w:r>
      <w:r w:rsidRPr="004F3812">
        <w:rPr>
          <w:sz w:val="28"/>
          <w:szCs w:val="28"/>
        </w:rPr>
        <w:t>боте в пределах времени, не превышающего их учебной нагрузки до начала каникул. График работы в каникулы утверждается приказом руководителя.</w:t>
      </w:r>
    </w:p>
    <w:p w:rsidR="00E0153B" w:rsidRPr="004F3812" w:rsidRDefault="00E0153B" w:rsidP="004F3812">
      <w:pPr>
        <w:suppressAutoHyphens/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 w:rsidRPr="004F3812">
        <w:rPr>
          <w:sz w:val="28"/>
          <w:szCs w:val="28"/>
        </w:rPr>
        <w:t xml:space="preserve">Для педагогических работников в </w:t>
      </w:r>
      <w:r w:rsidR="000F4370">
        <w:rPr>
          <w:sz w:val="28"/>
          <w:szCs w:val="28"/>
        </w:rPr>
        <w:t>каникулярное время, не совпадаю</w:t>
      </w:r>
      <w:r w:rsidRPr="004F3812">
        <w:rPr>
          <w:sz w:val="28"/>
          <w:szCs w:val="28"/>
        </w:rPr>
        <w:t xml:space="preserve">щее с очередным отпуском, может быть, </w:t>
      </w:r>
      <w:r w:rsidR="000F4370">
        <w:rPr>
          <w:sz w:val="28"/>
          <w:szCs w:val="28"/>
        </w:rPr>
        <w:t>с их согласия, установлен сумми</w:t>
      </w:r>
      <w:r w:rsidRPr="004F3812">
        <w:rPr>
          <w:sz w:val="28"/>
          <w:szCs w:val="28"/>
        </w:rPr>
        <w:t>рованный учет рабочего времени в пределах месяца.</w:t>
      </w:r>
    </w:p>
    <w:p w:rsidR="00E0153B" w:rsidRPr="004F3812" w:rsidRDefault="00E0153B" w:rsidP="004F3812">
      <w:pPr>
        <w:suppressAutoHyphens/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 w:rsidRPr="004F3812">
        <w:rPr>
          <w:sz w:val="28"/>
          <w:szCs w:val="28"/>
        </w:rPr>
        <w:lastRenderedPageBreak/>
        <w:t>5.11. Очередность предоставления оплачиваемых отпусков определяется ежегодно в соответствии с графиком отпусков, утверждаемым работодате</w:t>
      </w:r>
      <w:r w:rsidR="003D59F6">
        <w:rPr>
          <w:sz w:val="28"/>
          <w:szCs w:val="28"/>
        </w:rPr>
        <w:t>лем с учетом мнения (по согласо</w:t>
      </w:r>
      <w:r w:rsidRPr="004F3812">
        <w:rPr>
          <w:sz w:val="28"/>
          <w:szCs w:val="28"/>
        </w:rPr>
        <w:t xml:space="preserve">ванию) </w:t>
      </w:r>
      <w:r w:rsidR="005F3E4B" w:rsidRPr="004F3812">
        <w:rPr>
          <w:sz w:val="28"/>
          <w:szCs w:val="28"/>
        </w:rPr>
        <w:t xml:space="preserve">общего собрания </w:t>
      </w:r>
      <w:r w:rsidR="00C05005" w:rsidRPr="004F3812">
        <w:rPr>
          <w:sz w:val="28"/>
          <w:szCs w:val="28"/>
        </w:rPr>
        <w:t xml:space="preserve">трудового </w:t>
      </w:r>
      <w:r w:rsidR="005F3E4B" w:rsidRPr="004F3812">
        <w:rPr>
          <w:sz w:val="28"/>
          <w:szCs w:val="28"/>
        </w:rPr>
        <w:t xml:space="preserve">коллектива </w:t>
      </w:r>
      <w:r w:rsidRPr="004F3812">
        <w:rPr>
          <w:sz w:val="28"/>
          <w:szCs w:val="28"/>
        </w:rPr>
        <w:t>не позднее, чем за две недели до наступления календарного года.</w:t>
      </w:r>
    </w:p>
    <w:p w:rsidR="00E0153B" w:rsidRPr="004F3812" w:rsidRDefault="00E0153B" w:rsidP="004F3812">
      <w:pPr>
        <w:suppressAutoHyphens/>
        <w:autoSpaceDE w:val="0"/>
        <w:autoSpaceDN w:val="0"/>
        <w:adjustRightInd w:val="0"/>
        <w:spacing w:line="360" w:lineRule="auto"/>
        <w:ind w:firstLine="550"/>
        <w:rPr>
          <w:sz w:val="28"/>
          <w:szCs w:val="28"/>
        </w:rPr>
      </w:pPr>
      <w:r w:rsidRPr="004F3812">
        <w:rPr>
          <w:sz w:val="28"/>
          <w:szCs w:val="28"/>
        </w:rPr>
        <w:t>О времени начала отпуска работник должен быть извещен не позднее, чем за две недели до его начала.</w:t>
      </w:r>
    </w:p>
    <w:p w:rsidR="00E0153B" w:rsidRPr="004F3812" w:rsidRDefault="00E0153B" w:rsidP="004F3812">
      <w:pPr>
        <w:suppressAutoHyphens/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 w:rsidRPr="004F3812">
        <w:rPr>
          <w:sz w:val="28"/>
          <w:szCs w:val="28"/>
        </w:rPr>
        <w:t>Продление, перенесение, разделение и отзыв из него производится с согласия работника в случаях, предусмотренных  ст. 124-125 ТК  РФ.</w:t>
      </w:r>
    </w:p>
    <w:p w:rsidR="00E0153B" w:rsidRPr="004F3812" w:rsidRDefault="00E0153B" w:rsidP="004F3812">
      <w:pPr>
        <w:suppressAutoHyphens/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 w:rsidRPr="004F3812">
        <w:rPr>
          <w:sz w:val="28"/>
          <w:szCs w:val="28"/>
        </w:rPr>
        <w:t>5.12. Работодатель обязуется:</w:t>
      </w:r>
    </w:p>
    <w:p w:rsidR="00E0153B" w:rsidRPr="004F3812" w:rsidRDefault="00E0153B" w:rsidP="004F3812">
      <w:pPr>
        <w:pStyle w:val="30"/>
        <w:spacing w:line="360" w:lineRule="auto"/>
        <w:rPr>
          <w:szCs w:val="28"/>
        </w:rPr>
      </w:pPr>
      <w:r w:rsidRPr="004F3812">
        <w:rPr>
          <w:szCs w:val="28"/>
        </w:rPr>
        <w:t>5.12.1. Предоставлять работникам свободные от работы дни  с сохранением заработной платы  в следующих случаях:</w:t>
      </w:r>
    </w:p>
    <w:p w:rsidR="00E0153B" w:rsidRPr="004F3812" w:rsidRDefault="00E0153B" w:rsidP="004F3812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F3812">
        <w:rPr>
          <w:sz w:val="28"/>
          <w:szCs w:val="28"/>
        </w:rPr>
        <w:t>для сопровождения детей - первоклассников в школу – 1 рабочий день;</w:t>
      </w:r>
    </w:p>
    <w:p w:rsidR="00E0153B" w:rsidRPr="004F3812" w:rsidRDefault="00E0153B" w:rsidP="004F3812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F3812">
        <w:rPr>
          <w:sz w:val="28"/>
          <w:szCs w:val="28"/>
        </w:rPr>
        <w:t>в связи с переездом на новое место жительства – 2 рабочих дня;</w:t>
      </w:r>
    </w:p>
    <w:p w:rsidR="00E0153B" w:rsidRPr="004F3812" w:rsidRDefault="00E0153B" w:rsidP="004F3812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F3812">
        <w:rPr>
          <w:sz w:val="28"/>
          <w:szCs w:val="28"/>
        </w:rPr>
        <w:t>для проводов детей в армию – 1 рабочий день;</w:t>
      </w:r>
    </w:p>
    <w:p w:rsidR="00E0153B" w:rsidRPr="004F3812" w:rsidRDefault="00E0153B" w:rsidP="004F3812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F3812">
        <w:rPr>
          <w:sz w:val="28"/>
          <w:szCs w:val="28"/>
        </w:rPr>
        <w:t>в случае свадьбы работника  - 3 рабочих дня;</w:t>
      </w:r>
    </w:p>
    <w:p w:rsidR="00E0153B" w:rsidRPr="004F3812" w:rsidRDefault="00E0153B" w:rsidP="004F3812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F3812">
        <w:rPr>
          <w:sz w:val="28"/>
          <w:szCs w:val="28"/>
        </w:rPr>
        <w:t>в случае свадьбы детей работника -  2 календарных дня;</w:t>
      </w:r>
    </w:p>
    <w:p w:rsidR="00E0153B" w:rsidRPr="004F3812" w:rsidRDefault="00E0153B" w:rsidP="004F3812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F3812">
        <w:rPr>
          <w:sz w:val="28"/>
          <w:szCs w:val="28"/>
        </w:rPr>
        <w:t xml:space="preserve">на похороны близких родственников – 3 рабочих дня. </w:t>
      </w:r>
    </w:p>
    <w:p w:rsidR="00E0153B" w:rsidRPr="004F3812" w:rsidRDefault="00E0153B" w:rsidP="004F3812">
      <w:pPr>
        <w:pStyle w:val="30"/>
        <w:spacing w:line="360" w:lineRule="auto"/>
        <w:rPr>
          <w:szCs w:val="28"/>
        </w:rPr>
      </w:pPr>
      <w:r w:rsidRPr="004F3812">
        <w:rPr>
          <w:szCs w:val="28"/>
        </w:rPr>
        <w:t>5.13.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условиях, определяемых  Уставом учреждения.</w:t>
      </w:r>
    </w:p>
    <w:p w:rsidR="00E0153B" w:rsidRPr="004F3812" w:rsidRDefault="00E0153B" w:rsidP="004F3812">
      <w:pPr>
        <w:pStyle w:val="30"/>
        <w:spacing w:line="360" w:lineRule="auto"/>
        <w:rPr>
          <w:szCs w:val="28"/>
        </w:rPr>
      </w:pPr>
      <w:r w:rsidRPr="004F3812">
        <w:rPr>
          <w:szCs w:val="28"/>
        </w:rPr>
        <w:t>5.14.Предоставлять отпуск работнику вне графика отпусков при предъявлении им путёвки на санаторно-курортное лечение.</w:t>
      </w:r>
    </w:p>
    <w:p w:rsidR="00E0153B" w:rsidRPr="004F3812" w:rsidRDefault="00E0153B" w:rsidP="004F3812">
      <w:pPr>
        <w:pStyle w:val="30"/>
        <w:spacing w:line="360" w:lineRule="auto"/>
        <w:rPr>
          <w:szCs w:val="28"/>
        </w:rPr>
      </w:pPr>
      <w:r w:rsidRPr="004F3812">
        <w:rPr>
          <w:szCs w:val="28"/>
        </w:rPr>
        <w:t>5.15. Общими выходными днями для административно</w:t>
      </w:r>
      <w:r w:rsidR="005F3E4B" w:rsidRPr="004F3812">
        <w:rPr>
          <w:szCs w:val="28"/>
        </w:rPr>
        <w:t xml:space="preserve"> </w:t>
      </w:r>
      <w:r w:rsidRPr="004F3812">
        <w:rPr>
          <w:szCs w:val="28"/>
        </w:rPr>
        <w:t>- педагогического и вспомогательного персонала являются суббота и воскресенье. Выходные  дни  педагогов дополнительного образования определяются индивидуальным расписанием занятий каждого работника и не могут быть менее одного дня в неделю.</w:t>
      </w:r>
    </w:p>
    <w:p w:rsidR="00E0153B" w:rsidRPr="004F3812" w:rsidRDefault="00E0153B" w:rsidP="004F3812">
      <w:pPr>
        <w:pStyle w:val="30"/>
        <w:spacing w:line="360" w:lineRule="auto"/>
        <w:rPr>
          <w:szCs w:val="28"/>
        </w:rPr>
      </w:pPr>
      <w:r w:rsidRPr="004F3812">
        <w:rPr>
          <w:szCs w:val="28"/>
        </w:rPr>
        <w:t xml:space="preserve"> 5.16. Время перерыва для отдыха и питания, а также график дежурств педагогических работников по учреждению, графики сменности, работы в </w:t>
      </w:r>
      <w:r w:rsidRPr="004F3812">
        <w:rPr>
          <w:szCs w:val="28"/>
        </w:rPr>
        <w:lastRenderedPageBreak/>
        <w:t xml:space="preserve">выходные и нерабочие праздничные дни устанавливаются </w:t>
      </w:r>
      <w:r w:rsidR="005F3E4B" w:rsidRPr="004F3812">
        <w:rPr>
          <w:szCs w:val="28"/>
        </w:rPr>
        <w:t xml:space="preserve"> </w:t>
      </w:r>
      <w:r w:rsidRPr="004F3812">
        <w:rPr>
          <w:szCs w:val="28"/>
        </w:rPr>
        <w:t>Правилами внутреннего трудового распорядка</w:t>
      </w:r>
      <w:r w:rsidR="00C05005" w:rsidRPr="004F3812">
        <w:rPr>
          <w:szCs w:val="28"/>
        </w:rPr>
        <w:t xml:space="preserve"> (приложение №1)</w:t>
      </w:r>
      <w:r w:rsidRPr="004F3812">
        <w:rPr>
          <w:szCs w:val="28"/>
        </w:rPr>
        <w:t>.</w:t>
      </w:r>
    </w:p>
    <w:p w:rsidR="00E0153B" w:rsidRPr="004F3812" w:rsidRDefault="00E0153B" w:rsidP="004F3812">
      <w:pPr>
        <w:pStyle w:val="30"/>
        <w:spacing w:line="360" w:lineRule="auto"/>
        <w:rPr>
          <w:szCs w:val="28"/>
        </w:rPr>
      </w:pPr>
      <w:r w:rsidRPr="004F3812">
        <w:rPr>
          <w:szCs w:val="28"/>
        </w:rPr>
        <w:t>5.17. Дежурство педагогических работников по учреждению осуществляется в соответствии с приказом по учреждению и графиком дежурств.</w:t>
      </w:r>
    </w:p>
    <w:p w:rsidR="00E0153B" w:rsidRPr="004F3812" w:rsidRDefault="00E0153B" w:rsidP="004F3812">
      <w:pPr>
        <w:pStyle w:val="30"/>
        <w:spacing w:line="360" w:lineRule="auto"/>
        <w:rPr>
          <w:szCs w:val="28"/>
        </w:rPr>
      </w:pPr>
      <w:r w:rsidRPr="004F3812">
        <w:rPr>
          <w:szCs w:val="28"/>
        </w:rPr>
        <w:t>5.18. Для руководителя учреждения устанавливается ненормированный рабочий день.</w:t>
      </w:r>
    </w:p>
    <w:p w:rsidR="00E0153B" w:rsidRPr="004F3812" w:rsidRDefault="00E0153B" w:rsidP="004F3812">
      <w:pPr>
        <w:pStyle w:val="30"/>
        <w:spacing w:line="360" w:lineRule="auto"/>
        <w:rPr>
          <w:szCs w:val="28"/>
        </w:rPr>
      </w:pPr>
      <w:r w:rsidRPr="004F3812">
        <w:rPr>
          <w:szCs w:val="28"/>
        </w:rPr>
        <w:t>5.19.1.Работникам, не имеющим в течение учебного года больничных листков, предоставляется дополнительный оплачиваемый отпуск до 3-х календарных дней.</w:t>
      </w:r>
    </w:p>
    <w:p w:rsidR="00E0153B" w:rsidRPr="004F3812" w:rsidRDefault="00E0153B" w:rsidP="004F3812">
      <w:pPr>
        <w:pStyle w:val="30"/>
        <w:spacing w:line="360" w:lineRule="auto"/>
        <w:rPr>
          <w:szCs w:val="28"/>
        </w:rPr>
      </w:pPr>
      <w:r w:rsidRPr="004F3812">
        <w:rPr>
          <w:szCs w:val="28"/>
        </w:rPr>
        <w:t>5.19.2.Работникам</w:t>
      </w:r>
      <w:r w:rsidR="005F3E4B" w:rsidRPr="004F3812">
        <w:rPr>
          <w:szCs w:val="28"/>
        </w:rPr>
        <w:t xml:space="preserve"> с ненормированным рабочим днём</w:t>
      </w:r>
      <w:r w:rsidRPr="004F3812">
        <w:rPr>
          <w:szCs w:val="28"/>
        </w:rPr>
        <w:t xml:space="preserve"> предоставляется дополни</w:t>
      </w:r>
      <w:r w:rsidR="005F3E4B" w:rsidRPr="004F3812">
        <w:rPr>
          <w:szCs w:val="28"/>
        </w:rPr>
        <w:t>тельный оплачиваемый отпуск до 8</w:t>
      </w:r>
      <w:r w:rsidRPr="004F3812">
        <w:rPr>
          <w:szCs w:val="28"/>
        </w:rPr>
        <w:t xml:space="preserve"> календарных дней.</w:t>
      </w:r>
    </w:p>
    <w:p w:rsidR="00E0153B" w:rsidRPr="004F3812" w:rsidRDefault="00E0153B" w:rsidP="004F3812">
      <w:pPr>
        <w:pStyle w:val="30"/>
        <w:spacing w:line="360" w:lineRule="auto"/>
        <w:rPr>
          <w:szCs w:val="28"/>
        </w:rPr>
      </w:pPr>
      <w:r w:rsidRPr="004F3812">
        <w:rPr>
          <w:szCs w:val="28"/>
        </w:rPr>
        <w:t>В случае, когда руководитель по уважительным причинам не имеет возможности предоставить такой отпуск, переработка сверх нормативной продолжительности рабочего времени с письменного согласия работника компенсируется как сверхурочная работа.</w:t>
      </w:r>
    </w:p>
    <w:p w:rsidR="00E0153B" w:rsidRPr="004F3812" w:rsidRDefault="00E0153B" w:rsidP="004F3812">
      <w:pPr>
        <w:pStyle w:val="30"/>
        <w:spacing w:line="360" w:lineRule="auto"/>
        <w:rPr>
          <w:szCs w:val="28"/>
        </w:rPr>
      </w:pPr>
      <w:r w:rsidRPr="004F3812">
        <w:rPr>
          <w:szCs w:val="28"/>
        </w:rPr>
        <w:t>5.20.Дополнительные отпуска с письменного согласия работника могут быть присоединены к основному отпуску.</w:t>
      </w:r>
    </w:p>
    <w:p w:rsidR="00E0153B" w:rsidRPr="004F3812" w:rsidRDefault="00E0153B" w:rsidP="004F3812">
      <w:pPr>
        <w:pStyle w:val="30"/>
        <w:spacing w:line="360" w:lineRule="auto"/>
        <w:jc w:val="center"/>
        <w:rPr>
          <w:b/>
          <w:szCs w:val="28"/>
        </w:rPr>
      </w:pPr>
      <w:r w:rsidRPr="004F3812">
        <w:rPr>
          <w:b/>
          <w:szCs w:val="28"/>
          <w:lang w:val="en-US"/>
        </w:rPr>
        <w:t>VI</w:t>
      </w:r>
      <w:r w:rsidRPr="004F3812">
        <w:rPr>
          <w:b/>
          <w:szCs w:val="28"/>
        </w:rPr>
        <w:t>. Оплата и нормирование труда</w:t>
      </w:r>
    </w:p>
    <w:p w:rsidR="00E0153B" w:rsidRPr="004F3812" w:rsidRDefault="00E0153B" w:rsidP="004F3812">
      <w:pPr>
        <w:pStyle w:val="a3"/>
        <w:tabs>
          <w:tab w:val="left" w:pos="709"/>
        </w:tabs>
        <w:spacing w:line="36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4F3812">
        <w:rPr>
          <w:rFonts w:ascii="Times New Roman" w:eastAsia="MS Mincho" w:hAnsi="Times New Roman"/>
          <w:sz w:val="28"/>
          <w:szCs w:val="28"/>
        </w:rPr>
        <w:t xml:space="preserve">            6. Стороны исходят из того, что:</w:t>
      </w:r>
    </w:p>
    <w:p w:rsidR="00E0153B" w:rsidRPr="004F3812" w:rsidRDefault="00E0153B" w:rsidP="004F3812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4F3812">
        <w:rPr>
          <w:rFonts w:ascii="Times New Roman" w:eastAsia="MS Mincho" w:hAnsi="Times New Roman"/>
          <w:sz w:val="28"/>
          <w:szCs w:val="28"/>
        </w:rPr>
        <w:t xml:space="preserve">6.1. Оплата труда работников учреждения осуществляется на основе  </w:t>
      </w:r>
      <w:r w:rsidR="00022BDF" w:rsidRPr="004F3812">
        <w:rPr>
          <w:rFonts w:ascii="Times New Roman" w:eastAsia="MS Mincho" w:hAnsi="Times New Roman"/>
          <w:sz w:val="28"/>
          <w:szCs w:val="28"/>
        </w:rPr>
        <w:t>Отра</w:t>
      </w:r>
      <w:r w:rsidR="00022BDF" w:rsidRPr="004F3812">
        <w:rPr>
          <w:rFonts w:ascii="Times New Roman" w:eastAsia="MS Mincho" w:hAnsi="Times New Roman"/>
          <w:sz w:val="28"/>
          <w:szCs w:val="28"/>
        </w:rPr>
        <w:t>с</w:t>
      </w:r>
      <w:r w:rsidR="00022BDF" w:rsidRPr="004F3812">
        <w:rPr>
          <w:rFonts w:ascii="Times New Roman" w:eastAsia="MS Mincho" w:hAnsi="Times New Roman"/>
          <w:sz w:val="28"/>
          <w:szCs w:val="28"/>
        </w:rPr>
        <w:t>левой оплаты труда.</w:t>
      </w:r>
    </w:p>
    <w:p w:rsidR="00E0153B" w:rsidRPr="004F3812" w:rsidRDefault="00E0153B" w:rsidP="004F3812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4F3812">
        <w:rPr>
          <w:rFonts w:ascii="Times New Roman" w:eastAsia="MS Mincho" w:hAnsi="Times New Roman"/>
          <w:sz w:val="28"/>
          <w:szCs w:val="28"/>
        </w:rPr>
        <w:t>6.2. Ставки заработной платы и должностные оклады  педагогических рабо</w:t>
      </w:r>
      <w:r w:rsidRPr="004F3812">
        <w:rPr>
          <w:rFonts w:ascii="Times New Roman" w:eastAsia="MS Mincho" w:hAnsi="Times New Roman"/>
          <w:sz w:val="28"/>
          <w:szCs w:val="28"/>
        </w:rPr>
        <w:t>т</w:t>
      </w:r>
      <w:r w:rsidRPr="004F3812">
        <w:rPr>
          <w:rFonts w:ascii="Times New Roman" w:eastAsia="MS Mincho" w:hAnsi="Times New Roman"/>
          <w:sz w:val="28"/>
          <w:szCs w:val="28"/>
        </w:rPr>
        <w:t>ников  уст</w:t>
      </w:r>
      <w:r w:rsidRPr="004F3812">
        <w:rPr>
          <w:rFonts w:ascii="Times New Roman" w:eastAsia="MS Mincho" w:hAnsi="Times New Roman"/>
          <w:sz w:val="28"/>
          <w:szCs w:val="28"/>
        </w:rPr>
        <w:t>а</w:t>
      </w:r>
      <w:r w:rsidRPr="004F3812">
        <w:rPr>
          <w:rFonts w:ascii="Times New Roman" w:eastAsia="MS Mincho" w:hAnsi="Times New Roman"/>
          <w:sz w:val="28"/>
          <w:szCs w:val="28"/>
        </w:rPr>
        <w:t>навливаются  по разрядам оплаты труда в зависимости от образования и стажа педагогической работы либо квалификационной категории, присвоенной по результатам аттестации.</w:t>
      </w:r>
    </w:p>
    <w:p w:rsidR="00E0153B" w:rsidRPr="004F3812" w:rsidRDefault="00E0153B" w:rsidP="004F3812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4F3812">
        <w:rPr>
          <w:rFonts w:ascii="Times New Roman" w:eastAsia="MS Mincho" w:hAnsi="Times New Roman"/>
          <w:sz w:val="28"/>
          <w:szCs w:val="28"/>
        </w:rPr>
        <w:t xml:space="preserve">6.4. Заработная плата выплачивается работникам  </w:t>
      </w:r>
      <w:r w:rsidR="00207624" w:rsidRPr="004F3812">
        <w:rPr>
          <w:rFonts w:ascii="Times New Roman" w:eastAsia="MS Mincho" w:hAnsi="Times New Roman"/>
          <w:sz w:val="28"/>
          <w:szCs w:val="28"/>
        </w:rPr>
        <w:t>не реже двух раз в месяц</w:t>
      </w:r>
      <w:r w:rsidRPr="004F3812">
        <w:rPr>
          <w:rFonts w:ascii="Times New Roman" w:eastAsia="MS Mincho" w:hAnsi="Times New Roman"/>
          <w:sz w:val="28"/>
          <w:szCs w:val="28"/>
        </w:rPr>
        <w:t>.  Днями выплаты заработной платы яв</w:t>
      </w:r>
      <w:r w:rsidR="00207624" w:rsidRPr="004F3812">
        <w:rPr>
          <w:rFonts w:ascii="Times New Roman" w:eastAsia="MS Mincho" w:hAnsi="Times New Roman"/>
          <w:sz w:val="28"/>
          <w:szCs w:val="28"/>
        </w:rPr>
        <w:t>ляю</w:t>
      </w:r>
      <w:r w:rsidRPr="004F3812">
        <w:rPr>
          <w:rFonts w:ascii="Times New Roman" w:eastAsia="MS Mincho" w:hAnsi="Times New Roman"/>
          <w:sz w:val="28"/>
          <w:szCs w:val="28"/>
        </w:rPr>
        <w:t xml:space="preserve">тся </w:t>
      </w:r>
      <w:r w:rsidR="00FA7C69">
        <w:rPr>
          <w:rFonts w:ascii="Times New Roman" w:eastAsia="MS Mincho" w:hAnsi="Times New Roman"/>
          <w:sz w:val="28"/>
          <w:szCs w:val="28"/>
        </w:rPr>
        <w:t>5</w:t>
      </w:r>
      <w:r w:rsidR="00207624" w:rsidRPr="004F3812">
        <w:rPr>
          <w:rFonts w:ascii="Times New Roman" w:eastAsia="MS Mincho" w:hAnsi="Times New Roman"/>
          <w:sz w:val="28"/>
          <w:szCs w:val="28"/>
        </w:rPr>
        <w:t xml:space="preserve"> и </w:t>
      </w:r>
      <w:r w:rsidR="00FA7C69">
        <w:rPr>
          <w:rFonts w:ascii="Times New Roman" w:eastAsia="MS Mincho" w:hAnsi="Times New Roman"/>
          <w:sz w:val="28"/>
          <w:szCs w:val="28"/>
        </w:rPr>
        <w:t>20</w:t>
      </w:r>
      <w:r w:rsidR="00207624" w:rsidRPr="004F3812">
        <w:rPr>
          <w:rFonts w:ascii="Times New Roman" w:eastAsia="MS Mincho" w:hAnsi="Times New Roman"/>
          <w:sz w:val="28"/>
          <w:szCs w:val="28"/>
        </w:rPr>
        <w:t xml:space="preserve"> числа текущего месяца, сл</w:t>
      </w:r>
      <w:r w:rsidR="00207624" w:rsidRPr="004F3812">
        <w:rPr>
          <w:rFonts w:ascii="Times New Roman" w:eastAsia="MS Mincho" w:hAnsi="Times New Roman"/>
          <w:sz w:val="28"/>
          <w:szCs w:val="28"/>
        </w:rPr>
        <w:t>е</w:t>
      </w:r>
      <w:r w:rsidR="00207624" w:rsidRPr="004F3812">
        <w:rPr>
          <w:rFonts w:ascii="Times New Roman" w:eastAsia="MS Mincho" w:hAnsi="Times New Roman"/>
          <w:sz w:val="28"/>
          <w:szCs w:val="28"/>
        </w:rPr>
        <w:t>дующего за отработанное время</w:t>
      </w:r>
      <w:r w:rsidRPr="004F3812">
        <w:rPr>
          <w:rFonts w:ascii="Times New Roman" w:eastAsia="MS Mincho" w:hAnsi="Times New Roman"/>
          <w:sz w:val="28"/>
          <w:szCs w:val="28"/>
        </w:rPr>
        <w:t>.</w:t>
      </w:r>
    </w:p>
    <w:p w:rsidR="00E0153B" w:rsidRPr="004F3812" w:rsidRDefault="002E176A" w:rsidP="004F3812">
      <w:pPr>
        <w:pStyle w:val="a3"/>
        <w:tabs>
          <w:tab w:val="left" w:pos="709"/>
        </w:tabs>
        <w:spacing w:line="36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4F3812">
        <w:rPr>
          <w:rFonts w:ascii="Times New Roman" w:eastAsia="MS Mincho" w:hAnsi="Times New Roman"/>
          <w:sz w:val="28"/>
          <w:szCs w:val="28"/>
        </w:rPr>
        <w:lastRenderedPageBreak/>
        <w:t xml:space="preserve">            </w:t>
      </w:r>
      <w:r w:rsidR="00E0153B" w:rsidRPr="004F3812">
        <w:rPr>
          <w:rFonts w:ascii="Times New Roman" w:eastAsia="MS Mincho" w:hAnsi="Times New Roman"/>
          <w:sz w:val="28"/>
          <w:szCs w:val="28"/>
        </w:rPr>
        <w:t>6.5. Заработная плата исчисляется в соответствии с системой оплаты труда, предусмотренной Положением об оплате труда</w:t>
      </w:r>
      <w:r w:rsidR="008D2E78" w:rsidRPr="004F3812">
        <w:rPr>
          <w:rFonts w:ascii="Times New Roman" w:eastAsia="MS Mincho" w:hAnsi="Times New Roman"/>
          <w:sz w:val="28"/>
          <w:szCs w:val="28"/>
        </w:rPr>
        <w:t xml:space="preserve"> (приложение № 2)</w:t>
      </w:r>
      <w:r w:rsidR="00E0153B" w:rsidRPr="004F3812">
        <w:rPr>
          <w:rFonts w:ascii="Times New Roman" w:eastAsia="MS Mincho" w:hAnsi="Times New Roman"/>
          <w:sz w:val="28"/>
          <w:szCs w:val="28"/>
        </w:rPr>
        <w:t xml:space="preserve"> и включает в с</w:t>
      </w:r>
      <w:r w:rsidR="00E0153B" w:rsidRPr="004F3812">
        <w:rPr>
          <w:rFonts w:ascii="Times New Roman" w:eastAsia="MS Mincho" w:hAnsi="Times New Roman"/>
          <w:sz w:val="28"/>
          <w:szCs w:val="28"/>
        </w:rPr>
        <w:t>е</w:t>
      </w:r>
      <w:r w:rsidR="00E0153B" w:rsidRPr="004F3812">
        <w:rPr>
          <w:rFonts w:ascii="Times New Roman" w:eastAsia="MS Mincho" w:hAnsi="Times New Roman"/>
          <w:sz w:val="28"/>
          <w:szCs w:val="28"/>
        </w:rPr>
        <w:t>бя:</w:t>
      </w:r>
    </w:p>
    <w:p w:rsidR="00E0153B" w:rsidRPr="004F3812" w:rsidRDefault="00E0153B" w:rsidP="004F3812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4F3812">
        <w:rPr>
          <w:rFonts w:ascii="Times New Roman" w:eastAsia="MS Mincho" w:hAnsi="Times New Roman"/>
          <w:sz w:val="28"/>
          <w:szCs w:val="28"/>
        </w:rPr>
        <w:t>- оплату  труда  исходя  из ставок заработной платы и должностных окладов,  установле</w:t>
      </w:r>
      <w:r w:rsidRPr="004F3812">
        <w:rPr>
          <w:rFonts w:ascii="Times New Roman" w:eastAsia="MS Mincho" w:hAnsi="Times New Roman"/>
          <w:sz w:val="28"/>
          <w:szCs w:val="28"/>
        </w:rPr>
        <w:t>н</w:t>
      </w:r>
      <w:r w:rsidRPr="004F3812">
        <w:rPr>
          <w:rFonts w:ascii="Times New Roman" w:eastAsia="MS Mincho" w:hAnsi="Times New Roman"/>
          <w:sz w:val="28"/>
          <w:szCs w:val="28"/>
        </w:rPr>
        <w:t xml:space="preserve">ных в соответствии с </w:t>
      </w:r>
      <w:r w:rsidR="00022BDF" w:rsidRPr="004F3812">
        <w:rPr>
          <w:rFonts w:ascii="Times New Roman" w:eastAsia="MS Mincho" w:hAnsi="Times New Roman"/>
          <w:sz w:val="28"/>
          <w:szCs w:val="28"/>
        </w:rPr>
        <w:t>Отраслевой оплатой труда</w:t>
      </w:r>
      <w:r w:rsidRPr="004F3812">
        <w:rPr>
          <w:rFonts w:ascii="Times New Roman" w:eastAsia="MS Mincho" w:hAnsi="Times New Roman"/>
          <w:sz w:val="28"/>
          <w:szCs w:val="28"/>
        </w:rPr>
        <w:t>;</w:t>
      </w:r>
    </w:p>
    <w:p w:rsidR="00E0153B" w:rsidRPr="004F3812" w:rsidRDefault="00E0153B" w:rsidP="004F3812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4F3812">
        <w:rPr>
          <w:rFonts w:ascii="Times New Roman" w:eastAsia="MS Mincho" w:hAnsi="Times New Roman"/>
          <w:sz w:val="28"/>
          <w:szCs w:val="28"/>
        </w:rPr>
        <w:t xml:space="preserve">- доплаты  за выполнение работ,  связанных с образовательным процессом и не входящих в круг </w:t>
      </w:r>
      <w:r w:rsidR="008B202C" w:rsidRPr="004F3812">
        <w:rPr>
          <w:rFonts w:ascii="Times New Roman" w:eastAsia="MS Mincho" w:hAnsi="Times New Roman"/>
          <w:sz w:val="28"/>
          <w:szCs w:val="28"/>
        </w:rPr>
        <w:t>основных обязанностей работника.</w:t>
      </w:r>
    </w:p>
    <w:p w:rsidR="00E0153B" w:rsidRPr="004F3812" w:rsidRDefault="00E0153B" w:rsidP="004F3812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4F3812">
        <w:rPr>
          <w:rFonts w:ascii="Times New Roman" w:eastAsia="MS Mincho" w:hAnsi="Times New Roman"/>
          <w:sz w:val="28"/>
          <w:szCs w:val="28"/>
        </w:rPr>
        <w:t>6.6. Изменение  разрядов оплаты труда и размеров ставок заработной платы (должнос</w:t>
      </w:r>
      <w:r w:rsidRPr="004F3812">
        <w:rPr>
          <w:rFonts w:ascii="Times New Roman" w:eastAsia="MS Mincho" w:hAnsi="Times New Roman"/>
          <w:sz w:val="28"/>
          <w:szCs w:val="28"/>
        </w:rPr>
        <w:t>т</w:t>
      </w:r>
      <w:r w:rsidRPr="004F3812">
        <w:rPr>
          <w:rFonts w:ascii="Times New Roman" w:eastAsia="MS Mincho" w:hAnsi="Times New Roman"/>
          <w:sz w:val="28"/>
          <w:szCs w:val="28"/>
        </w:rPr>
        <w:t>ных окладов) производится:</w:t>
      </w:r>
    </w:p>
    <w:p w:rsidR="00E0153B" w:rsidRPr="004F3812" w:rsidRDefault="00E0153B" w:rsidP="004F3812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4F3812">
        <w:rPr>
          <w:rFonts w:ascii="Times New Roman" w:eastAsia="MS Mincho" w:hAnsi="Times New Roman"/>
          <w:sz w:val="28"/>
          <w:szCs w:val="28"/>
        </w:rPr>
        <w:t>- при  увеличении  стажа  педагогической работы,  стажа работы по спец</w:t>
      </w:r>
      <w:r w:rsidRPr="004F3812">
        <w:rPr>
          <w:rFonts w:ascii="Times New Roman" w:eastAsia="MS Mincho" w:hAnsi="Times New Roman"/>
          <w:sz w:val="28"/>
          <w:szCs w:val="28"/>
        </w:rPr>
        <w:t>и</w:t>
      </w:r>
      <w:r w:rsidRPr="004F3812">
        <w:rPr>
          <w:rFonts w:ascii="Times New Roman" w:eastAsia="MS Mincho" w:hAnsi="Times New Roman"/>
          <w:sz w:val="28"/>
          <w:szCs w:val="28"/>
        </w:rPr>
        <w:t>альности - со дня достижения соответствующего стажа,  если  документы находя</w:t>
      </w:r>
      <w:r w:rsidRPr="004F3812">
        <w:rPr>
          <w:rFonts w:ascii="Times New Roman" w:eastAsia="MS Mincho" w:hAnsi="Times New Roman"/>
          <w:sz w:val="28"/>
          <w:szCs w:val="28"/>
        </w:rPr>
        <w:t>т</w:t>
      </w:r>
      <w:r w:rsidRPr="004F3812">
        <w:rPr>
          <w:rFonts w:ascii="Times New Roman" w:eastAsia="MS Mincho" w:hAnsi="Times New Roman"/>
          <w:sz w:val="28"/>
          <w:szCs w:val="28"/>
        </w:rPr>
        <w:t>ся в учреждении, или со дня представления документа о стаже,  дающем право на повышение размера ставки  (оклада) зар</w:t>
      </w:r>
      <w:r w:rsidRPr="004F3812">
        <w:rPr>
          <w:rFonts w:ascii="Times New Roman" w:eastAsia="MS Mincho" w:hAnsi="Times New Roman"/>
          <w:sz w:val="28"/>
          <w:szCs w:val="28"/>
        </w:rPr>
        <w:t>а</w:t>
      </w:r>
      <w:r w:rsidRPr="004F3812">
        <w:rPr>
          <w:rFonts w:ascii="Times New Roman" w:eastAsia="MS Mincho" w:hAnsi="Times New Roman"/>
          <w:sz w:val="28"/>
          <w:szCs w:val="28"/>
        </w:rPr>
        <w:t>ботной платы;</w:t>
      </w:r>
    </w:p>
    <w:p w:rsidR="00E0153B" w:rsidRPr="004F3812" w:rsidRDefault="00E0153B" w:rsidP="004F3812">
      <w:pPr>
        <w:pStyle w:val="a3"/>
        <w:spacing w:line="36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4F3812">
        <w:rPr>
          <w:rFonts w:ascii="Times New Roman" w:eastAsia="MS Mincho" w:hAnsi="Times New Roman"/>
          <w:sz w:val="28"/>
          <w:szCs w:val="28"/>
        </w:rPr>
        <w:t xml:space="preserve">         - при получении образования или восстановлении документов об  образов</w:t>
      </w:r>
      <w:r w:rsidRPr="004F3812">
        <w:rPr>
          <w:rFonts w:ascii="Times New Roman" w:eastAsia="MS Mincho" w:hAnsi="Times New Roman"/>
          <w:sz w:val="28"/>
          <w:szCs w:val="28"/>
        </w:rPr>
        <w:t>а</w:t>
      </w:r>
      <w:r w:rsidRPr="004F3812">
        <w:rPr>
          <w:rFonts w:ascii="Times New Roman" w:eastAsia="MS Mincho" w:hAnsi="Times New Roman"/>
          <w:sz w:val="28"/>
          <w:szCs w:val="28"/>
        </w:rPr>
        <w:t>нии - со дня представления соответствующего документа;</w:t>
      </w:r>
    </w:p>
    <w:p w:rsidR="00E0153B" w:rsidRPr="004F3812" w:rsidRDefault="00E0153B" w:rsidP="004F3812">
      <w:pPr>
        <w:pStyle w:val="a3"/>
        <w:spacing w:line="36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4F3812">
        <w:rPr>
          <w:rFonts w:ascii="Times New Roman" w:eastAsia="MS Mincho" w:hAnsi="Times New Roman"/>
          <w:sz w:val="28"/>
          <w:szCs w:val="28"/>
        </w:rPr>
        <w:t xml:space="preserve">        - при присвоении квалификационной категории -  со  дня  вынесения решения аттестацио</w:t>
      </w:r>
      <w:r w:rsidRPr="004F3812">
        <w:rPr>
          <w:rFonts w:ascii="Times New Roman" w:eastAsia="MS Mincho" w:hAnsi="Times New Roman"/>
          <w:sz w:val="28"/>
          <w:szCs w:val="28"/>
        </w:rPr>
        <w:t>н</w:t>
      </w:r>
      <w:r w:rsidRPr="004F3812">
        <w:rPr>
          <w:rFonts w:ascii="Times New Roman" w:eastAsia="MS Mincho" w:hAnsi="Times New Roman"/>
          <w:sz w:val="28"/>
          <w:szCs w:val="28"/>
        </w:rPr>
        <w:t>ной комиссией;</w:t>
      </w:r>
    </w:p>
    <w:p w:rsidR="00E0153B" w:rsidRPr="004F3812" w:rsidRDefault="00E0153B" w:rsidP="004F381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4F3812">
        <w:rPr>
          <w:rFonts w:ascii="Times New Roman" w:eastAsia="MS Mincho" w:hAnsi="Times New Roman"/>
          <w:sz w:val="28"/>
          <w:szCs w:val="28"/>
        </w:rPr>
        <w:t xml:space="preserve">при присвоении почетного звания - со дня присвоения; </w:t>
      </w:r>
    </w:p>
    <w:p w:rsidR="00E0153B" w:rsidRPr="004F3812" w:rsidRDefault="00E0153B" w:rsidP="004F3812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4F3812">
        <w:rPr>
          <w:rFonts w:ascii="Times New Roman" w:eastAsia="MS Mincho" w:hAnsi="Times New Roman"/>
          <w:sz w:val="28"/>
          <w:szCs w:val="28"/>
        </w:rPr>
        <w:t>При наступлении у работника права  на  изменение  разряда</w:t>
      </w:r>
      <w:r w:rsidR="006D123F" w:rsidRPr="004F3812">
        <w:rPr>
          <w:rFonts w:ascii="Times New Roman" w:eastAsia="MS Mincho" w:hAnsi="Times New Roman"/>
          <w:sz w:val="28"/>
          <w:szCs w:val="28"/>
        </w:rPr>
        <w:t>,</w:t>
      </w:r>
      <w:r w:rsidRPr="004F3812">
        <w:rPr>
          <w:rFonts w:ascii="Times New Roman" w:eastAsia="MS Mincho" w:hAnsi="Times New Roman"/>
          <w:sz w:val="28"/>
          <w:szCs w:val="28"/>
        </w:rPr>
        <w:t xml:space="preserve">  оплаты труда и (или) ставки заработной платы (должностного оклада) в период пребывания его в ежегодном или другом отпуске,  а также в период его временной нетрудоспособн</w:t>
      </w:r>
      <w:r w:rsidRPr="004F3812">
        <w:rPr>
          <w:rFonts w:ascii="Times New Roman" w:eastAsia="MS Mincho" w:hAnsi="Times New Roman"/>
          <w:sz w:val="28"/>
          <w:szCs w:val="28"/>
        </w:rPr>
        <w:t>о</w:t>
      </w:r>
      <w:r w:rsidRPr="004F3812">
        <w:rPr>
          <w:rFonts w:ascii="Times New Roman" w:eastAsia="MS Mincho" w:hAnsi="Times New Roman"/>
          <w:sz w:val="28"/>
          <w:szCs w:val="28"/>
        </w:rPr>
        <w:t>сти</w:t>
      </w:r>
      <w:r w:rsidR="006D123F" w:rsidRPr="004F3812">
        <w:rPr>
          <w:rFonts w:ascii="Times New Roman" w:eastAsia="MS Mincho" w:hAnsi="Times New Roman"/>
          <w:sz w:val="28"/>
          <w:szCs w:val="28"/>
        </w:rPr>
        <w:t>,</w:t>
      </w:r>
      <w:r w:rsidRPr="004F3812">
        <w:rPr>
          <w:rFonts w:ascii="Times New Roman" w:eastAsia="MS Mincho" w:hAnsi="Times New Roman"/>
          <w:sz w:val="28"/>
          <w:szCs w:val="28"/>
        </w:rPr>
        <w:t xml:space="preserve"> выплата заработной платы</w:t>
      </w:r>
      <w:r w:rsidR="006D123F" w:rsidRPr="004F3812">
        <w:rPr>
          <w:rFonts w:ascii="Times New Roman" w:eastAsia="MS Mincho" w:hAnsi="Times New Roman"/>
          <w:sz w:val="28"/>
          <w:szCs w:val="28"/>
        </w:rPr>
        <w:t>,</w:t>
      </w:r>
      <w:r w:rsidRPr="004F3812">
        <w:rPr>
          <w:rFonts w:ascii="Times New Roman" w:eastAsia="MS Mincho" w:hAnsi="Times New Roman"/>
          <w:sz w:val="28"/>
          <w:szCs w:val="28"/>
        </w:rPr>
        <w:t xml:space="preserve"> исходя из размера ставки (оклада) более высокого разряда оплаты труда</w:t>
      </w:r>
      <w:r w:rsidR="006D123F" w:rsidRPr="004F3812">
        <w:rPr>
          <w:rFonts w:ascii="Times New Roman" w:eastAsia="MS Mincho" w:hAnsi="Times New Roman"/>
          <w:sz w:val="28"/>
          <w:szCs w:val="28"/>
        </w:rPr>
        <w:t>,</w:t>
      </w:r>
      <w:r w:rsidRPr="004F3812">
        <w:rPr>
          <w:rFonts w:ascii="Times New Roman" w:eastAsia="MS Mincho" w:hAnsi="Times New Roman"/>
          <w:sz w:val="28"/>
          <w:szCs w:val="28"/>
        </w:rPr>
        <w:t xml:space="preserve"> производится со дня окончания отпуска или временной н</w:t>
      </w:r>
      <w:r w:rsidRPr="004F3812">
        <w:rPr>
          <w:rFonts w:ascii="Times New Roman" w:eastAsia="MS Mincho" w:hAnsi="Times New Roman"/>
          <w:sz w:val="28"/>
          <w:szCs w:val="28"/>
        </w:rPr>
        <w:t>е</w:t>
      </w:r>
      <w:r w:rsidRPr="004F3812">
        <w:rPr>
          <w:rFonts w:ascii="Times New Roman" w:eastAsia="MS Mincho" w:hAnsi="Times New Roman"/>
          <w:sz w:val="28"/>
          <w:szCs w:val="28"/>
        </w:rPr>
        <w:t>трудоспособности.</w:t>
      </w:r>
    </w:p>
    <w:p w:rsidR="00E0153B" w:rsidRPr="004F3812" w:rsidRDefault="00E0153B" w:rsidP="004F3812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4F3812">
        <w:rPr>
          <w:rFonts w:ascii="Times New Roman" w:eastAsia="MS Mincho" w:hAnsi="Times New Roman"/>
          <w:sz w:val="28"/>
          <w:szCs w:val="28"/>
        </w:rPr>
        <w:t>6.7. На  педагогических работников,  выполняющих педагогическую работу без занятия штатной должности (включая педагогов д/о из числа работников, в</w:t>
      </w:r>
      <w:r w:rsidRPr="004F3812">
        <w:rPr>
          <w:rFonts w:ascii="Times New Roman" w:eastAsia="MS Mincho" w:hAnsi="Times New Roman"/>
          <w:sz w:val="28"/>
          <w:szCs w:val="28"/>
        </w:rPr>
        <w:t>ы</w:t>
      </w:r>
      <w:r w:rsidRPr="004F3812">
        <w:rPr>
          <w:rFonts w:ascii="Times New Roman" w:eastAsia="MS Mincho" w:hAnsi="Times New Roman"/>
          <w:sz w:val="28"/>
          <w:szCs w:val="28"/>
        </w:rPr>
        <w:t>полняющих  эту  работу помимо основной  в том же  учреждении), на начало нов</w:t>
      </w:r>
      <w:r w:rsidRPr="004F3812">
        <w:rPr>
          <w:rFonts w:ascii="Times New Roman" w:eastAsia="MS Mincho" w:hAnsi="Times New Roman"/>
          <w:sz w:val="28"/>
          <w:szCs w:val="28"/>
        </w:rPr>
        <w:t>о</w:t>
      </w:r>
      <w:r w:rsidRPr="004F3812">
        <w:rPr>
          <w:rFonts w:ascii="Times New Roman" w:eastAsia="MS Mincho" w:hAnsi="Times New Roman"/>
          <w:sz w:val="28"/>
          <w:szCs w:val="28"/>
        </w:rPr>
        <w:t>го учебного года  составляются и утве</w:t>
      </w:r>
      <w:r w:rsidRPr="004F3812">
        <w:rPr>
          <w:rFonts w:ascii="Times New Roman" w:eastAsia="MS Mincho" w:hAnsi="Times New Roman"/>
          <w:sz w:val="28"/>
          <w:szCs w:val="28"/>
        </w:rPr>
        <w:t>р</w:t>
      </w:r>
      <w:r w:rsidRPr="004F3812">
        <w:rPr>
          <w:rFonts w:ascii="Times New Roman" w:eastAsia="MS Mincho" w:hAnsi="Times New Roman"/>
          <w:sz w:val="28"/>
          <w:szCs w:val="28"/>
        </w:rPr>
        <w:t>ждаются тарификационные списки.</w:t>
      </w:r>
    </w:p>
    <w:p w:rsidR="00E0153B" w:rsidRPr="004F3812" w:rsidRDefault="00E0153B" w:rsidP="004F3812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4F3812">
        <w:rPr>
          <w:rFonts w:ascii="Times New Roman" w:eastAsia="MS Mincho" w:hAnsi="Times New Roman"/>
          <w:sz w:val="28"/>
          <w:szCs w:val="28"/>
        </w:rPr>
        <w:lastRenderedPageBreak/>
        <w:t>6.8. Наполняемость групп, установленная Типовым положением, является предельной нормой обслуживания в конкретной группе, за часы работы в которых оплата труда осуществл</w:t>
      </w:r>
      <w:r w:rsidRPr="004F3812">
        <w:rPr>
          <w:rFonts w:ascii="Times New Roman" w:eastAsia="MS Mincho" w:hAnsi="Times New Roman"/>
          <w:sz w:val="28"/>
          <w:szCs w:val="28"/>
        </w:rPr>
        <w:t>я</w:t>
      </w:r>
      <w:r w:rsidRPr="004F3812">
        <w:rPr>
          <w:rFonts w:ascii="Times New Roman" w:eastAsia="MS Mincho" w:hAnsi="Times New Roman"/>
          <w:sz w:val="28"/>
          <w:szCs w:val="28"/>
        </w:rPr>
        <w:t>ется из установленной ставки заработной платы.</w:t>
      </w:r>
    </w:p>
    <w:p w:rsidR="00E0153B" w:rsidRPr="004F3812" w:rsidRDefault="006D123F" w:rsidP="004F3812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4F3812">
        <w:rPr>
          <w:rFonts w:ascii="Times New Roman" w:eastAsia="MS Mincho" w:hAnsi="Times New Roman"/>
          <w:sz w:val="28"/>
          <w:szCs w:val="28"/>
        </w:rPr>
        <w:t xml:space="preserve">6.9 </w:t>
      </w:r>
      <w:r w:rsidR="00E0153B" w:rsidRPr="004F3812">
        <w:rPr>
          <w:rFonts w:ascii="Times New Roman" w:eastAsia="MS Mincho" w:hAnsi="Times New Roman"/>
          <w:sz w:val="28"/>
          <w:szCs w:val="28"/>
        </w:rPr>
        <w:t>Работодатель обязуется сохранять за работниками, участвовавшими в з</w:t>
      </w:r>
      <w:r w:rsidR="00E0153B" w:rsidRPr="004F3812">
        <w:rPr>
          <w:rFonts w:ascii="Times New Roman" w:eastAsia="MS Mincho" w:hAnsi="Times New Roman"/>
          <w:sz w:val="28"/>
          <w:szCs w:val="28"/>
        </w:rPr>
        <w:t>а</w:t>
      </w:r>
      <w:r w:rsidR="00E0153B" w:rsidRPr="004F3812">
        <w:rPr>
          <w:rFonts w:ascii="Times New Roman" w:eastAsia="MS Mincho" w:hAnsi="Times New Roman"/>
          <w:sz w:val="28"/>
          <w:szCs w:val="28"/>
        </w:rPr>
        <w:t>бастовке из-за невыполнения настоящего коллективного договора, отраслевого т</w:t>
      </w:r>
      <w:r w:rsidR="00E0153B" w:rsidRPr="004F3812">
        <w:rPr>
          <w:rFonts w:ascii="Times New Roman" w:eastAsia="MS Mincho" w:hAnsi="Times New Roman"/>
          <w:sz w:val="28"/>
          <w:szCs w:val="28"/>
        </w:rPr>
        <w:t>а</w:t>
      </w:r>
      <w:r w:rsidR="00E0153B" w:rsidRPr="004F3812">
        <w:rPr>
          <w:rFonts w:ascii="Times New Roman" w:eastAsia="MS Mincho" w:hAnsi="Times New Roman"/>
          <w:sz w:val="28"/>
          <w:szCs w:val="28"/>
        </w:rPr>
        <w:t xml:space="preserve">рифного, регионального и территориального соглашений по вине работодателя или органов власти, заработную плату в полном размере. </w:t>
      </w:r>
    </w:p>
    <w:p w:rsidR="00E0153B" w:rsidRPr="004F3812" w:rsidRDefault="00E0153B" w:rsidP="004F3812">
      <w:pPr>
        <w:pStyle w:val="a3"/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4F3812">
        <w:rPr>
          <w:rFonts w:ascii="Times New Roman" w:eastAsia="MS Mincho" w:hAnsi="Times New Roman"/>
          <w:sz w:val="28"/>
          <w:szCs w:val="28"/>
        </w:rPr>
        <w:t>6.10. Ответственность за своевременность и правильность определения  ра</w:t>
      </w:r>
      <w:r w:rsidRPr="004F3812">
        <w:rPr>
          <w:rFonts w:ascii="Times New Roman" w:eastAsia="MS Mincho" w:hAnsi="Times New Roman"/>
          <w:sz w:val="28"/>
          <w:szCs w:val="28"/>
        </w:rPr>
        <w:t>з</w:t>
      </w:r>
      <w:r w:rsidRPr="004F3812">
        <w:rPr>
          <w:rFonts w:ascii="Times New Roman" w:eastAsia="MS Mincho" w:hAnsi="Times New Roman"/>
          <w:sz w:val="28"/>
          <w:szCs w:val="28"/>
        </w:rPr>
        <w:t>меров и выплаты заработной платы работникам несет руководитель учрежд</w:t>
      </w:r>
      <w:r w:rsidRPr="004F3812">
        <w:rPr>
          <w:rFonts w:ascii="Times New Roman" w:eastAsia="MS Mincho" w:hAnsi="Times New Roman"/>
          <w:sz w:val="28"/>
          <w:szCs w:val="28"/>
        </w:rPr>
        <w:t>е</w:t>
      </w:r>
      <w:r w:rsidRPr="004F3812">
        <w:rPr>
          <w:rFonts w:ascii="Times New Roman" w:eastAsia="MS Mincho" w:hAnsi="Times New Roman"/>
          <w:sz w:val="28"/>
          <w:szCs w:val="28"/>
        </w:rPr>
        <w:t>ния.</w:t>
      </w:r>
    </w:p>
    <w:p w:rsidR="00E0153B" w:rsidRPr="004F3812" w:rsidRDefault="00DE237C" w:rsidP="004F3812">
      <w:pPr>
        <w:pStyle w:val="30"/>
        <w:spacing w:line="360" w:lineRule="auto"/>
        <w:ind w:firstLine="0"/>
        <w:jc w:val="center"/>
        <w:rPr>
          <w:b/>
          <w:szCs w:val="28"/>
        </w:rPr>
      </w:pPr>
      <w:r w:rsidRPr="004F3812">
        <w:rPr>
          <w:b/>
          <w:szCs w:val="28"/>
          <w:lang w:val="en-US"/>
        </w:rPr>
        <w:t>VII</w:t>
      </w:r>
      <w:r w:rsidR="00E0153B" w:rsidRPr="004F3812">
        <w:rPr>
          <w:b/>
          <w:szCs w:val="28"/>
        </w:rPr>
        <w:t>. Охрана труда и здоровья</w:t>
      </w:r>
    </w:p>
    <w:p w:rsidR="00E0153B" w:rsidRPr="004F3812" w:rsidRDefault="00E0153B" w:rsidP="004F3812">
      <w:pPr>
        <w:spacing w:line="360" w:lineRule="auto"/>
        <w:ind w:left="567" w:right="-7"/>
        <w:rPr>
          <w:sz w:val="28"/>
          <w:szCs w:val="28"/>
        </w:rPr>
      </w:pPr>
      <w:r w:rsidRPr="004F3812">
        <w:rPr>
          <w:sz w:val="28"/>
          <w:szCs w:val="28"/>
        </w:rPr>
        <w:t xml:space="preserve">  8. Работодатель обязуется:</w:t>
      </w:r>
    </w:p>
    <w:p w:rsidR="00E0153B" w:rsidRPr="004F3812" w:rsidRDefault="00E0153B" w:rsidP="004F3812">
      <w:pPr>
        <w:spacing w:line="360" w:lineRule="auto"/>
        <w:ind w:firstLine="709"/>
        <w:jc w:val="both"/>
        <w:rPr>
          <w:sz w:val="28"/>
          <w:szCs w:val="28"/>
        </w:rPr>
      </w:pPr>
      <w:r w:rsidRPr="004F3812">
        <w:rPr>
          <w:sz w:val="28"/>
          <w:szCs w:val="28"/>
        </w:rPr>
        <w:t>8.1. Обеспечить право работников учреждения на здоровые и безопасные у</w:t>
      </w:r>
      <w:r w:rsidRPr="004F3812">
        <w:rPr>
          <w:sz w:val="28"/>
          <w:szCs w:val="28"/>
        </w:rPr>
        <w:t>с</w:t>
      </w:r>
      <w:r w:rsidRPr="004F3812">
        <w:rPr>
          <w:sz w:val="28"/>
          <w:szCs w:val="28"/>
        </w:rPr>
        <w:t>ловия труда, внедрение современных средств безопасности труда, предупрежда</w:t>
      </w:r>
      <w:r w:rsidRPr="004F3812">
        <w:rPr>
          <w:sz w:val="28"/>
          <w:szCs w:val="28"/>
        </w:rPr>
        <w:t>ю</w:t>
      </w:r>
      <w:r w:rsidRPr="004F3812">
        <w:rPr>
          <w:sz w:val="28"/>
          <w:szCs w:val="28"/>
        </w:rPr>
        <w:t>щих производственный травматизм и возникновение профессиональных заболев</w:t>
      </w:r>
      <w:r w:rsidRPr="004F3812">
        <w:rPr>
          <w:sz w:val="28"/>
          <w:szCs w:val="28"/>
        </w:rPr>
        <w:t>а</w:t>
      </w:r>
      <w:r w:rsidRPr="004F3812">
        <w:rPr>
          <w:sz w:val="28"/>
          <w:szCs w:val="28"/>
        </w:rPr>
        <w:t>ний работников (ст. 219 ТК РФ).</w:t>
      </w:r>
    </w:p>
    <w:p w:rsidR="00E0153B" w:rsidRPr="004F3812" w:rsidRDefault="00E0153B" w:rsidP="004F3812">
      <w:pPr>
        <w:spacing w:line="360" w:lineRule="auto"/>
        <w:ind w:firstLine="709"/>
        <w:jc w:val="both"/>
        <w:rPr>
          <w:sz w:val="28"/>
          <w:szCs w:val="28"/>
        </w:rPr>
      </w:pPr>
      <w:r w:rsidRPr="004F3812">
        <w:rPr>
          <w:sz w:val="28"/>
          <w:szCs w:val="28"/>
        </w:rPr>
        <w:t>Для реализации этого права заключить соглашение по охране труда (прил</w:t>
      </w:r>
      <w:r w:rsidRPr="004F3812">
        <w:rPr>
          <w:sz w:val="28"/>
          <w:szCs w:val="28"/>
        </w:rPr>
        <w:t>о</w:t>
      </w:r>
      <w:r w:rsidRPr="004F3812">
        <w:rPr>
          <w:sz w:val="28"/>
          <w:szCs w:val="28"/>
        </w:rPr>
        <w:t>жение №</w:t>
      </w:r>
      <w:r w:rsidR="008D2E78" w:rsidRPr="004F3812">
        <w:rPr>
          <w:sz w:val="28"/>
          <w:szCs w:val="28"/>
        </w:rPr>
        <w:t xml:space="preserve"> 6</w:t>
      </w:r>
      <w:r w:rsidRPr="004F3812">
        <w:rPr>
          <w:sz w:val="28"/>
          <w:szCs w:val="28"/>
        </w:rPr>
        <w:t>) с определением в нем организационных и технических мероприятий по охране и безопасности труда, сроков их выполнения, ответственных должнос</w:t>
      </w:r>
      <w:r w:rsidRPr="004F3812">
        <w:rPr>
          <w:sz w:val="28"/>
          <w:szCs w:val="28"/>
        </w:rPr>
        <w:t>т</w:t>
      </w:r>
      <w:r w:rsidRPr="004F3812">
        <w:rPr>
          <w:sz w:val="28"/>
          <w:szCs w:val="28"/>
        </w:rPr>
        <w:t xml:space="preserve">ных лиц. </w:t>
      </w:r>
    </w:p>
    <w:p w:rsidR="00E0153B" w:rsidRPr="004F3812" w:rsidRDefault="00714E14" w:rsidP="004F3812">
      <w:pPr>
        <w:spacing w:line="360" w:lineRule="auto"/>
        <w:ind w:firstLine="709"/>
        <w:jc w:val="both"/>
        <w:rPr>
          <w:sz w:val="28"/>
          <w:szCs w:val="28"/>
        </w:rPr>
      </w:pPr>
      <w:r w:rsidRPr="004F3812">
        <w:rPr>
          <w:sz w:val="28"/>
          <w:szCs w:val="28"/>
        </w:rPr>
        <w:t>8.2</w:t>
      </w:r>
      <w:r w:rsidR="00E0153B" w:rsidRPr="004F3812">
        <w:rPr>
          <w:sz w:val="28"/>
          <w:szCs w:val="28"/>
        </w:rPr>
        <w:t>. Проводить со всеми поступающими на работу, а также переведенными на другую работу работниками учреждения обучение и инструктаж по  охране тр</w:t>
      </w:r>
      <w:r w:rsidR="00E0153B" w:rsidRPr="004F3812">
        <w:rPr>
          <w:sz w:val="28"/>
          <w:szCs w:val="28"/>
        </w:rPr>
        <w:t>у</w:t>
      </w:r>
      <w:r w:rsidR="00E0153B" w:rsidRPr="004F3812">
        <w:rPr>
          <w:sz w:val="28"/>
          <w:szCs w:val="28"/>
        </w:rPr>
        <w:t>да, сохранности жизни и здоровья детей, безопасным методам и приемам выполн</w:t>
      </w:r>
      <w:r w:rsidR="00E0153B" w:rsidRPr="004F3812">
        <w:rPr>
          <w:sz w:val="28"/>
          <w:szCs w:val="28"/>
        </w:rPr>
        <w:t>е</w:t>
      </w:r>
      <w:r w:rsidR="00E0153B" w:rsidRPr="004F3812">
        <w:rPr>
          <w:sz w:val="28"/>
          <w:szCs w:val="28"/>
        </w:rPr>
        <w:t>ния работ, оказанию первой помощи пострадавшим.</w:t>
      </w:r>
    </w:p>
    <w:p w:rsidR="00E0153B" w:rsidRPr="004F3812" w:rsidRDefault="00E0153B" w:rsidP="004F3812">
      <w:pPr>
        <w:spacing w:line="360" w:lineRule="auto"/>
        <w:ind w:firstLine="709"/>
        <w:jc w:val="both"/>
        <w:rPr>
          <w:sz w:val="28"/>
          <w:szCs w:val="28"/>
        </w:rPr>
      </w:pPr>
      <w:r w:rsidRPr="004F3812">
        <w:rPr>
          <w:sz w:val="28"/>
          <w:szCs w:val="28"/>
        </w:rPr>
        <w:t>Организовывать проверку знаний работников учреждения по охране труда на начало учебного года.</w:t>
      </w:r>
    </w:p>
    <w:p w:rsidR="00E0153B" w:rsidRPr="004F3812" w:rsidRDefault="00714E14" w:rsidP="004F3812">
      <w:pPr>
        <w:spacing w:line="360" w:lineRule="auto"/>
        <w:ind w:firstLine="709"/>
        <w:jc w:val="both"/>
        <w:rPr>
          <w:sz w:val="28"/>
          <w:szCs w:val="28"/>
        </w:rPr>
      </w:pPr>
      <w:r w:rsidRPr="004F3812">
        <w:rPr>
          <w:sz w:val="28"/>
          <w:szCs w:val="28"/>
        </w:rPr>
        <w:t>8.3</w:t>
      </w:r>
      <w:r w:rsidR="00E0153B" w:rsidRPr="004F3812">
        <w:rPr>
          <w:sz w:val="28"/>
          <w:szCs w:val="28"/>
        </w:rPr>
        <w:t>. Обеспечивать наличие нормативных и справочных материалов по охране труда, правил, инструкций, журналов инструктажа и других материалов за счет у</w:t>
      </w:r>
      <w:r w:rsidR="00E0153B" w:rsidRPr="004F3812">
        <w:rPr>
          <w:sz w:val="28"/>
          <w:szCs w:val="28"/>
        </w:rPr>
        <w:t>ч</w:t>
      </w:r>
      <w:r w:rsidR="00E0153B" w:rsidRPr="004F3812">
        <w:rPr>
          <w:sz w:val="28"/>
          <w:szCs w:val="28"/>
        </w:rPr>
        <w:t>реждения.</w:t>
      </w:r>
    </w:p>
    <w:p w:rsidR="00E0153B" w:rsidRPr="004F3812" w:rsidRDefault="0015382C" w:rsidP="004F3812">
      <w:pPr>
        <w:spacing w:line="360" w:lineRule="auto"/>
        <w:ind w:firstLine="709"/>
        <w:jc w:val="both"/>
        <w:rPr>
          <w:sz w:val="28"/>
          <w:szCs w:val="28"/>
        </w:rPr>
      </w:pPr>
      <w:r w:rsidRPr="004F3812">
        <w:rPr>
          <w:sz w:val="28"/>
          <w:szCs w:val="28"/>
        </w:rPr>
        <w:lastRenderedPageBreak/>
        <w:t>8.4</w:t>
      </w:r>
      <w:r w:rsidR="00E0153B" w:rsidRPr="004F3812">
        <w:rPr>
          <w:sz w:val="28"/>
          <w:szCs w:val="28"/>
        </w:rPr>
        <w:t>.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</w:t>
      </w:r>
      <w:r w:rsidR="00E0153B" w:rsidRPr="004F3812">
        <w:rPr>
          <w:sz w:val="28"/>
          <w:szCs w:val="28"/>
        </w:rPr>
        <w:t>т</w:t>
      </w:r>
      <w:r w:rsidR="00E0153B" w:rsidRPr="004F3812">
        <w:rPr>
          <w:sz w:val="28"/>
          <w:szCs w:val="28"/>
        </w:rPr>
        <w:t>вии с федеральным законом.</w:t>
      </w:r>
    </w:p>
    <w:p w:rsidR="00E0153B" w:rsidRPr="004F3812" w:rsidRDefault="0015382C" w:rsidP="004F3812">
      <w:pPr>
        <w:spacing w:line="360" w:lineRule="auto"/>
        <w:ind w:firstLine="709"/>
        <w:jc w:val="both"/>
        <w:rPr>
          <w:sz w:val="28"/>
          <w:szCs w:val="28"/>
        </w:rPr>
      </w:pPr>
      <w:r w:rsidRPr="004F3812">
        <w:rPr>
          <w:sz w:val="28"/>
          <w:szCs w:val="28"/>
        </w:rPr>
        <w:t xml:space="preserve"> 8.5</w:t>
      </w:r>
      <w:r w:rsidR="00E0153B" w:rsidRPr="004F3812">
        <w:rPr>
          <w:sz w:val="28"/>
          <w:szCs w:val="28"/>
        </w:rPr>
        <w:t>. Сохранять место работы (должность) и средний заработок за работник</w:t>
      </w:r>
      <w:r w:rsidR="00E0153B" w:rsidRPr="004F3812">
        <w:rPr>
          <w:sz w:val="28"/>
          <w:szCs w:val="28"/>
        </w:rPr>
        <w:t>а</w:t>
      </w:r>
      <w:r w:rsidR="00E0153B" w:rsidRPr="004F3812">
        <w:rPr>
          <w:sz w:val="28"/>
          <w:szCs w:val="28"/>
        </w:rPr>
        <w:t>ми учреждения на время приостановления работ органами государственного на</w:t>
      </w:r>
      <w:r w:rsidR="00E0153B" w:rsidRPr="004F3812">
        <w:rPr>
          <w:sz w:val="28"/>
          <w:szCs w:val="28"/>
        </w:rPr>
        <w:t>д</w:t>
      </w:r>
      <w:r w:rsidR="00E0153B" w:rsidRPr="004F3812">
        <w:rPr>
          <w:sz w:val="28"/>
          <w:szCs w:val="28"/>
        </w:rPr>
        <w:t>зора и контроля за соблюдением трудового законодательства  вследствие наруш</w:t>
      </w:r>
      <w:r w:rsidR="00E0153B" w:rsidRPr="004F3812">
        <w:rPr>
          <w:sz w:val="28"/>
          <w:szCs w:val="28"/>
        </w:rPr>
        <w:t>е</w:t>
      </w:r>
      <w:r w:rsidR="00E0153B" w:rsidRPr="004F3812">
        <w:rPr>
          <w:sz w:val="28"/>
          <w:szCs w:val="28"/>
        </w:rPr>
        <w:t>ния требований охраны труда не по вине рабо</w:t>
      </w:r>
      <w:r w:rsidR="00E0153B" w:rsidRPr="004F3812">
        <w:rPr>
          <w:sz w:val="28"/>
          <w:szCs w:val="28"/>
        </w:rPr>
        <w:t>т</w:t>
      </w:r>
      <w:r w:rsidR="00E0153B" w:rsidRPr="004F3812">
        <w:rPr>
          <w:sz w:val="28"/>
          <w:szCs w:val="28"/>
        </w:rPr>
        <w:t>ника (ст. 220 ТК РФ).</w:t>
      </w:r>
    </w:p>
    <w:p w:rsidR="00E0153B" w:rsidRPr="004F3812" w:rsidRDefault="0015382C" w:rsidP="004F3812">
      <w:pPr>
        <w:spacing w:line="360" w:lineRule="auto"/>
        <w:ind w:firstLine="709"/>
        <w:jc w:val="both"/>
        <w:rPr>
          <w:sz w:val="28"/>
          <w:szCs w:val="28"/>
        </w:rPr>
      </w:pPr>
      <w:r w:rsidRPr="004F3812">
        <w:rPr>
          <w:sz w:val="28"/>
          <w:szCs w:val="28"/>
        </w:rPr>
        <w:t>8.6</w:t>
      </w:r>
      <w:r w:rsidR="00E0153B" w:rsidRPr="004F3812">
        <w:rPr>
          <w:sz w:val="28"/>
          <w:szCs w:val="28"/>
        </w:rPr>
        <w:t>. Проводить своевременное расследование несчастных случаев на прои</w:t>
      </w:r>
      <w:r w:rsidR="00E0153B" w:rsidRPr="004F3812">
        <w:rPr>
          <w:sz w:val="28"/>
          <w:szCs w:val="28"/>
        </w:rPr>
        <w:t>з</w:t>
      </w:r>
      <w:r w:rsidR="00E0153B" w:rsidRPr="004F3812">
        <w:rPr>
          <w:sz w:val="28"/>
          <w:szCs w:val="28"/>
        </w:rPr>
        <w:t>водстве в соо</w:t>
      </w:r>
      <w:r w:rsidR="00E0153B" w:rsidRPr="004F3812">
        <w:rPr>
          <w:sz w:val="28"/>
          <w:szCs w:val="28"/>
        </w:rPr>
        <w:t>т</w:t>
      </w:r>
      <w:r w:rsidR="00E0153B" w:rsidRPr="004F3812">
        <w:rPr>
          <w:sz w:val="28"/>
          <w:szCs w:val="28"/>
        </w:rPr>
        <w:t>ветствии с  действующим законодательством и вести их учет.</w:t>
      </w:r>
    </w:p>
    <w:p w:rsidR="00E0153B" w:rsidRPr="004F3812" w:rsidRDefault="00714E14" w:rsidP="004F3812">
      <w:pPr>
        <w:spacing w:line="360" w:lineRule="auto"/>
        <w:ind w:firstLine="709"/>
        <w:jc w:val="both"/>
        <w:rPr>
          <w:sz w:val="28"/>
          <w:szCs w:val="28"/>
        </w:rPr>
      </w:pPr>
      <w:r w:rsidRPr="004F3812">
        <w:rPr>
          <w:sz w:val="28"/>
          <w:szCs w:val="28"/>
        </w:rPr>
        <w:t>8.</w:t>
      </w:r>
      <w:r w:rsidR="0015382C" w:rsidRPr="004F3812">
        <w:rPr>
          <w:sz w:val="28"/>
          <w:szCs w:val="28"/>
        </w:rPr>
        <w:t>7</w:t>
      </w:r>
      <w:r w:rsidR="00E0153B" w:rsidRPr="004F3812">
        <w:rPr>
          <w:sz w:val="28"/>
          <w:szCs w:val="28"/>
        </w:rPr>
        <w:t>. В случае отказа работника от работы при возникновении опасности для его жизни и здоровья вследствие  невыполнения работодателем нормативных тр</w:t>
      </w:r>
      <w:r w:rsidR="00E0153B" w:rsidRPr="004F3812">
        <w:rPr>
          <w:sz w:val="28"/>
          <w:szCs w:val="28"/>
        </w:rPr>
        <w:t>е</w:t>
      </w:r>
      <w:r w:rsidR="00E0153B" w:rsidRPr="004F3812">
        <w:rPr>
          <w:sz w:val="28"/>
          <w:szCs w:val="28"/>
        </w:rPr>
        <w:t>бований по охране труда, предоставить работнику другую работу на время устр</w:t>
      </w:r>
      <w:r w:rsidR="00E0153B" w:rsidRPr="004F3812">
        <w:rPr>
          <w:sz w:val="28"/>
          <w:szCs w:val="28"/>
        </w:rPr>
        <w:t>а</w:t>
      </w:r>
      <w:r w:rsidR="00E0153B" w:rsidRPr="004F3812">
        <w:rPr>
          <w:sz w:val="28"/>
          <w:szCs w:val="28"/>
        </w:rPr>
        <w:t>нения такой опасности либо оплатить возникший по этой причине простой в ра</w:t>
      </w:r>
      <w:r w:rsidR="00E0153B" w:rsidRPr="004F3812">
        <w:rPr>
          <w:sz w:val="28"/>
          <w:szCs w:val="28"/>
        </w:rPr>
        <w:t>з</w:t>
      </w:r>
      <w:r w:rsidR="00E0153B" w:rsidRPr="004F3812">
        <w:rPr>
          <w:sz w:val="28"/>
          <w:szCs w:val="28"/>
        </w:rPr>
        <w:t>мере среднего заработка.</w:t>
      </w:r>
    </w:p>
    <w:p w:rsidR="00E0153B" w:rsidRPr="004F3812" w:rsidRDefault="0015382C" w:rsidP="004F3812">
      <w:pPr>
        <w:spacing w:line="360" w:lineRule="auto"/>
        <w:ind w:firstLine="709"/>
        <w:jc w:val="both"/>
        <w:rPr>
          <w:sz w:val="28"/>
          <w:szCs w:val="28"/>
        </w:rPr>
      </w:pPr>
      <w:r w:rsidRPr="004F3812">
        <w:rPr>
          <w:sz w:val="28"/>
          <w:szCs w:val="28"/>
        </w:rPr>
        <w:t>8.8</w:t>
      </w:r>
      <w:r w:rsidR="00B807F9" w:rsidRPr="004F3812">
        <w:rPr>
          <w:sz w:val="28"/>
          <w:szCs w:val="28"/>
        </w:rPr>
        <w:t xml:space="preserve">. </w:t>
      </w:r>
      <w:r w:rsidR="00E0153B" w:rsidRPr="004F3812">
        <w:rPr>
          <w:sz w:val="28"/>
          <w:szCs w:val="28"/>
        </w:rPr>
        <w:t>Разработать и утвердить инструкции по охране труда на каждое рабочее место по с</w:t>
      </w:r>
      <w:r w:rsidR="00E0153B" w:rsidRPr="004F3812">
        <w:rPr>
          <w:sz w:val="28"/>
          <w:szCs w:val="28"/>
        </w:rPr>
        <w:t>о</w:t>
      </w:r>
      <w:r w:rsidR="00E0153B" w:rsidRPr="004F3812">
        <w:rPr>
          <w:sz w:val="28"/>
          <w:szCs w:val="28"/>
        </w:rPr>
        <w:t xml:space="preserve">гласованию с </w:t>
      </w:r>
      <w:r w:rsidR="00714E14" w:rsidRPr="004F3812">
        <w:rPr>
          <w:sz w:val="28"/>
          <w:szCs w:val="28"/>
        </w:rPr>
        <w:t>общим собранием коллектива</w:t>
      </w:r>
      <w:r w:rsidR="00E0153B" w:rsidRPr="004F3812">
        <w:rPr>
          <w:sz w:val="28"/>
          <w:szCs w:val="28"/>
        </w:rPr>
        <w:t xml:space="preserve"> (ст. 212 ТК РФ).</w:t>
      </w:r>
    </w:p>
    <w:p w:rsidR="00E0153B" w:rsidRPr="004F3812" w:rsidRDefault="0015382C" w:rsidP="004F3812">
      <w:pPr>
        <w:spacing w:line="360" w:lineRule="auto"/>
        <w:ind w:firstLine="709"/>
        <w:jc w:val="both"/>
        <w:rPr>
          <w:sz w:val="28"/>
          <w:szCs w:val="28"/>
        </w:rPr>
      </w:pPr>
      <w:r w:rsidRPr="004F3812">
        <w:rPr>
          <w:sz w:val="28"/>
          <w:szCs w:val="28"/>
        </w:rPr>
        <w:t>8.9</w:t>
      </w:r>
      <w:r w:rsidR="00E0153B" w:rsidRPr="004F3812">
        <w:rPr>
          <w:sz w:val="28"/>
          <w:szCs w:val="28"/>
        </w:rPr>
        <w:t>. Обеспечивать соблюдение работниками требований, правил и инстру</w:t>
      </w:r>
      <w:r w:rsidR="00E0153B" w:rsidRPr="004F3812">
        <w:rPr>
          <w:sz w:val="28"/>
          <w:szCs w:val="28"/>
        </w:rPr>
        <w:t>к</w:t>
      </w:r>
      <w:r w:rsidR="00E0153B" w:rsidRPr="004F3812">
        <w:rPr>
          <w:sz w:val="28"/>
          <w:szCs w:val="28"/>
        </w:rPr>
        <w:t>ций по охране труда.</w:t>
      </w:r>
    </w:p>
    <w:p w:rsidR="00E0153B" w:rsidRPr="004F3812" w:rsidRDefault="0015382C" w:rsidP="004F3812">
      <w:pPr>
        <w:spacing w:line="360" w:lineRule="auto"/>
        <w:ind w:firstLine="709"/>
        <w:jc w:val="both"/>
        <w:rPr>
          <w:sz w:val="28"/>
          <w:szCs w:val="28"/>
        </w:rPr>
      </w:pPr>
      <w:r w:rsidRPr="004F3812">
        <w:rPr>
          <w:sz w:val="28"/>
          <w:szCs w:val="28"/>
        </w:rPr>
        <w:t>8.10</w:t>
      </w:r>
      <w:r w:rsidR="00E0153B" w:rsidRPr="004F3812">
        <w:rPr>
          <w:sz w:val="28"/>
          <w:szCs w:val="28"/>
        </w:rPr>
        <w:t xml:space="preserve">. Создать в учреждении  комиссию по охране труда, в состав которой на паритетной основе должны входить члены </w:t>
      </w:r>
      <w:r w:rsidR="00714E14" w:rsidRPr="004F3812">
        <w:rPr>
          <w:sz w:val="28"/>
          <w:szCs w:val="28"/>
        </w:rPr>
        <w:t>общего собрания трудового коллектива</w:t>
      </w:r>
      <w:r w:rsidR="00E0153B" w:rsidRPr="004F3812">
        <w:rPr>
          <w:sz w:val="28"/>
          <w:szCs w:val="28"/>
        </w:rPr>
        <w:t>.</w:t>
      </w:r>
    </w:p>
    <w:p w:rsidR="00E0153B" w:rsidRPr="004F3812" w:rsidRDefault="0015382C" w:rsidP="004F3812">
      <w:pPr>
        <w:spacing w:line="360" w:lineRule="auto"/>
        <w:ind w:firstLine="709"/>
        <w:jc w:val="both"/>
        <w:rPr>
          <w:sz w:val="28"/>
          <w:szCs w:val="28"/>
        </w:rPr>
      </w:pPr>
      <w:r w:rsidRPr="004F3812">
        <w:rPr>
          <w:sz w:val="28"/>
          <w:szCs w:val="28"/>
        </w:rPr>
        <w:t>8.11</w:t>
      </w:r>
      <w:r w:rsidR="00E0153B" w:rsidRPr="004F3812">
        <w:rPr>
          <w:sz w:val="28"/>
          <w:szCs w:val="28"/>
        </w:rPr>
        <w:t>. Осуществлять совместно с</w:t>
      </w:r>
      <w:r w:rsidR="00714E14" w:rsidRPr="004F3812">
        <w:rPr>
          <w:sz w:val="28"/>
          <w:szCs w:val="28"/>
        </w:rPr>
        <w:t xml:space="preserve"> общим собранием трудового коллектива</w:t>
      </w:r>
      <w:r w:rsidR="00E0153B" w:rsidRPr="004F3812">
        <w:rPr>
          <w:sz w:val="28"/>
          <w:szCs w:val="28"/>
        </w:rPr>
        <w:t xml:space="preserve"> контроль за состоянием условий и охраны труда, выполнением соглашения по о</w:t>
      </w:r>
      <w:r w:rsidR="00E0153B" w:rsidRPr="004F3812">
        <w:rPr>
          <w:sz w:val="28"/>
          <w:szCs w:val="28"/>
        </w:rPr>
        <w:t>х</w:t>
      </w:r>
      <w:r w:rsidR="00E0153B" w:rsidRPr="004F3812">
        <w:rPr>
          <w:sz w:val="28"/>
          <w:szCs w:val="28"/>
        </w:rPr>
        <w:t>ране труда.</w:t>
      </w:r>
    </w:p>
    <w:p w:rsidR="00E0153B" w:rsidRPr="004F3812" w:rsidRDefault="0015382C" w:rsidP="004F3812">
      <w:pPr>
        <w:spacing w:line="360" w:lineRule="auto"/>
        <w:ind w:firstLine="709"/>
        <w:jc w:val="both"/>
        <w:rPr>
          <w:sz w:val="28"/>
          <w:szCs w:val="28"/>
        </w:rPr>
      </w:pPr>
      <w:r w:rsidRPr="004F3812">
        <w:rPr>
          <w:sz w:val="28"/>
          <w:szCs w:val="28"/>
        </w:rPr>
        <w:t>8.12</w:t>
      </w:r>
      <w:r w:rsidR="00E0153B" w:rsidRPr="004F3812">
        <w:rPr>
          <w:sz w:val="28"/>
          <w:szCs w:val="28"/>
        </w:rPr>
        <w:t>. Обеспечить прохождение бесплатных обязательных предварительных и периодических медицинских осмотров (обследований) работников, а также вн</w:t>
      </w:r>
      <w:r w:rsidR="00E0153B" w:rsidRPr="004F3812">
        <w:rPr>
          <w:sz w:val="28"/>
          <w:szCs w:val="28"/>
        </w:rPr>
        <w:t>е</w:t>
      </w:r>
      <w:r w:rsidR="00E0153B" w:rsidRPr="004F3812">
        <w:rPr>
          <w:sz w:val="28"/>
          <w:szCs w:val="28"/>
        </w:rPr>
        <w:t xml:space="preserve">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заработка. </w:t>
      </w:r>
    </w:p>
    <w:p w:rsidR="00E0153B" w:rsidRPr="004F3812" w:rsidRDefault="0015382C" w:rsidP="004F3812">
      <w:pPr>
        <w:pStyle w:val="20"/>
        <w:spacing w:line="360" w:lineRule="auto"/>
        <w:rPr>
          <w:szCs w:val="28"/>
        </w:rPr>
      </w:pPr>
      <w:r w:rsidRPr="004F3812">
        <w:rPr>
          <w:szCs w:val="28"/>
        </w:rPr>
        <w:lastRenderedPageBreak/>
        <w:t>8.13</w:t>
      </w:r>
      <w:r w:rsidR="00E0153B" w:rsidRPr="004F3812">
        <w:rPr>
          <w:szCs w:val="28"/>
        </w:rPr>
        <w:t>. Вести учет средств социального страхования на организацию лечения и отдыха р</w:t>
      </w:r>
      <w:r w:rsidR="00E0153B" w:rsidRPr="004F3812">
        <w:rPr>
          <w:szCs w:val="28"/>
        </w:rPr>
        <w:t>а</w:t>
      </w:r>
      <w:r w:rsidR="00E0153B" w:rsidRPr="004F3812">
        <w:rPr>
          <w:szCs w:val="28"/>
        </w:rPr>
        <w:t>ботников и их детей, ходатайствовать перед комиссией по социальному страхованию отдела народного образования о выделении санаторных детских п</w:t>
      </w:r>
      <w:r w:rsidR="00E0153B" w:rsidRPr="004F3812">
        <w:rPr>
          <w:szCs w:val="28"/>
        </w:rPr>
        <w:t>у</w:t>
      </w:r>
      <w:r w:rsidR="00E0153B" w:rsidRPr="004F3812">
        <w:rPr>
          <w:szCs w:val="28"/>
        </w:rPr>
        <w:t xml:space="preserve">тёвок. </w:t>
      </w:r>
    </w:p>
    <w:p w:rsidR="00E0153B" w:rsidRPr="004F3812" w:rsidRDefault="0015382C" w:rsidP="004F3812">
      <w:pPr>
        <w:spacing w:line="360" w:lineRule="auto"/>
        <w:jc w:val="both"/>
        <w:rPr>
          <w:sz w:val="28"/>
          <w:szCs w:val="28"/>
        </w:rPr>
      </w:pPr>
      <w:r w:rsidRPr="004F3812">
        <w:rPr>
          <w:sz w:val="28"/>
          <w:szCs w:val="28"/>
        </w:rPr>
        <w:t xml:space="preserve">          8.14</w:t>
      </w:r>
      <w:r w:rsidR="00E0153B" w:rsidRPr="004F3812">
        <w:rPr>
          <w:sz w:val="28"/>
          <w:szCs w:val="28"/>
        </w:rPr>
        <w:t>. В случае грубых нарушений со стороны администрации нормативных требований и условий работы, нарушения установленных режимов труда и отдыха, не</w:t>
      </w:r>
      <w:r w:rsidR="00A57153" w:rsidRPr="004F3812">
        <w:rPr>
          <w:sz w:val="28"/>
          <w:szCs w:val="28"/>
        </w:rPr>
        <w:t xml:space="preserve"> </w:t>
      </w:r>
      <w:r w:rsidR="00E0153B" w:rsidRPr="004F3812">
        <w:rPr>
          <w:sz w:val="28"/>
          <w:szCs w:val="28"/>
        </w:rPr>
        <w:t>обеспечение средствами индивидуальной защиты, в результате чего создаётся реальная угроза жизни, работоспособности или здоровья работника, последний вправе отказаться от выполнения работы до принятия мер по устранению наруш</w:t>
      </w:r>
      <w:r w:rsidR="00E0153B" w:rsidRPr="004F3812">
        <w:rPr>
          <w:sz w:val="28"/>
          <w:szCs w:val="28"/>
        </w:rPr>
        <w:t>е</w:t>
      </w:r>
      <w:r w:rsidR="00E0153B" w:rsidRPr="004F3812">
        <w:rPr>
          <w:sz w:val="28"/>
          <w:szCs w:val="28"/>
        </w:rPr>
        <w:t>ний.</w:t>
      </w:r>
    </w:p>
    <w:p w:rsidR="00E0153B" w:rsidRPr="004F3812" w:rsidRDefault="00E0153B" w:rsidP="004F3812">
      <w:pPr>
        <w:spacing w:line="360" w:lineRule="auto"/>
        <w:jc w:val="both"/>
        <w:rPr>
          <w:sz w:val="28"/>
          <w:szCs w:val="28"/>
        </w:rPr>
      </w:pPr>
      <w:r w:rsidRPr="004F3812">
        <w:rPr>
          <w:sz w:val="28"/>
          <w:szCs w:val="28"/>
        </w:rPr>
        <w:tab/>
        <w:t>Отказ возможен после консультации с представи</w:t>
      </w:r>
      <w:r w:rsidR="00B807F9" w:rsidRPr="004F3812">
        <w:rPr>
          <w:sz w:val="28"/>
          <w:szCs w:val="28"/>
        </w:rPr>
        <w:t>телем общего собрания ко</w:t>
      </w:r>
      <w:r w:rsidR="00B807F9" w:rsidRPr="004F3812">
        <w:rPr>
          <w:sz w:val="28"/>
          <w:szCs w:val="28"/>
        </w:rPr>
        <w:t>л</w:t>
      </w:r>
      <w:r w:rsidR="00B807F9" w:rsidRPr="004F3812">
        <w:rPr>
          <w:sz w:val="28"/>
          <w:szCs w:val="28"/>
        </w:rPr>
        <w:t>лектива</w:t>
      </w:r>
      <w:r w:rsidR="00A57153" w:rsidRPr="004F3812">
        <w:rPr>
          <w:sz w:val="28"/>
          <w:szCs w:val="28"/>
        </w:rPr>
        <w:t xml:space="preserve"> и официального (</w:t>
      </w:r>
      <w:r w:rsidRPr="004F3812">
        <w:rPr>
          <w:sz w:val="28"/>
          <w:szCs w:val="28"/>
        </w:rPr>
        <w:t>за один день) уведомления работником администрации об отказе от работы. При соблюд</w:t>
      </w:r>
      <w:r w:rsidRPr="004F3812">
        <w:rPr>
          <w:sz w:val="28"/>
          <w:szCs w:val="28"/>
        </w:rPr>
        <w:t>е</w:t>
      </w:r>
      <w:r w:rsidRPr="004F3812">
        <w:rPr>
          <w:sz w:val="28"/>
          <w:szCs w:val="28"/>
        </w:rPr>
        <w:t>нии этих условий отказ от работы не влечёт за собой  ответственности для работника, а за ним сохраняется  место работы и ему выплачивается заработная плата в размере среднемесячного зарабо</w:t>
      </w:r>
      <w:r w:rsidRPr="004F3812">
        <w:rPr>
          <w:sz w:val="28"/>
          <w:szCs w:val="28"/>
        </w:rPr>
        <w:t>т</w:t>
      </w:r>
      <w:r w:rsidRPr="004F3812">
        <w:rPr>
          <w:sz w:val="28"/>
          <w:szCs w:val="28"/>
        </w:rPr>
        <w:t xml:space="preserve">ка.   </w:t>
      </w:r>
    </w:p>
    <w:p w:rsidR="00E0153B" w:rsidRPr="004F3812" w:rsidRDefault="00BB1DF6" w:rsidP="004F3812">
      <w:pPr>
        <w:pStyle w:val="30"/>
        <w:spacing w:line="360" w:lineRule="auto"/>
        <w:jc w:val="center"/>
        <w:rPr>
          <w:szCs w:val="28"/>
        </w:rPr>
      </w:pPr>
      <w:r w:rsidRPr="004F3812">
        <w:rPr>
          <w:b/>
          <w:szCs w:val="28"/>
          <w:lang w:val="en-US"/>
        </w:rPr>
        <w:t>VIII</w:t>
      </w:r>
      <w:r w:rsidR="00E0153B" w:rsidRPr="004F3812">
        <w:rPr>
          <w:b/>
          <w:szCs w:val="28"/>
        </w:rPr>
        <w:t>. Контроль за выполнением коллективного договора.</w:t>
      </w:r>
    </w:p>
    <w:p w:rsidR="00E0153B" w:rsidRPr="004F3812" w:rsidRDefault="00E0153B" w:rsidP="004F381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F3812">
        <w:rPr>
          <w:sz w:val="28"/>
          <w:szCs w:val="28"/>
        </w:rPr>
        <w:t xml:space="preserve">                              </w:t>
      </w:r>
      <w:r w:rsidRPr="004F3812">
        <w:rPr>
          <w:b/>
          <w:sz w:val="28"/>
          <w:szCs w:val="28"/>
        </w:rPr>
        <w:t>Ответственность сторон</w:t>
      </w:r>
    </w:p>
    <w:p w:rsidR="00E0153B" w:rsidRPr="004F3812" w:rsidRDefault="00B807F9" w:rsidP="004F3812">
      <w:pPr>
        <w:spacing w:line="360" w:lineRule="auto"/>
        <w:ind w:firstLine="709"/>
        <w:jc w:val="both"/>
        <w:rPr>
          <w:sz w:val="28"/>
          <w:szCs w:val="28"/>
        </w:rPr>
      </w:pPr>
      <w:r w:rsidRPr="007A383B">
        <w:rPr>
          <w:sz w:val="28"/>
          <w:szCs w:val="28"/>
        </w:rPr>
        <w:t>9</w:t>
      </w:r>
      <w:r w:rsidR="00E0153B" w:rsidRPr="004F3812">
        <w:rPr>
          <w:sz w:val="28"/>
          <w:szCs w:val="28"/>
        </w:rPr>
        <w:t>. Стороны договорили</w:t>
      </w:r>
      <w:r w:rsidR="00A57153" w:rsidRPr="004F3812">
        <w:rPr>
          <w:sz w:val="28"/>
          <w:szCs w:val="28"/>
        </w:rPr>
        <w:t>сь, что</w:t>
      </w:r>
      <w:r w:rsidR="00E0153B" w:rsidRPr="004F3812">
        <w:rPr>
          <w:sz w:val="28"/>
          <w:szCs w:val="28"/>
        </w:rPr>
        <w:t>:</w:t>
      </w:r>
    </w:p>
    <w:p w:rsidR="00E0153B" w:rsidRPr="004F3812" w:rsidRDefault="00B807F9" w:rsidP="004F3812">
      <w:pPr>
        <w:spacing w:line="360" w:lineRule="auto"/>
        <w:ind w:firstLine="709"/>
        <w:jc w:val="both"/>
        <w:rPr>
          <w:sz w:val="28"/>
          <w:szCs w:val="28"/>
        </w:rPr>
      </w:pPr>
      <w:r w:rsidRPr="007A383B">
        <w:rPr>
          <w:sz w:val="28"/>
          <w:szCs w:val="28"/>
        </w:rPr>
        <w:t>9</w:t>
      </w:r>
      <w:r w:rsidR="00E0153B" w:rsidRPr="004F3812">
        <w:rPr>
          <w:sz w:val="28"/>
          <w:szCs w:val="28"/>
        </w:rPr>
        <w:t>.1.  Работодатель направляет коллективный договор в течение 7 дней со дня его подписания на уведомительную регистрацию в соответствующий орган по тр</w:t>
      </w:r>
      <w:r w:rsidR="00E0153B" w:rsidRPr="004F3812">
        <w:rPr>
          <w:sz w:val="28"/>
          <w:szCs w:val="28"/>
        </w:rPr>
        <w:t>у</w:t>
      </w:r>
      <w:r w:rsidR="00E0153B" w:rsidRPr="004F3812">
        <w:rPr>
          <w:sz w:val="28"/>
          <w:szCs w:val="28"/>
        </w:rPr>
        <w:t>ду.</w:t>
      </w:r>
    </w:p>
    <w:p w:rsidR="00E0153B" w:rsidRPr="004F3812" w:rsidRDefault="00B807F9" w:rsidP="004F3812">
      <w:pPr>
        <w:spacing w:line="360" w:lineRule="auto"/>
        <w:ind w:firstLine="709"/>
        <w:jc w:val="both"/>
        <w:rPr>
          <w:sz w:val="28"/>
          <w:szCs w:val="28"/>
        </w:rPr>
      </w:pPr>
      <w:r w:rsidRPr="004F3812">
        <w:rPr>
          <w:sz w:val="28"/>
          <w:szCs w:val="28"/>
        </w:rPr>
        <w:t>9</w:t>
      </w:r>
      <w:r w:rsidR="00E0153B" w:rsidRPr="004F3812">
        <w:rPr>
          <w:sz w:val="28"/>
          <w:szCs w:val="28"/>
        </w:rPr>
        <w:t>.2. Совместно разрабатывают план мероприятий по выполнению настоящ</w:t>
      </w:r>
      <w:r w:rsidR="00E0153B" w:rsidRPr="004F3812">
        <w:rPr>
          <w:sz w:val="28"/>
          <w:szCs w:val="28"/>
        </w:rPr>
        <w:t>е</w:t>
      </w:r>
      <w:r w:rsidR="00E0153B" w:rsidRPr="004F3812">
        <w:rPr>
          <w:sz w:val="28"/>
          <w:szCs w:val="28"/>
        </w:rPr>
        <w:t>го коллекти</w:t>
      </w:r>
      <w:r w:rsidR="00E0153B" w:rsidRPr="004F3812">
        <w:rPr>
          <w:sz w:val="28"/>
          <w:szCs w:val="28"/>
        </w:rPr>
        <w:t>в</w:t>
      </w:r>
      <w:r w:rsidR="00E0153B" w:rsidRPr="004F3812">
        <w:rPr>
          <w:sz w:val="28"/>
          <w:szCs w:val="28"/>
        </w:rPr>
        <w:t>ного договора.</w:t>
      </w:r>
    </w:p>
    <w:p w:rsidR="00E0153B" w:rsidRPr="004F3812" w:rsidRDefault="00B807F9" w:rsidP="004F3812">
      <w:pPr>
        <w:spacing w:line="360" w:lineRule="auto"/>
        <w:ind w:firstLine="709"/>
        <w:jc w:val="both"/>
        <w:rPr>
          <w:sz w:val="28"/>
          <w:szCs w:val="28"/>
        </w:rPr>
      </w:pPr>
      <w:r w:rsidRPr="004F3812">
        <w:rPr>
          <w:sz w:val="28"/>
          <w:szCs w:val="28"/>
        </w:rPr>
        <w:t>9</w:t>
      </w:r>
      <w:r w:rsidR="00E0153B" w:rsidRPr="004F3812">
        <w:rPr>
          <w:sz w:val="28"/>
          <w:szCs w:val="28"/>
        </w:rPr>
        <w:t>.3. Осуществляют контроль за реализацией плана мероприятий по выполн</w:t>
      </w:r>
      <w:r w:rsidR="00E0153B" w:rsidRPr="004F3812">
        <w:rPr>
          <w:sz w:val="28"/>
          <w:szCs w:val="28"/>
        </w:rPr>
        <w:t>е</w:t>
      </w:r>
      <w:r w:rsidR="00E0153B" w:rsidRPr="004F3812">
        <w:rPr>
          <w:sz w:val="28"/>
          <w:szCs w:val="28"/>
        </w:rPr>
        <w:t>нию коллективного договора и его положений и отчитываются о результатах ко</w:t>
      </w:r>
      <w:r w:rsidR="00E0153B" w:rsidRPr="004F3812">
        <w:rPr>
          <w:sz w:val="28"/>
          <w:szCs w:val="28"/>
        </w:rPr>
        <w:t>н</w:t>
      </w:r>
      <w:r w:rsidR="00E0153B" w:rsidRPr="004F3812">
        <w:rPr>
          <w:sz w:val="28"/>
          <w:szCs w:val="28"/>
        </w:rPr>
        <w:t xml:space="preserve">троля на общем собрании работников один раз в год. </w:t>
      </w:r>
    </w:p>
    <w:p w:rsidR="00E0153B" w:rsidRPr="004F3812" w:rsidRDefault="00B807F9" w:rsidP="004F3812">
      <w:pPr>
        <w:spacing w:line="360" w:lineRule="auto"/>
        <w:ind w:firstLine="709"/>
        <w:jc w:val="both"/>
        <w:rPr>
          <w:sz w:val="28"/>
          <w:szCs w:val="28"/>
        </w:rPr>
      </w:pPr>
      <w:r w:rsidRPr="004F3812">
        <w:rPr>
          <w:sz w:val="28"/>
          <w:szCs w:val="28"/>
        </w:rPr>
        <w:t>9</w:t>
      </w:r>
      <w:r w:rsidR="00E0153B" w:rsidRPr="004F3812">
        <w:rPr>
          <w:sz w:val="28"/>
          <w:szCs w:val="28"/>
        </w:rPr>
        <w:t>.4. Рассматривают в недельный срок все возникающие в период действия коллективного договора разногласия и конфликты, связанные с его выполнением.</w:t>
      </w:r>
    </w:p>
    <w:p w:rsidR="00E0153B" w:rsidRPr="004F3812" w:rsidRDefault="00B807F9" w:rsidP="004F3812">
      <w:pPr>
        <w:spacing w:line="360" w:lineRule="auto"/>
        <w:ind w:firstLine="709"/>
        <w:jc w:val="both"/>
        <w:rPr>
          <w:sz w:val="28"/>
          <w:szCs w:val="28"/>
        </w:rPr>
      </w:pPr>
      <w:r w:rsidRPr="004F3812">
        <w:rPr>
          <w:sz w:val="28"/>
          <w:szCs w:val="28"/>
        </w:rPr>
        <w:lastRenderedPageBreak/>
        <w:t>9</w:t>
      </w:r>
      <w:r w:rsidR="00E0153B" w:rsidRPr="004F3812">
        <w:rPr>
          <w:sz w:val="28"/>
          <w:szCs w:val="28"/>
        </w:rPr>
        <w:t>.5. Соблюдают установленный законодательством порядок разрешения и</w:t>
      </w:r>
      <w:r w:rsidR="00E0153B" w:rsidRPr="004F3812">
        <w:rPr>
          <w:sz w:val="28"/>
          <w:szCs w:val="28"/>
        </w:rPr>
        <w:t>н</w:t>
      </w:r>
      <w:r w:rsidR="00E0153B" w:rsidRPr="004F3812">
        <w:rPr>
          <w:sz w:val="28"/>
          <w:szCs w:val="28"/>
        </w:rPr>
        <w:t>дивидуал</w:t>
      </w:r>
      <w:r w:rsidR="00E0153B" w:rsidRPr="004F3812">
        <w:rPr>
          <w:sz w:val="28"/>
          <w:szCs w:val="28"/>
        </w:rPr>
        <w:t>ь</w:t>
      </w:r>
      <w:r w:rsidR="00E0153B" w:rsidRPr="004F3812">
        <w:rPr>
          <w:sz w:val="28"/>
          <w:szCs w:val="28"/>
        </w:rPr>
        <w:t>ных и коллективных трудовых споров, используют все возможности для устранения причин, к</w:t>
      </w:r>
      <w:r w:rsidR="00E0153B" w:rsidRPr="004F3812">
        <w:rPr>
          <w:sz w:val="28"/>
          <w:szCs w:val="28"/>
        </w:rPr>
        <w:t>о</w:t>
      </w:r>
      <w:r w:rsidR="00E0153B" w:rsidRPr="004F3812">
        <w:rPr>
          <w:sz w:val="28"/>
          <w:szCs w:val="28"/>
        </w:rPr>
        <w:t>торые могут повлечь возникновение конфликтов, с целью предупреждения использования работниками крайней меры их разрешения – з</w:t>
      </w:r>
      <w:r w:rsidR="00E0153B" w:rsidRPr="004F3812">
        <w:rPr>
          <w:sz w:val="28"/>
          <w:szCs w:val="28"/>
        </w:rPr>
        <w:t>а</w:t>
      </w:r>
      <w:r w:rsidR="00E0153B" w:rsidRPr="004F3812">
        <w:rPr>
          <w:sz w:val="28"/>
          <w:szCs w:val="28"/>
        </w:rPr>
        <w:t>бастовки.</w:t>
      </w:r>
    </w:p>
    <w:p w:rsidR="00E0153B" w:rsidRPr="004F3812" w:rsidRDefault="00B807F9" w:rsidP="004F3812">
      <w:pPr>
        <w:spacing w:line="360" w:lineRule="auto"/>
        <w:ind w:firstLine="709"/>
        <w:jc w:val="both"/>
        <w:rPr>
          <w:sz w:val="28"/>
          <w:szCs w:val="28"/>
        </w:rPr>
      </w:pPr>
      <w:r w:rsidRPr="004F3812">
        <w:rPr>
          <w:sz w:val="28"/>
          <w:szCs w:val="28"/>
        </w:rPr>
        <w:t>9</w:t>
      </w:r>
      <w:r w:rsidR="00E0153B" w:rsidRPr="004F3812">
        <w:rPr>
          <w:sz w:val="28"/>
          <w:szCs w:val="28"/>
        </w:rPr>
        <w:t>.6. В случае нарушения или невыполнения обязательств коллективного д</w:t>
      </w:r>
      <w:r w:rsidR="00E0153B" w:rsidRPr="004F3812">
        <w:rPr>
          <w:sz w:val="28"/>
          <w:szCs w:val="28"/>
        </w:rPr>
        <w:t>о</w:t>
      </w:r>
      <w:r w:rsidR="00E0153B" w:rsidRPr="004F3812">
        <w:rPr>
          <w:sz w:val="28"/>
          <w:szCs w:val="28"/>
        </w:rPr>
        <w:t>говора виновная сторона или виновные лица несут ответственность в порядке, пр</w:t>
      </w:r>
      <w:r w:rsidR="00E0153B" w:rsidRPr="004F3812">
        <w:rPr>
          <w:sz w:val="28"/>
          <w:szCs w:val="28"/>
        </w:rPr>
        <w:t>е</w:t>
      </w:r>
      <w:r w:rsidR="00E0153B" w:rsidRPr="004F3812">
        <w:rPr>
          <w:sz w:val="28"/>
          <w:szCs w:val="28"/>
        </w:rPr>
        <w:t>дусмотренном законод</w:t>
      </w:r>
      <w:r w:rsidR="00E0153B" w:rsidRPr="004F3812">
        <w:rPr>
          <w:sz w:val="28"/>
          <w:szCs w:val="28"/>
        </w:rPr>
        <w:t>а</w:t>
      </w:r>
      <w:r w:rsidR="00E0153B" w:rsidRPr="004F3812">
        <w:rPr>
          <w:sz w:val="28"/>
          <w:szCs w:val="28"/>
        </w:rPr>
        <w:t>тельством.</w:t>
      </w:r>
    </w:p>
    <w:p w:rsidR="00E0153B" w:rsidRPr="004F3812" w:rsidRDefault="00B807F9" w:rsidP="004F3812">
      <w:pPr>
        <w:pStyle w:val="20"/>
        <w:spacing w:line="360" w:lineRule="auto"/>
        <w:rPr>
          <w:szCs w:val="28"/>
        </w:rPr>
      </w:pPr>
      <w:r w:rsidRPr="004F3812">
        <w:rPr>
          <w:szCs w:val="28"/>
        </w:rPr>
        <w:t>9</w:t>
      </w:r>
      <w:r w:rsidR="00E0153B" w:rsidRPr="004F3812">
        <w:rPr>
          <w:szCs w:val="28"/>
        </w:rPr>
        <w:t>.7. Настоящий коллективный договор действует в течение трёх лет со дня подписания.</w:t>
      </w:r>
    </w:p>
    <w:p w:rsidR="00E0153B" w:rsidRPr="004F3812" w:rsidRDefault="00B807F9" w:rsidP="004F3812">
      <w:pPr>
        <w:spacing w:line="360" w:lineRule="auto"/>
        <w:ind w:firstLine="709"/>
        <w:jc w:val="both"/>
        <w:rPr>
          <w:sz w:val="28"/>
          <w:szCs w:val="28"/>
        </w:rPr>
      </w:pPr>
      <w:r w:rsidRPr="004F3812">
        <w:rPr>
          <w:sz w:val="28"/>
          <w:szCs w:val="28"/>
        </w:rPr>
        <w:t>9</w:t>
      </w:r>
      <w:r w:rsidR="00E0153B" w:rsidRPr="004F3812">
        <w:rPr>
          <w:sz w:val="28"/>
          <w:szCs w:val="28"/>
        </w:rPr>
        <w:t>.8. Переговоры по заключению нового коллективного договора будут нач</w:t>
      </w:r>
      <w:r w:rsidR="00E0153B" w:rsidRPr="004F3812">
        <w:rPr>
          <w:sz w:val="28"/>
          <w:szCs w:val="28"/>
        </w:rPr>
        <w:t>а</w:t>
      </w:r>
      <w:r w:rsidR="00E0153B" w:rsidRPr="004F3812">
        <w:rPr>
          <w:sz w:val="28"/>
          <w:szCs w:val="28"/>
        </w:rPr>
        <w:t>ты за  2 мес</w:t>
      </w:r>
      <w:r w:rsidR="00E0153B" w:rsidRPr="004F3812">
        <w:rPr>
          <w:sz w:val="28"/>
          <w:szCs w:val="28"/>
        </w:rPr>
        <w:t>я</w:t>
      </w:r>
      <w:r w:rsidR="00E0153B" w:rsidRPr="004F3812">
        <w:rPr>
          <w:sz w:val="28"/>
          <w:szCs w:val="28"/>
        </w:rPr>
        <w:t>ца до окончания срока действия данного договора.</w:t>
      </w:r>
    </w:p>
    <w:p w:rsidR="00E0153B" w:rsidRPr="004F3812" w:rsidRDefault="0012701B" w:rsidP="004F3812">
      <w:pPr>
        <w:pStyle w:val="30"/>
        <w:spacing w:line="360" w:lineRule="auto"/>
        <w:ind w:firstLine="0"/>
        <w:jc w:val="center"/>
        <w:rPr>
          <w:b/>
          <w:szCs w:val="28"/>
        </w:rPr>
      </w:pPr>
      <w:r w:rsidRPr="004F3812">
        <w:rPr>
          <w:szCs w:val="28"/>
        </w:rPr>
        <w:br w:type="page"/>
      </w:r>
      <w:r w:rsidR="00E0153B" w:rsidRPr="004F3812">
        <w:rPr>
          <w:b/>
          <w:szCs w:val="28"/>
        </w:rPr>
        <w:lastRenderedPageBreak/>
        <w:t>Приложения к коллективному договору</w:t>
      </w:r>
    </w:p>
    <w:p w:rsidR="00E0153B" w:rsidRPr="004F3812" w:rsidRDefault="00E0153B" w:rsidP="004F3812">
      <w:pPr>
        <w:pStyle w:val="30"/>
        <w:spacing w:line="360" w:lineRule="auto"/>
        <w:jc w:val="center"/>
        <w:rPr>
          <w:b/>
          <w:szCs w:val="28"/>
        </w:rPr>
      </w:pPr>
    </w:p>
    <w:p w:rsidR="00E0153B" w:rsidRPr="004F3812" w:rsidRDefault="00E0153B" w:rsidP="003D59F6">
      <w:pPr>
        <w:pStyle w:val="30"/>
        <w:numPr>
          <w:ilvl w:val="0"/>
          <w:numId w:val="29"/>
        </w:numPr>
        <w:spacing w:line="360" w:lineRule="auto"/>
        <w:jc w:val="left"/>
        <w:rPr>
          <w:szCs w:val="28"/>
        </w:rPr>
      </w:pPr>
      <w:r w:rsidRPr="004F3812">
        <w:rPr>
          <w:szCs w:val="28"/>
        </w:rPr>
        <w:t>Правила внутреннего трудового распорядка учреждения.</w:t>
      </w:r>
    </w:p>
    <w:p w:rsidR="00E0153B" w:rsidRPr="004F3812" w:rsidRDefault="00E0153B" w:rsidP="003D59F6">
      <w:pPr>
        <w:pStyle w:val="30"/>
        <w:numPr>
          <w:ilvl w:val="0"/>
          <w:numId w:val="29"/>
        </w:numPr>
        <w:spacing w:line="360" w:lineRule="auto"/>
        <w:jc w:val="left"/>
        <w:rPr>
          <w:szCs w:val="28"/>
        </w:rPr>
      </w:pPr>
      <w:r w:rsidRPr="004F3812">
        <w:rPr>
          <w:szCs w:val="28"/>
        </w:rPr>
        <w:t xml:space="preserve">Положение об оплате труда работников </w:t>
      </w:r>
      <w:r w:rsidR="003D59F6">
        <w:rPr>
          <w:szCs w:val="28"/>
        </w:rPr>
        <w:t>МБУ ДО</w:t>
      </w:r>
      <w:r w:rsidR="00BB1DF6" w:rsidRPr="004F3812">
        <w:rPr>
          <w:szCs w:val="28"/>
        </w:rPr>
        <w:t xml:space="preserve"> </w:t>
      </w:r>
      <w:r w:rsidR="003D59F6">
        <w:rPr>
          <w:szCs w:val="28"/>
        </w:rPr>
        <w:t xml:space="preserve">ФОК </w:t>
      </w:r>
      <w:r w:rsidR="00BB1DF6" w:rsidRPr="004F3812">
        <w:rPr>
          <w:szCs w:val="28"/>
        </w:rPr>
        <w:t>«</w:t>
      </w:r>
      <w:r w:rsidR="00753FCE" w:rsidRPr="004F3812">
        <w:rPr>
          <w:szCs w:val="28"/>
        </w:rPr>
        <w:t>Лазурный»</w:t>
      </w:r>
      <w:r w:rsidRPr="004F3812">
        <w:rPr>
          <w:szCs w:val="28"/>
        </w:rPr>
        <w:t>.</w:t>
      </w:r>
    </w:p>
    <w:p w:rsidR="00E0153B" w:rsidRPr="004F3812" w:rsidRDefault="00E0153B" w:rsidP="003D59F6">
      <w:pPr>
        <w:pStyle w:val="30"/>
        <w:numPr>
          <w:ilvl w:val="0"/>
          <w:numId w:val="29"/>
        </w:numPr>
        <w:spacing w:line="360" w:lineRule="auto"/>
        <w:jc w:val="left"/>
        <w:rPr>
          <w:szCs w:val="28"/>
        </w:rPr>
      </w:pPr>
      <w:r w:rsidRPr="004F3812">
        <w:rPr>
          <w:szCs w:val="28"/>
        </w:rPr>
        <w:t xml:space="preserve">Положение о </w:t>
      </w:r>
      <w:r w:rsidR="008D2E78" w:rsidRPr="004F3812">
        <w:rPr>
          <w:szCs w:val="28"/>
        </w:rPr>
        <w:t>надбавках стимулирующего характера</w:t>
      </w:r>
      <w:r w:rsidR="000A14C1" w:rsidRPr="004F3812">
        <w:rPr>
          <w:szCs w:val="28"/>
        </w:rPr>
        <w:t xml:space="preserve"> работникам </w:t>
      </w:r>
      <w:r w:rsidR="003D59F6">
        <w:rPr>
          <w:szCs w:val="28"/>
        </w:rPr>
        <w:t>МБУ ДО</w:t>
      </w:r>
      <w:r w:rsidR="00BB1DF6" w:rsidRPr="004F3812">
        <w:rPr>
          <w:szCs w:val="28"/>
        </w:rPr>
        <w:t xml:space="preserve"> ФОК «</w:t>
      </w:r>
      <w:r w:rsidR="008D2E78" w:rsidRPr="004F3812">
        <w:rPr>
          <w:szCs w:val="28"/>
        </w:rPr>
        <w:t>Лазурный»</w:t>
      </w:r>
      <w:r w:rsidRPr="004F3812">
        <w:rPr>
          <w:szCs w:val="28"/>
        </w:rPr>
        <w:t>.</w:t>
      </w:r>
    </w:p>
    <w:p w:rsidR="00E0153B" w:rsidRPr="004F3812" w:rsidRDefault="008D2E78" w:rsidP="003D59F6">
      <w:pPr>
        <w:pStyle w:val="30"/>
        <w:numPr>
          <w:ilvl w:val="0"/>
          <w:numId w:val="29"/>
        </w:numPr>
        <w:spacing w:line="360" w:lineRule="auto"/>
        <w:jc w:val="left"/>
        <w:rPr>
          <w:szCs w:val="28"/>
        </w:rPr>
      </w:pPr>
      <w:r w:rsidRPr="004F3812">
        <w:rPr>
          <w:szCs w:val="28"/>
        </w:rPr>
        <w:t>Положе</w:t>
      </w:r>
      <w:r w:rsidR="00BB1DF6" w:rsidRPr="004F3812">
        <w:rPr>
          <w:szCs w:val="28"/>
        </w:rPr>
        <w:t>н</w:t>
      </w:r>
      <w:r w:rsidR="003D59F6">
        <w:rPr>
          <w:szCs w:val="28"/>
        </w:rPr>
        <w:t>ие о премировании работников МБУ ДО</w:t>
      </w:r>
      <w:r w:rsidR="00BB1DF6" w:rsidRPr="004F3812">
        <w:rPr>
          <w:szCs w:val="28"/>
        </w:rPr>
        <w:t xml:space="preserve"> ФОК «</w:t>
      </w:r>
      <w:r w:rsidRPr="004F3812">
        <w:rPr>
          <w:szCs w:val="28"/>
        </w:rPr>
        <w:t>Лазурный».</w:t>
      </w:r>
    </w:p>
    <w:p w:rsidR="00E0153B" w:rsidRPr="004F3812" w:rsidRDefault="00EA3249" w:rsidP="003D59F6">
      <w:pPr>
        <w:pStyle w:val="30"/>
        <w:numPr>
          <w:ilvl w:val="0"/>
          <w:numId w:val="29"/>
        </w:numPr>
        <w:spacing w:line="360" w:lineRule="auto"/>
        <w:jc w:val="left"/>
        <w:rPr>
          <w:szCs w:val="28"/>
        </w:rPr>
      </w:pPr>
      <w:r w:rsidRPr="004F3812">
        <w:rPr>
          <w:szCs w:val="28"/>
        </w:rPr>
        <w:t>Положение «Об оказании платных дополн</w:t>
      </w:r>
      <w:r w:rsidR="00753FCE" w:rsidRPr="004F3812">
        <w:rPr>
          <w:szCs w:val="28"/>
        </w:rPr>
        <w:t xml:space="preserve">ительного образования и прочих </w:t>
      </w:r>
      <w:r w:rsidR="00CC5A99">
        <w:rPr>
          <w:szCs w:val="28"/>
        </w:rPr>
        <w:t xml:space="preserve"> услуг в МБУ ДО</w:t>
      </w:r>
      <w:r w:rsidR="00BB1DF6" w:rsidRPr="004F3812">
        <w:rPr>
          <w:szCs w:val="28"/>
        </w:rPr>
        <w:t xml:space="preserve"> ФОК «</w:t>
      </w:r>
      <w:r w:rsidRPr="004F3812">
        <w:rPr>
          <w:szCs w:val="28"/>
        </w:rPr>
        <w:t>Лазурный»</w:t>
      </w:r>
    </w:p>
    <w:p w:rsidR="00E0153B" w:rsidRPr="004F3812" w:rsidRDefault="00E0153B" w:rsidP="003D59F6">
      <w:pPr>
        <w:pStyle w:val="30"/>
        <w:numPr>
          <w:ilvl w:val="0"/>
          <w:numId w:val="29"/>
        </w:numPr>
        <w:spacing w:line="360" w:lineRule="auto"/>
        <w:jc w:val="left"/>
        <w:rPr>
          <w:szCs w:val="28"/>
        </w:rPr>
      </w:pPr>
      <w:r w:rsidRPr="004F3812">
        <w:rPr>
          <w:szCs w:val="28"/>
        </w:rPr>
        <w:t>Соглашение по охране труда.</w:t>
      </w:r>
    </w:p>
    <w:p w:rsidR="00F5086C" w:rsidRDefault="00F5086C" w:rsidP="00F5086C">
      <w:pPr>
        <w:jc w:val="right"/>
      </w:pPr>
      <w:r>
        <w:rPr>
          <w:sz w:val="28"/>
          <w:szCs w:val="28"/>
        </w:rPr>
        <w:br w:type="page"/>
      </w:r>
      <w:r>
        <w:lastRenderedPageBreak/>
        <w:t>Приложение № 1</w:t>
      </w:r>
    </w:p>
    <w:p w:rsidR="00F5086C" w:rsidRDefault="00F5086C" w:rsidP="00F5086C">
      <w:pPr>
        <w:jc w:val="right"/>
      </w:pPr>
    </w:p>
    <w:p w:rsidR="00F5086C" w:rsidRDefault="00F5086C" w:rsidP="00F5086C">
      <w:pPr>
        <w:jc w:val="right"/>
      </w:pPr>
    </w:p>
    <w:p w:rsidR="00F5086C" w:rsidRPr="00BC4776" w:rsidRDefault="00F5086C" w:rsidP="00F508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УТВЕРДЖАЮ</w:t>
      </w:r>
    </w:p>
    <w:p w:rsidR="00F5086C" w:rsidRPr="00BC4776" w:rsidRDefault="00F5086C" w:rsidP="00F508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Директор МБ</w:t>
      </w:r>
      <w:r>
        <w:rPr>
          <w:sz w:val="28"/>
          <w:szCs w:val="28"/>
        </w:rPr>
        <w:t>У ДО</w:t>
      </w:r>
      <w:r w:rsidRPr="00BC4776">
        <w:rPr>
          <w:sz w:val="28"/>
          <w:szCs w:val="28"/>
        </w:rPr>
        <w:t xml:space="preserve"> </w:t>
      </w:r>
    </w:p>
    <w:p w:rsidR="00F5086C" w:rsidRPr="00BC4776" w:rsidRDefault="00F5086C" w:rsidP="00F508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ФОК «Лазурный»</w:t>
      </w:r>
    </w:p>
    <w:p w:rsidR="00F5086C" w:rsidRPr="00BC4776" w:rsidRDefault="00F5086C" w:rsidP="00F508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086C" w:rsidRPr="00BC4776" w:rsidRDefault="00F5086C" w:rsidP="00F508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В. А. Свиридов</w:t>
      </w:r>
    </w:p>
    <w:p w:rsidR="00F5086C" w:rsidRPr="00BC4776" w:rsidRDefault="00F5086C" w:rsidP="00F5086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5086C" w:rsidRPr="00BC4776" w:rsidRDefault="00F5086C" w:rsidP="00F5086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Правила</w:t>
      </w:r>
    </w:p>
    <w:p w:rsidR="00F5086C" w:rsidRPr="00BC4776" w:rsidRDefault="00F5086C" w:rsidP="00F5086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внутреннего трудового распорядка</w:t>
      </w:r>
    </w:p>
    <w:p w:rsidR="00F5086C" w:rsidRPr="00BC4776" w:rsidRDefault="00F5086C" w:rsidP="00F5086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МБУ ДО</w:t>
      </w:r>
      <w:r w:rsidRPr="00BC4776">
        <w:rPr>
          <w:sz w:val="28"/>
          <w:szCs w:val="28"/>
        </w:rPr>
        <w:t xml:space="preserve"> Физкультурно – оздоровительного комплекса </w:t>
      </w:r>
    </w:p>
    <w:p w:rsidR="00F5086C" w:rsidRPr="00BC4776" w:rsidRDefault="00F5086C" w:rsidP="00F5086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« Лазурный»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1. Общие положения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1.1. Настоящие Правила внутреннего трудового распорядка (далее - Правила) регламентируют внутренний трудовой распорядок в МБ</w:t>
      </w:r>
      <w:r>
        <w:rPr>
          <w:sz w:val="28"/>
          <w:szCs w:val="28"/>
        </w:rPr>
        <w:t>У ДО</w:t>
      </w:r>
      <w:r w:rsidRPr="00BC4776">
        <w:rPr>
          <w:sz w:val="28"/>
          <w:szCs w:val="28"/>
        </w:rPr>
        <w:t xml:space="preserve"> ФОК «Лазурный» (далее - организация), а также иные вопросы, тесно связанные с регулированием трудовых отношений в организации.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1.2. Правила имеют целью укреплять трудовую дисциплину, способствовать рациональному использованию рабочего времени, высокому качеству работы  и эффективности труда в организации.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1.3. Действие Правил распространяется на всех работников, работающих в о</w:t>
      </w:r>
      <w:r w:rsidRPr="00BC4776">
        <w:rPr>
          <w:sz w:val="28"/>
          <w:szCs w:val="28"/>
        </w:rPr>
        <w:t>р</w:t>
      </w:r>
      <w:r w:rsidRPr="00BC4776">
        <w:rPr>
          <w:sz w:val="28"/>
          <w:szCs w:val="28"/>
        </w:rPr>
        <w:t>ганизации на основании заключенных трудовых договоров, за исключением пол</w:t>
      </w:r>
      <w:r w:rsidRPr="00BC4776">
        <w:rPr>
          <w:sz w:val="28"/>
          <w:szCs w:val="28"/>
        </w:rPr>
        <w:t>о</w:t>
      </w:r>
      <w:r w:rsidRPr="00BC4776">
        <w:rPr>
          <w:sz w:val="28"/>
          <w:szCs w:val="28"/>
        </w:rPr>
        <w:t>жений, определяющих единый режим труда и отдыха в отношении работников, к</w:t>
      </w:r>
      <w:r w:rsidRPr="00BC4776">
        <w:rPr>
          <w:sz w:val="28"/>
          <w:szCs w:val="28"/>
        </w:rPr>
        <w:t>о</w:t>
      </w:r>
      <w:r w:rsidRPr="00BC4776">
        <w:rPr>
          <w:sz w:val="28"/>
          <w:szCs w:val="28"/>
        </w:rPr>
        <w:t>торым в соответствии с трудовым договором установлен отличающийся от общего режим труда и отдыха.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1.4. Правила вступают в силу со дня их утверждения директором организации.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2. Порядок приема и увольнения работников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2.1. Работники организации реализуют право на труд путем заключения пис</w:t>
      </w:r>
      <w:r w:rsidRPr="00BC4776">
        <w:rPr>
          <w:sz w:val="28"/>
          <w:szCs w:val="28"/>
        </w:rPr>
        <w:t>ь</w:t>
      </w:r>
      <w:r w:rsidRPr="00BC4776">
        <w:rPr>
          <w:sz w:val="28"/>
          <w:szCs w:val="28"/>
        </w:rPr>
        <w:t>менного трудового договора.</w:t>
      </w:r>
    </w:p>
    <w:p w:rsidR="00F5086C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2.2. При приеме на работу в организацию гражданин обязан предъявить сл</w:t>
      </w:r>
      <w:r w:rsidRPr="00BC4776">
        <w:rPr>
          <w:sz w:val="28"/>
          <w:szCs w:val="28"/>
        </w:rPr>
        <w:t>е</w:t>
      </w:r>
      <w:r w:rsidRPr="00BC4776">
        <w:rPr>
          <w:sz w:val="28"/>
          <w:szCs w:val="28"/>
        </w:rPr>
        <w:t>дующие документы:</w:t>
      </w:r>
    </w:p>
    <w:p w:rsidR="00F5086C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F5086C" w:rsidRPr="00222BCF" w:rsidRDefault="00F5086C" w:rsidP="00F5086C">
      <w:pPr>
        <w:numPr>
          <w:ilvl w:val="0"/>
          <w:numId w:val="3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222BCF">
        <w:rPr>
          <w:rStyle w:val="blk"/>
          <w:sz w:val="28"/>
          <w:szCs w:val="28"/>
        </w:rPr>
        <w:lastRenderedPageBreak/>
        <w:t>паспорт или </w:t>
      </w:r>
      <w:hyperlink r:id="rId9" w:anchor="dst0" w:history="1">
        <w:r w:rsidRPr="00222BCF">
          <w:rPr>
            <w:rStyle w:val="ac"/>
            <w:sz w:val="28"/>
            <w:szCs w:val="28"/>
          </w:rPr>
          <w:t>иной документ</w:t>
        </w:r>
      </w:hyperlink>
      <w:r w:rsidRPr="00222BCF">
        <w:rPr>
          <w:rStyle w:val="blk"/>
          <w:sz w:val="28"/>
          <w:szCs w:val="28"/>
        </w:rPr>
        <w:t>, удостоверяющий личность;</w:t>
      </w:r>
    </w:p>
    <w:p w:rsidR="00F5086C" w:rsidRPr="00222BCF" w:rsidRDefault="00F5086C" w:rsidP="00F5086C">
      <w:pPr>
        <w:numPr>
          <w:ilvl w:val="0"/>
          <w:numId w:val="3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bookmarkStart w:id="0" w:name="dst100479"/>
      <w:bookmarkEnd w:id="0"/>
      <w:r w:rsidRPr="00222BCF">
        <w:rPr>
          <w:rStyle w:val="blk"/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</w:t>
      </w:r>
      <w:r w:rsidRPr="00222BCF">
        <w:rPr>
          <w:rStyle w:val="blk"/>
          <w:sz w:val="28"/>
          <w:szCs w:val="28"/>
        </w:rPr>
        <w:t>ь</w:t>
      </w:r>
      <w:r w:rsidRPr="00222BCF">
        <w:rPr>
          <w:rStyle w:val="blk"/>
          <w:sz w:val="28"/>
          <w:szCs w:val="28"/>
        </w:rPr>
        <w:t>ства;</w:t>
      </w:r>
    </w:p>
    <w:bookmarkStart w:id="1" w:name="dst2038"/>
    <w:bookmarkEnd w:id="1"/>
    <w:p w:rsidR="00F5086C" w:rsidRPr="00222BCF" w:rsidRDefault="00F5086C" w:rsidP="00F5086C">
      <w:pPr>
        <w:numPr>
          <w:ilvl w:val="0"/>
          <w:numId w:val="3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222BCF">
        <w:rPr>
          <w:rStyle w:val="blk"/>
          <w:sz w:val="28"/>
          <w:szCs w:val="28"/>
        </w:rPr>
        <w:fldChar w:fldCharType="begin"/>
      </w:r>
      <w:r w:rsidRPr="00222BCF">
        <w:rPr>
          <w:rStyle w:val="blk"/>
          <w:sz w:val="28"/>
          <w:szCs w:val="28"/>
        </w:rPr>
        <w:instrText xml:space="preserve"> HYPERLINK "http://www.consultant.ru/document/cons_doc_LAW_212269/44a17b61a918b2c0510dc69c8190882575ed4205/" \l "dst100083" </w:instrText>
      </w:r>
      <w:r w:rsidRPr="00222BCF">
        <w:rPr>
          <w:rStyle w:val="blk"/>
          <w:sz w:val="28"/>
          <w:szCs w:val="28"/>
        </w:rPr>
        <w:fldChar w:fldCharType="separate"/>
      </w:r>
      <w:r w:rsidRPr="00222BCF">
        <w:rPr>
          <w:rStyle w:val="ac"/>
          <w:sz w:val="28"/>
          <w:szCs w:val="28"/>
        </w:rPr>
        <w:t>страховое свидетельство</w:t>
      </w:r>
      <w:r w:rsidRPr="00222BCF">
        <w:rPr>
          <w:rStyle w:val="blk"/>
          <w:sz w:val="28"/>
          <w:szCs w:val="28"/>
        </w:rPr>
        <w:fldChar w:fldCharType="end"/>
      </w:r>
      <w:r w:rsidRPr="00222BCF">
        <w:rPr>
          <w:rStyle w:val="blk"/>
          <w:sz w:val="28"/>
          <w:szCs w:val="28"/>
        </w:rPr>
        <w:t> обязательного пенсионного страхования;</w:t>
      </w:r>
    </w:p>
    <w:p w:rsidR="00F5086C" w:rsidRPr="00222BCF" w:rsidRDefault="00F5086C" w:rsidP="00F5086C">
      <w:pPr>
        <w:numPr>
          <w:ilvl w:val="0"/>
          <w:numId w:val="3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bookmarkStart w:id="2" w:name="dst100481"/>
      <w:bookmarkEnd w:id="2"/>
      <w:r w:rsidRPr="00222BCF">
        <w:rPr>
          <w:rStyle w:val="blk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F5086C" w:rsidRPr="00222BCF" w:rsidRDefault="00F5086C" w:rsidP="00F5086C">
      <w:pPr>
        <w:numPr>
          <w:ilvl w:val="0"/>
          <w:numId w:val="3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bookmarkStart w:id="3" w:name="dst1901"/>
      <w:bookmarkEnd w:id="3"/>
      <w:r w:rsidRPr="00222BCF">
        <w:rPr>
          <w:rStyle w:val="blk"/>
          <w:sz w:val="28"/>
          <w:szCs w:val="28"/>
        </w:rPr>
        <w:t>документ об образовании и (или) о квалификации или наличии спец</w:t>
      </w:r>
      <w:r w:rsidRPr="00222BCF">
        <w:rPr>
          <w:rStyle w:val="blk"/>
          <w:sz w:val="28"/>
          <w:szCs w:val="28"/>
        </w:rPr>
        <w:t>и</w:t>
      </w:r>
      <w:r w:rsidRPr="00222BCF">
        <w:rPr>
          <w:rStyle w:val="blk"/>
          <w:sz w:val="28"/>
          <w:szCs w:val="28"/>
        </w:rPr>
        <w:t>альных знаний - при поступлении на работу, требующую специальных знаний или специальной подготовки;</w:t>
      </w:r>
    </w:p>
    <w:p w:rsidR="00F5086C" w:rsidRPr="00222BCF" w:rsidRDefault="00F5086C" w:rsidP="00F5086C">
      <w:pPr>
        <w:numPr>
          <w:ilvl w:val="0"/>
          <w:numId w:val="3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bookmarkStart w:id="4" w:name="dst1590"/>
      <w:bookmarkEnd w:id="4"/>
      <w:r w:rsidRPr="00222BCF">
        <w:rPr>
          <w:rStyle w:val="blk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</w:t>
      </w:r>
      <w:r w:rsidRPr="00222BCF">
        <w:rPr>
          <w:rStyle w:val="blk"/>
          <w:sz w:val="28"/>
          <w:szCs w:val="28"/>
        </w:rPr>
        <w:t>ю</w:t>
      </w:r>
      <w:r w:rsidRPr="00222BCF">
        <w:rPr>
          <w:rStyle w:val="blk"/>
          <w:sz w:val="28"/>
          <w:szCs w:val="28"/>
        </w:rPr>
        <w:t>щим основаниям, выданную в </w:t>
      </w:r>
      <w:hyperlink r:id="rId10" w:anchor="dst100022" w:history="1">
        <w:r w:rsidRPr="00222BCF">
          <w:rPr>
            <w:rStyle w:val="ac"/>
            <w:sz w:val="28"/>
            <w:szCs w:val="28"/>
          </w:rPr>
          <w:t>порядке</w:t>
        </w:r>
      </w:hyperlink>
      <w:r w:rsidRPr="00222BCF">
        <w:rPr>
          <w:rStyle w:val="blk"/>
          <w:sz w:val="28"/>
          <w:szCs w:val="28"/>
        </w:rPr>
        <w:t> и по форме, которые устанавливаются ф</w:t>
      </w:r>
      <w:r w:rsidRPr="00222BCF">
        <w:rPr>
          <w:rStyle w:val="blk"/>
          <w:sz w:val="28"/>
          <w:szCs w:val="28"/>
        </w:rPr>
        <w:t>е</w:t>
      </w:r>
      <w:r w:rsidRPr="00222BCF">
        <w:rPr>
          <w:rStyle w:val="blk"/>
          <w:sz w:val="28"/>
          <w:szCs w:val="28"/>
        </w:rPr>
        <w:t>деральным органом исполнительной власти, осуществляющим функции по выр</w:t>
      </w:r>
      <w:r w:rsidRPr="00222BCF">
        <w:rPr>
          <w:rStyle w:val="blk"/>
          <w:sz w:val="28"/>
          <w:szCs w:val="28"/>
        </w:rPr>
        <w:t>а</w:t>
      </w:r>
      <w:r w:rsidRPr="00222BCF">
        <w:rPr>
          <w:rStyle w:val="blk"/>
          <w:sz w:val="28"/>
          <w:szCs w:val="28"/>
        </w:rPr>
        <w:t>ботке и реализации государственной политики и нормативно-правовому регулир</w:t>
      </w:r>
      <w:r w:rsidRPr="00222BCF">
        <w:rPr>
          <w:rStyle w:val="blk"/>
          <w:sz w:val="28"/>
          <w:szCs w:val="28"/>
        </w:rPr>
        <w:t>о</w:t>
      </w:r>
      <w:r w:rsidRPr="00222BCF">
        <w:rPr>
          <w:rStyle w:val="blk"/>
          <w:sz w:val="28"/>
          <w:szCs w:val="28"/>
        </w:rPr>
        <w:t>ванию в сфере внутренних дел, - при поступлении на работу, связанную с деятел</w:t>
      </w:r>
      <w:r w:rsidRPr="00222BCF">
        <w:rPr>
          <w:rStyle w:val="blk"/>
          <w:sz w:val="28"/>
          <w:szCs w:val="28"/>
        </w:rPr>
        <w:t>ь</w:t>
      </w:r>
      <w:r w:rsidRPr="00222BCF">
        <w:rPr>
          <w:rStyle w:val="blk"/>
          <w:sz w:val="28"/>
          <w:szCs w:val="28"/>
        </w:rPr>
        <w:t>ностью, к осуществлению которой в соответствии с настоящим Кодексом, иным федеральным законом не допускаются лица, имеющие или имевшие судимость, подвергающиеся или подвергавшиеся уголовному преследованию;</w:t>
      </w:r>
    </w:p>
    <w:p w:rsidR="00F5086C" w:rsidRPr="00222BCF" w:rsidRDefault="00F5086C" w:rsidP="00F5086C">
      <w:pPr>
        <w:numPr>
          <w:ilvl w:val="0"/>
          <w:numId w:val="3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bookmarkStart w:id="5" w:name="dst2276"/>
      <w:bookmarkEnd w:id="5"/>
      <w:r w:rsidRPr="00222BCF">
        <w:rPr>
          <w:rStyle w:val="blk"/>
          <w:sz w:val="28"/>
          <w:szCs w:val="28"/>
        </w:rPr>
        <w:t>справку о том, является или не является лицо подвергнутым админис</w:t>
      </w:r>
      <w:r w:rsidRPr="00222BCF">
        <w:rPr>
          <w:rStyle w:val="blk"/>
          <w:sz w:val="28"/>
          <w:szCs w:val="28"/>
        </w:rPr>
        <w:t>т</w:t>
      </w:r>
      <w:r w:rsidRPr="00222BCF">
        <w:rPr>
          <w:rStyle w:val="blk"/>
          <w:sz w:val="28"/>
          <w:szCs w:val="28"/>
        </w:rPr>
        <w:t>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которая выдана в </w:t>
      </w:r>
      <w:hyperlink r:id="rId11" w:anchor="dst100015" w:history="1">
        <w:r w:rsidRPr="00222BCF">
          <w:rPr>
            <w:rStyle w:val="ac"/>
            <w:sz w:val="28"/>
            <w:szCs w:val="28"/>
          </w:rPr>
          <w:t>порядке</w:t>
        </w:r>
      </w:hyperlink>
      <w:r w:rsidRPr="00222BCF">
        <w:rPr>
          <w:rStyle w:val="blk"/>
          <w:sz w:val="28"/>
          <w:szCs w:val="28"/>
        </w:rPr>
        <w:t> и по </w:t>
      </w:r>
      <w:hyperlink r:id="rId12" w:anchor="dst100315" w:history="1">
        <w:r w:rsidRPr="00222BCF">
          <w:rPr>
            <w:rStyle w:val="ac"/>
            <w:sz w:val="28"/>
            <w:szCs w:val="28"/>
          </w:rPr>
          <w:t>форме</w:t>
        </w:r>
      </w:hyperlink>
      <w:r w:rsidRPr="00222BCF">
        <w:rPr>
          <w:rStyle w:val="blk"/>
          <w:sz w:val="28"/>
          <w:szCs w:val="28"/>
        </w:rPr>
        <w:t>, которые устанавливаются фед</w:t>
      </w:r>
      <w:r w:rsidRPr="00222BCF">
        <w:rPr>
          <w:rStyle w:val="blk"/>
          <w:sz w:val="28"/>
          <w:szCs w:val="28"/>
        </w:rPr>
        <w:t>е</w:t>
      </w:r>
      <w:r w:rsidRPr="00222BCF">
        <w:rPr>
          <w:rStyle w:val="blk"/>
          <w:sz w:val="28"/>
          <w:szCs w:val="28"/>
        </w:rPr>
        <w:t>ральным органом исполнительной власти, осуществляющим функции по вырабо</w:t>
      </w:r>
      <w:r w:rsidRPr="00222BCF">
        <w:rPr>
          <w:rStyle w:val="blk"/>
          <w:sz w:val="28"/>
          <w:szCs w:val="28"/>
        </w:rPr>
        <w:t>т</w:t>
      </w:r>
      <w:r w:rsidRPr="00222BCF">
        <w:rPr>
          <w:rStyle w:val="blk"/>
          <w:sz w:val="28"/>
          <w:szCs w:val="28"/>
        </w:rPr>
        <w:t>ке и реализации государственной политики и нормативно-правовому регулиров</w:t>
      </w:r>
      <w:r w:rsidRPr="00222BCF">
        <w:rPr>
          <w:rStyle w:val="blk"/>
          <w:sz w:val="28"/>
          <w:szCs w:val="28"/>
        </w:rPr>
        <w:t>а</w:t>
      </w:r>
      <w:r w:rsidRPr="00222BCF">
        <w:rPr>
          <w:rStyle w:val="blk"/>
          <w:sz w:val="28"/>
          <w:szCs w:val="28"/>
        </w:rPr>
        <w:t>нию в сфере внутренних дел, - при поступлении на работу, связанную с деятельн</w:t>
      </w:r>
      <w:r w:rsidRPr="00222BCF">
        <w:rPr>
          <w:rStyle w:val="blk"/>
          <w:sz w:val="28"/>
          <w:szCs w:val="28"/>
        </w:rPr>
        <w:t>о</w:t>
      </w:r>
      <w:r w:rsidRPr="00222BCF">
        <w:rPr>
          <w:rStyle w:val="blk"/>
          <w:sz w:val="28"/>
          <w:szCs w:val="28"/>
        </w:rPr>
        <w:t>стью, к осуществлению которой в соответствии с федеральными законами не д</w:t>
      </w:r>
      <w:r w:rsidRPr="00222BCF">
        <w:rPr>
          <w:rStyle w:val="blk"/>
          <w:sz w:val="28"/>
          <w:szCs w:val="28"/>
        </w:rPr>
        <w:t>о</w:t>
      </w:r>
      <w:r w:rsidRPr="00222BCF">
        <w:rPr>
          <w:rStyle w:val="blk"/>
          <w:sz w:val="28"/>
          <w:szCs w:val="28"/>
        </w:rPr>
        <w:t>пускаются лица, подвергнутые административному наказанию за потребление на</w:t>
      </w:r>
      <w:r w:rsidRPr="00222BCF">
        <w:rPr>
          <w:rStyle w:val="blk"/>
          <w:sz w:val="28"/>
          <w:szCs w:val="28"/>
        </w:rPr>
        <w:t>р</w:t>
      </w:r>
      <w:r w:rsidRPr="00222BCF">
        <w:rPr>
          <w:rStyle w:val="blk"/>
          <w:sz w:val="28"/>
          <w:szCs w:val="28"/>
        </w:rPr>
        <w:lastRenderedPageBreak/>
        <w:t>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</w:t>
      </w:r>
      <w:r w:rsidRPr="00222BCF">
        <w:rPr>
          <w:rStyle w:val="blk"/>
          <w:sz w:val="28"/>
          <w:szCs w:val="28"/>
        </w:rPr>
        <w:t>о</w:t>
      </w:r>
      <w:r w:rsidRPr="00222BCF">
        <w:rPr>
          <w:rStyle w:val="blk"/>
          <w:sz w:val="28"/>
          <w:szCs w:val="28"/>
        </w:rPr>
        <w:t>торого лицо считается подвергнутым административному наказанию.</w:t>
      </w:r>
    </w:p>
    <w:p w:rsidR="00F5086C" w:rsidRPr="00222BCF" w:rsidRDefault="00F5086C" w:rsidP="00F5086C">
      <w:pPr>
        <w:numPr>
          <w:ilvl w:val="0"/>
          <w:numId w:val="3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bookmarkStart w:id="6" w:name="dst100483"/>
      <w:bookmarkEnd w:id="6"/>
      <w:r w:rsidRPr="00222BCF">
        <w:rPr>
          <w:rStyle w:val="blk"/>
          <w:sz w:val="28"/>
          <w:szCs w:val="28"/>
        </w:rPr>
        <w:t>В отдельных случаях с учетом специфики работы настоящим Коде</w:t>
      </w:r>
      <w:r w:rsidRPr="00222BCF">
        <w:rPr>
          <w:rStyle w:val="blk"/>
          <w:sz w:val="28"/>
          <w:szCs w:val="28"/>
        </w:rPr>
        <w:t>к</w:t>
      </w:r>
      <w:r w:rsidRPr="00222BCF">
        <w:rPr>
          <w:rStyle w:val="blk"/>
          <w:sz w:val="28"/>
          <w:szCs w:val="28"/>
        </w:rPr>
        <w:t>сом,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 дополнительных документов.</w:t>
      </w:r>
    </w:p>
    <w:p w:rsidR="00F5086C" w:rsidRPr="00222BCF" w:rsidRDefault="00F5086C" w:rsidP="00F5086C">
      <w:pPr>
        <w:numPr>
          <w:ilvl w:val="0"/>
          <w:numId w:val="3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bookmarkStart w:id="7" w:name="dst100484"/>
      <w:bookmarkEnd w:id="7"/>
      <w:r w:rsidRPr="00222BCF">
        <w:rPr>
          <w:rStyle w:val="blk"/>
          <w:sz w:val="28"/>
          <w:szCs w:val="28"/>
        </w:rPr>
        <w:t>Запрещается требовать от лица, поступающего на работу, документы помимо предусмотренных настоящим Кодексом,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F5086C" w:rsidRPr="00222BCF" w:rsidRDefault="00F5086C" w:rsidP="00F5086C">
      <w:pPr>
        <w:numPr>
          <w:ilvl w:val="0"/>
          <w:numId w:val="3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bookmarkStart w:id="8" w:name="dst2039"/>
      <w:bookmarkEnd w:id="8"/>
      <w:r w:rsidRPr="00222BCF">
        <w:rPr>
          <w:rStyle w:val="blk"/>
          <w:sz w:val="28"/>
          <w:szCs w:val="28"/>
        </w:rPr>
        <w:t>При заключении трудового договора впервые трудовая книжка и стр</w:t>
      </w:r>
      <w:r w:rsidRPr="00222BCF">
        <w:rPr>
          <w:rStyle w:val="blk"/>
          <w:sz w:val="28"/>
          <w:szCs w:val="28"/>
        </w:rPr>
        <w:t>а</w:t>
      </w:r>
      <w:r w:rsidRPr="00222BCF">
        <w:rPr>
          <w:rStyle w:val="blk"/>
          <w:sz w:val="28"/>
          <w:szCs w:val="28"/>
        </w:rPr>
        <w:t>ховое свидетельство обязательного пенсионного страхов</w:t>
      </w:r>
      <w:r w:rsidRPr="00222BCF">
        <w:rPr>
          <w:rStyle w:val="blk"/>
          <w:sz w:val="28"/>
          <w:szCs w:val="28"/>
        </w:rPr>
        <w:t>а</w:t>
      </w:r>
      <w:r w:rsidRPr="00222BCF">
        <w:rPr>
          <w:rStyle w:val="blk"/>
          <w:sz w:val="28"/>
          <w:szCs w:val="28"/>
        </w:rPr>
        <w:t>ния </w:t>
      </w:r>
      <w:hyperlink r:id="rId13" w:anchor="dst100048" w:history="1">
        <w:r w:rsidRPr="00222BCF">
          <w:rPr>
            <w:rStyle w:val="ac"/>
            <w:sz w:val="28"/>
            <w:szCs w:val="28"/>
          </w:rPr>
          <w:t>оформляются</w:t>
        </w:r>
      </w:hyperlink>
      <w:r w:rsidRPr="00222BCF">
        <w:rPr>
          <w:rStyle w:val="blk"/>
          <w:sz w:val="28"/>
          <w:szCs w:val="28"/>
        </w:rPr>
        <w:t> работодателем.</w:t>
      </w:r>
    </w:p>
    <w:p w:rsidR="00F5086C" w:rsidRPr="00222BCF" w:rsidRDefault="00F5086C" w:rsidP="00F5086C">
      <w:pPr>
        <w:numPr>
          <w:ilvl w:val="0"/>
          <w:numId w:val="3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bookmarkStart w:id="9" w:name="dst413"/>
      <w:bookmarkEnd w:id="9"/>
      <w:r w:rsidRPr="00222BCF">
        <w:rPr>
          <w:rStyle w:val="blk"/>
          <w:sz w:val="28"/>
          <w:szCs w:val="28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2.3. Прием на работу иностранных граждан и лиц без гражданства осущест</w:t>
      </w:r>
      <w:r w:rsidRPr="00BC4776">
        <w:rPr>
          <w:sz w:val="28"/>
          <w:szCs w:val="28"/>
        </w:rPr>
        <w:t>в</w:t>
      </w:r>
      <w:r w:rsidRPr="00BC4776">
        <w:rPr>
          <w:sz w:val="28"/>
          <w:szCs w:val="28"/>
        </w:rPr>
        <w:t>ляется в соответствии с требованиями действующего законодательства РФ.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2.4. Трудовой договор заключается в письменной форме, составляется в двух экземплярах, каждый из которых подписывается работником и уполномоченным лицом организации. Один экземпляр трудового договора под роспись передается работнику, другой хранится в отделе кадров организации. Трудовой договор вст</w:t>
      </w:r>
      <w:r w:rsidRPr="00BC4776">
        <w:rPr>
          <w:sz w:val="28"/>
          <w:szCs w:val="28"/>
        </w:rPr>
        <w:t>у</w:t>
      </w:r>
      <w:r w:rsidRPr="00BC4776">
        <w:rPr>
          <w:sz w:val="28"/>
          <w:szCs w:val="28"/>
        </w:rPr>
        <w:t>пает в силу со дня его подписания работником и уполномоченным лицом Орган</w:t>
      </w:r>
      <w:r w:rsidRPr="00BC4776">
        <w:rPr>
          <w:sz w:val="28"/>
          <w:szCs w:val="28"/>
        </w:rPr>
        <w:t>и</w:t>
      </w:r>
      <w:r w:rsidRPr="00BC4776">
        <w:rPr>
          <w:sz w:val="28"/>
          <w:szCs w:val="28"/>
        </w:rPr>
        <w:t>зации, если иное не установлено трудовым договором.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lastRenderedPageBreak/>
        <w:t>Организация не вправе требовать от работника выполнения работы, не об</w:t>
      </w:r>
      <w:r w:rsidRPr="00BC4776">
        <w:rPr>
          <w:sz w:val="28"/>
          <w:szCs w:val="28"/>
        </w:rPr>
        <w:t>у</w:t>
      </w:r>
      <w:r w:rsidRPr="00BC4776">
        <w:rPr>
          <w:sz w:val="28"/>
          <w:szCs w:val="28"/>
        </w:rPr>
        <w:t>словленной трудовым договором, за исключением случаев, предусмотренных з</w:t>
      </w:r>
      <w:r w:rsidRPr="00BC4776">
        <w:rPr>
          <w:sz w:val="28"/>
          <w:szCs w:val="28"/>
        </w:rPr>
        <w:t>а</w:t>
      </w:r>
      <w:r w:rsidRPr="00BC4776">
        <w:rPr>
          <w:sz w:val="28"/>
          <w:szCs w:val="28"/>
        </w:rPr>
        <w:t>конодательством РФ.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2.5. На основании трудового договора директор организации издает приказ (распоряжение) о приеме на работу, который объявляется работнику под расписку в трехдневный срок со дня подписания трудового договора.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2.6. Фактический допуск к работе считается заключением трудового договора независимо от того, был ли прием на работу оформлен надлежащим образом. Пр</w:t>
      </w:r>
      <w:r w:rsidRPr="00BC4776">
        <w:rPr>
          <w:sz w:val="28"/>
          <w:szCs w:val="28"/>
        </w:rPr>
        <w:t>а</w:t>
      </w:r>
      <w:r w:rsidRPr="00BC4776">
        <w:rPr>
          <w:sz w:val="28"/>
          <w:szCs w:val="28"/>
        </w:rPr>
        <w:t>вом фактического допуска к работе обладает заместитель директора.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2.7. При поступлении на работу уполномоченное лицо организации должно ознакомить работника с: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- объемом и содержанием предстоящей работы, условиями труда, системой оплаты труда, разъяснить его права и обязанности;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- настоящими  Правилами;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- правилами по технике безопасности, производственной санитарии, против</w:t>
      </w:r>
      <w:r w:rsidRPr="00BC4776">
        <w:rPr>
          <w:sz w:val="28"/>
          <w:szCs w:val="28"/>
        </w:rPr>
        <w:t>о</w:t>
      </w:r>
      <w:r w:rsidRPr="00BC4776">
        <w:rPr>
          <w:sz w:val="28"/>
          <w:szCs w:val="28"/>
        </w:rPr>
        <w:t>пожарной охране и другими правилами охраны труда в организации.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2.8. Уполномоченное лицо организации ведет трудовые книжки на каждого работника, проработавшего на основании трудового договора в организации свыше пяти дней, если работа в организации является для работника основной.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2.9. Порядок заполнения трудовой книжки регламентируется нормативно-правовыми актами РФ. В трудовую книжку вносятся сведения о работнике, выпо</w:t>
      </w:r>
      <w:r w:rsidRPr="00BC4776">
        <w:rPr>
          <w:sz w:val="28"/>
          <w:szCs w:val="28"/>
        </w:rPr>
        <w:t>л</w:t>
      </w:r>
      <w:r w:rsidRPr="00BC4776">
        <w:rPr>
          <w:sz w:val="28"/>
          <w:szCs w:val="28"/>
        </w:rPr>
        <w:t>няемой им работе, переводах на другую постоянную работу, а также основания прекращения трудового договора и сведения о награждениях за успехи в работе.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2.10. Расторжение трудового договора возможно только по основаниям, пр</w:t>
      </w:r>
      <w:r w:rsidRPr="00BC4776">
        <w:rPr>
          <w:sz w:val="28"/>
          <w:szCs w:val="28"/>
        </w:rPr>
        <w:t>е</w:t>
      </w:r>
      <w:r w:rsidRPr="00BC4776">
        <w:rPr>
          <w:sz w:val="28"/>
          <w:szCs w:val="28"/>
        </w:rPr>
        <w:t>дусмотренным действующим трудовым законодательством.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2.11. Работники имеют право расторгнуть трудовой договор, предупредив об этом организацию письменно не менее чем за две недели, если иной срок пред</w:t>
      </w:r>
      <w:r w:rsidRPr="00BC4776">
        <w:rPr>
          <w:sz w:val="28"/>
          <w:szCs w:val="28"/>
        </w:rPr>
        <w:t>у</w:t>
      </w:r>
      <w:r w:rsidRPr="00BC4776">
        <w:rPr>
          <w:sz w:val="28"/>
          <w:szCs w:val="28"/>
        </w:rPr>
        <w:t>преждения в отношении отдельных категорий работников не установлен дейс</w:t>
      </w:r>
      <w:r w:rsidRPr="00BC4776">
        <w:rPr>
          <w:sz w:val="28"/>
          <w:szCs w:val="28"/>
        </w:rPr>
        <w:t>т</w:t>
      </w:r>
      <w:r w:rsidRPr="00BC4776">
        <w:rPr>
          <w:sz w:val="28"/>
          <w:szCs w:val="28"/>
        </w:rPr>
        <w:t xml:space="preserve">вующим законодательством. Руководитель общества, члены коллегиального органа </w:t>
      </w:r>
      <w:r w:rsidRPr="00BC4776">
        <w:rPr>
          <w:sz w:val="28"/>
          <w:szCs w:val="28"/>
        </w:rPr>
        <w:lastRenderedPageBreak/>
        <w:t>управления обязаны предупредить организацию о досрочном расторжении труд</w:t>
      </w:r>
      <w:r w:rsidRPr="00BC4776">
        <w:rPr>
          <w:sz w:val="28"/>
          <w:szCs w:val="28"/>
        </w:rPr>
        <w:t>о</w:t>
      </w:r>
      <w:r w:rsidRPr="00BC4776">
        <w:rPr>
          <w:sz w:val="28"/>
          <w:szCs w:val="28"/>
        </w:rPr>
        <w:t>вого договора за один месяц.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По договоренности между работником и работодателем трудовой договор м</w:t>
      </w:r>
      <w:r w:rsidRPr="00BC4776">
        <w:rPr>
          <w:sz w:val="28"/>
          <w:szCs w:val="28"/>
        </w:rPr>
        <w:t>о</w:t>
      </w:r>
      <w:r w:rsidRPr="00BC4776">
        <w:rPr>
          <w:sz w:val="28"/>
          <w:szCs w:val="28"/>
        </w:rPr>
        <w:t>жет быть расторгнут и до истечения срока предупреждения об увольнении.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2.12. До истечения срока предупреждения об увольнении работник имеет пр</w:t>
      </w:r>
      <w:r w:rsidRPr="00BC4776">
        <w:rPr>
          <w:sz w:val="28"/>
          <w:szCs w:val="28"/>
        </w:rPr>
        <w:t>а</w:t>
      </w:r>
      <w:r w:rsidRPr="00BC4776">
        <w:rPr>
          <w:sz w:val="28"/>
          <w:szCs w:val="28"/>
        </w:rPr>
        <w:t>во в любое время отозвать свое заявление. Увольнение в этом случае не произв</w:t>
      </w:r>
      <w:r w:rsidRPr="00BC4776">
        <w:rPr>
          <w:sz w:val="28"/>
          <w:szCs w:val="28"/>
        </w:rPr>
        <w:t>о</w:t>
      </w:r>
      <w:r w:rsidRPr="00BC4776">
        <w:rPr>
          <w:sz w:val="28"/>
          <w:szCs w:val="28"/>
        </w:rPr>
        <w:t>дится, если на его место не приглашен в письменной форме другой работник, кот</w:t>
      </w:r>
      <w:r w:rsidRPr="00BC4776">
        <w:rPr>
          <w:sz w:val="28"/>
          <w:szCs w:val="28"/>
        </w:rPr>
        <w:t>о</w:t>
      </w:r>
      <w:r w:rsidRPr="00BC4776">
        <w:rPr>
          <w:sz w:val="28"/>
          <w:szCs w:val="28"/>
        </w:rPr>
        <w:t xml:space="preserve">рому в соответствии с Трудовым </w:t>
      </w:r>
      <w:hyperlink r:id="rId14" w:history="1">
        <w:r w:rsidRPr="00BC4776">
          <w:rPr>
            <w:rStyle w:val="ac"/>
            <w:sz w:val="28"/>
            <w:szCs w:val="28"/>
          </w:rPr>
          <w:t>кодексом</w:t>
        </w:r>
      </w:hyperlink>
      <w:r w:rsidRPr="00BC4776">
        <w:rPr>
          <w:sz w:val="28"/>
          <w:szCs w:val="28"/>
        </w:rPr>
        <w:t xml:space="preserve"> и иными федеральными законами не может быть отказано в заключении трудового договора.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2.13. Срочный трудовой договор расторгается по истечении срока его дейс</w:t>
      </w:r>
      <w:r w:rsidRPr="00BC4776">
        <w:rPr>
          <w:sz w:val="28"/>
          <w:szCs w:val="28"/>
        </w:rPr>
        <w:t>т</w:t>
      </w:r>
      <w:r w:rsidRPr="00BC4776">
        <w:rPr>
          <w:sz w:val="28"/>
          <w:szCs w:val="28"/>
        </w:rPr>
        <w:t>вия, о чем работник должен быть предупрежден в письменной форме не менее чем за три  дня до увольнения.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Трудовой договор, заключенный на время выполнения определенной работы, расторгается по завершении этой работы.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Трудовой договор, заключенный на время исполнения обязанностей отсутс</w:t>
      </w:r>
      <w:r w:rsidRPr="00BC4776">
        <w:rPr>
          <w:sz w:val="28"/>
          <w:szCs w:val="28"/>
        </w:rPr>
        <w:t>т</w:t>
      </w:r>
      <w:r w:rsidRPr="00BC4776">
        <w:rPr>
          <w:sz w:val="28"/>
          <w:szCs w:val="28"/>
        </w:rPr>
        <w:t>вующего работника, расторгается с выходом этого работника на работу.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Трудовой договор, заключенный на время выполнения сезонных работ, ра</w:t>
      </w:r>
      <w:r w:rsidRPr="00BC4776">
        <w:rPr>
          <w:sz w:val="28"/>
          <w:szCs w:val="28"/>
        </w:rPr>
        <w:t>с</w:t>
      </w:r>
      <w:r w:rsidRPr="00BC4776">
        <w:rPr>
          <w:sz w:val="28"/>
          <w:szCs w:val="28"/>
        </w:rPr>
        <w:t>торгается по истечении определенного сезона. Предупреждение о досрочном ра</w:t>
      </w:r>
      <w:r w:rsidRPr="00BC4776">
        <w:rPr>
          <w:sz w:val="28"/>
          <w:szCs w:val="28"/>
        </w:rPr>
        <w:t>с</w:t>
      </w:r>
      <w:r w:rsidRPr="00BC4776">
        <w:rPr>
          <w:sz w:val="28"/>
          <w:szCs w:val="28"/>
        </w:rPr>
        <w:t xml:space="preserve">торжении срочного трудового договора осуществляется в сроки, установленные Трудовым </w:t>
      </w:r>
      <w:hyperlink r:id="rId15" w:history="1">
        <w:r w:rsidRPr="00BC4776">
          <w:rPr>
            <w:rStyle w:val="ac"/>
            <w:sz w:val="28"/>
            <w:szCs w:val="28"/>
          </w:rPr>
          <w:t>кодексом</w:t>
        </w:r>
      </w:hyperlink>
      <w:r w:rsidRPr="00BC4776">
        <w:rPr>
          <w:sz w:val="28"/>
          <w:szCs w:val="28"/>
        </w:rPr>
        <w:t>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Прекращение  трудового договора оформляется приказом   директора.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Трудовой договор может быть прекращен по инициативе работодателя на о</w:t>
      </w:r>
      <w:r w:rsidRPr="00BC4776">
        <w:rPr>
          <w:sz w:val="28"/>
          <w:szCs w:val="28"/>
        </w:rPr>
        <w:t>с</w:t>
      </w:r>
      <w:r w:rsidRPr="00BC4776">
        <w:rPr>
          <w:sz w:val="28"/>
          <w:szCs w:val="28"/>
        </w:rPr>
        <w:t xml:space="preserve">новании и в порядке, который предусмотрен Трудовым </w:t>
      </w:r>
      <w:hyperlink r:id="rId16" w:history="1">
        <w:r w:rsidRPr="00BC4776">
          <w:rPr>
            <w:rStyle w:val="ac"/>
            <w:sz w:val="28"/>
            <w:szCs w:val="28"/>
          </w:rPr>
          <w:t>кодексом</w:t>
        </w:r>
      </w:hyperlink>
      <w:r w:rsidRPr="00BC4776">
        <w:rPr>
          <w:sz w:val="28"/>
          <w:szCs w:val="28"/>
        </w:rPr>
        <w:t>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2.14. До подготовки документов на увольнение работник в сроки и в порядке, согласованные с администрацией организации, обязан сдать выполненную работу, всю документацию, материалы, рабочие проекты, созданные в ходе трудовой де</w:t>
      </w:r>
      <w:r w:rsidRPr="00BC4776">
        <w:rPr>
          <w:sz w:val="28"/>
          <w:szCs w:val="28"/>
        </w:rPr>
        <w:t>я</w:t>
      </w:r>
      <w:r w:rsidRPr="00BC4776">
        <w:rPr>
          <w:sz w:val="28"/>
          <w:szCs w:val="28"/>
        </w:rPr>
        <w:t>тельности; вернуть имущество, переданное ему для исполнения трудовых обяза</w:t>
      </w:r>
      <w:r w:rsidRPr="00BC4776">
        <w:rPr>
          <w:sz w:val="28"/>
          <w:szCs w:val="28"/>
        </w:rPr>
        <w:t>н</w:t>
      </w:r>
      <w:r w:rsidRPr="00BC4776">
        <w:rPr>
          <w:sz w:val="28"/>
          <w:szCs w:val="28"/>
        </w:rPr>
        <w:t>ностей. В последний рабочий день работник обязан сдать уполномоченному лицу ключи, печати и штампы и т.д.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lastRenderedPageBreak/>
        <w:t xml:space="preserve">2.15. В день увольнения организация обязана выдать работнику его трудовую книжку с внесенной в нее записью об увольнении, другие документы, связанные с работой, по письменному заявлению работника и произвести с ним окончательный расчет.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Трудового </w:t>
      </w:r>
      <w:hyperlink r:id="rId17" w:history="1">
        <w:r w:rsidRPr="00BC4776">
          <w:rPr>
            <w:rStyle w:val="ac"/>
            <w:sz w:val="28"/>
            <w:szCs w:val="28"/>
          </w:rPr>
          <w:t>кодекса</w:t>
        </w:r>
      </w:hyperlink>
      <w:r w:rsidRPr="00BC4776">
        <w:rPr>
          <w:sz w:val="28"/>
          <w:szCs w:val="28"/>
        </w:rPr>
        <w:t>. Днем увольнения счит</w:t>
      </w:r>
      <w:r w:rsidRPr="00BC4776">
        <w:rPr>
          <w:sz w:val="28"/>
          <w:szCs w:val="28"/>
        </w:rPr>
        <w:t>а</w:t>
      </w:r>
      <w:r w:rsidRPr="00BC4776">
        <w:rPr>
          <w:sz w:val="28"/>
          <w:szCs w:val="28"/>
        </w:rPr>
        <w:t>ется последний день работы или последний день ежегодного оплачиваемого отпу</w:t>
      </w:r>
      <w:r w:rsidRPr="00BC4776">
        <w:rPr>
          <w:sz w:val="28"/>
          <w:szCs w:val="28"/>
        </w:rPr>
        <w:t>с</w:t>
      </w:r>
      <w:r w:rsidRPr="00BC4776">
        <w:rPr>
          <w:sz w:val="28"/>
          <w:szCs w:val="28"/>
        </w:rPr>
        <w:t xml:space="preserve">ка при увольнении работника согласно </w:t>
      </w:r>
      <w:hyperlink r:id="rId18" w:history="1">
        <w:r w:rsidRPr="00BC4776">
          <w:rPr>
            <w:rStyle w:val="ac"/>
            <w:sz w:val="28"/>
            <w:szCs w:val="28"/>
          </w:rPr>
          <w:t>ст. 127</w:t>
        </w:r>
      </w:hyperlink>
      <w:r w:rsidRPr="00BC4776">
        <w:rPr>
          <w:sz w:val="28"/>
          <w:szCs w:val="28"/>
        </w:rPr>
        <w:t xml:space="preserve"> ТК РФ.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3. Права и обязанности работников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3.1. Перечень служебных обязанностей, права и обязанности, размер ответс</w:t>
      </w:r>
      <w:r w:rsidRPr="00BC4776">
        <w:rPr>
          <w:sz w:val="28"/>
          <w:szCs w:val="28"/>
        </w:rPr>
        <w:t>т</w:t>
      </w:r>
      <w:r w:rsidRPr="00BC4776">
        <w:rPr>
          <w:sz w:val="28"/>
          <w:szCs w:val="28"/>
        </w:rPr>
        <w:t>венности каждого работника организации определяется должностной инструкцией, являющейся неотъемлемой частью трудового договора.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3.2. Должностные инструкции каждого работника разрабатываются уполном</w:t>
      </w:r>
      <w:r w:rsidRPr="00BC4776">
        <w:rPr>
          <w:sz w:val="28"/>
          <w:szCs w:val="28"/>
        </w:rPr>
        <w:t>о</w:t>
      </w:r>
      <w:r w:rsidRPr="00BC4776">
        <w:rPr>
          <w:sz w:val="28"/>
          <w:szCs w:val="28"/>
        </w:rPr>
        <w:t>ченными лицами организации, утверждаются директором и хранятся в отделе ка</w:t>
      </w:r>
      <w:r w:rsidRPr="00BC4776">
        <w:rPr>
          <w:sz w:val="28"/>
          <w:szCs w:val="28"/>
        </w:rPr>
        <w:t>д</w:t>
      </w:r>
      <w:r w:rsidRPr="00BC4776">
        <w:rPr>
          <w:sz w:val="28"/>
          <w:szCs w:val="28"/>
        </w:rPr>
        <w:t>ров. При этом каждый работник должен быть ознакомлен  с его должностной инс</w:t>
      </w:r>
      <w:r w:rsidRPr="00BC4776">
        <w:rPr>
          <w:sz w:val="28"/>
          <w:szCs w:val="28"/>
        </w:rPr>
        <w:t>т</w:t>
      </w:r>
      <w:r w:rsidRPr="00BC4776">
        <w:rPr>
          <w:sz w:val="28"/>
          <w:szCs w:val="28"/>
        </w:rPr>
        <w:t>рукцией до начала работы.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3.3. При осуществлении своей трудовой деятельности все работники организ</w:t>
      </w:r>
      <w:r w:rsidRPr="00BC4776">
        <w:rPr>
          <w:sz w:val="28"/>
          <w:szCs w:val="28"/>
        </w:rPr>
        <w:t>а</w:t>
      </w:r>
      <w:r w:rsidRPr="00BC4776">
        <w:rPr>
          <w:sz w:val="28"/>
          <w:szCs w:val="28"/>
        </w:rPr>
        <w:t>ции  имеют право на: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- заключение, изменение и расторжение трудового договора в порядке и на у</w:t>
      </w:r>
      <w:r w:rsidRPr="00BC4776">
        <w:rPr>
          <w:sz w:val="28"/>
          <w:szCs w:val="28"/>
        </w:rPr>
        <w:t>с</w:t>
      </w:r>
      <w:r w:rsidRPr="00BC4776">
        <w:rPr>
          <w:sz w:val="28"/>
          <w:szCs w:val="28"/>
        </w:rPr>
        <w:t>ловиях, которые установлены действующим законодательством и настоящими Правилами;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- предоставление работы, обусловленной трудовым договором;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- рабочее место, соответствующее условиям, предусмотренным государстве</w:t>
      </w:r>
      <w:r w:rsidRPr="00BC4776">
        <w:rPr>
          <w:sz w:val="28"/>
          <w:szCs w:val="28"/>
        </w:rPr>
        <w:t>н</w:t>
      </w:r>
      <w:r w:rsidRPr="00BC4776">
        <w:rPr>
          <w:sz w:val="28"/>
          <w:szCs w:val="28"/>
        </w:rPr>
        <w:t>ными стандартами организации и безопасности труда;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</w:t>
      </w:r>
      <w:r w:rsidRPr="00BC4776">
        <w:rPr>
          <w:sz w:val="28"/>
          <w:szCs w:val="28"/>
        </w:rPr>
        <w:t>н</w:t>
      </w:r>
      <w:r w:rsidRPr="00BC4776">
        <w:rPr>
          <w:sz w:val="28"/>
          <w:szCs w:val="28"/>
        </w:rPr>
        <w:t>ной работы;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lastRenderedPageBreak/>
        <w:t>- отдых, обеспечиваемый установлением нормальной продолжительности р</w:t>
      </w:r>
      <w:r w:rsidRPr="00BC4776">
        <w:rPr>
          <w:sz w:val="28"/>
          <w:szCs w:val="28"/>
        </w:rPr>
        <w:t>а</w:t>
      </w:r>
      <w:r w:rsidRPr="00BC4776">
        <w:rPr>
          <w:sz w:val="28"/>
          <w:szCs w:val="28"/>
        </w:rPr>
        <w:t>бочего времени, предоставлением еженедельных выходных дней, нерабочих праздничных дней, ежегодных отпусков;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- полную достоверную информацию об условиях труда и требованиях охраны труда на рабочем месте;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- профессиональную подготовку, переподготовку и повышение своей квал</w:t>
      </w:r>
      <w:r w:rsidRPr="00BC4776">
        <w:rPr>
          <w:sz w:val="28"/>
          <w:szCs w:val="28"/>
        </w:rPr>
        <w:t>и</w:t>
      </w:r>
      <w:r w:rsidRPr="00BC4776">
        <w:rPr>
          <w:sz w:val="28"/>
          <w:szCs w:val="28"/>
        </w:rPr>
        <w:t>фикации в порядке, установленном действующим законодательством, локальными нормативными актами организации, трудовым договором;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- участие в управлении организацией в предусмотренных законодательством и коллективным договором формах;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- возмещение вреда, причиненного в связи с исполнением им трудовых об</w:t>
      </w:r>
      <w:r w:rsidRPr="00BC4776">
        <w:rPr>
          <w:sz w:val="28"/>
          <w:szCs w:val="28"/>
        </w:rPr>
        <w:t>я</w:t>
      </w:r>
      <w:r w:rsidRPr="00BC4776">
        <w:rPr>
          <w:sz w:val="28"/>
          <w:szCs w:val="28"/>
        </w:rPr>
        <w:t>занностей, и компенсацию морального вреда в порядке, установленном действу</w:t>
      </w:r>
      <w:r w:rsidRPr="00BC4776">
        <w:rPr>
          <w:sz w:val="28"/>
          <w:szCs w:val="28"/>
        </w:rPr>
        <w:t>ю</w:t>
      </w:r>
      <w:r w:rsidRPr="00BC4776">
        <w:rPr>
          <w:sz w:val="28"/>
          <w:szCs w:val="28"/>
        </w:rPr>
        <w:t>щим законодательством РФ;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- обязательное социальное страхование в случаях, предусмотренных фед</w:t>
      </w:r>
      <w:r w:rsidRPr="00BC4776">
        <w:rPr>
          <w:sz w:val="28"/>
          <w:szCs w:val="28"/>
        </w:rPr>
        <w:t>е</w:t>
      </w:r>
      <w:r w:rsidRPr="00BC4776">
        <w:rPr>
          <w:sz w:val="28"/>
          <w:szCs w:val="28"/>
        </w:rPr>
        <w:t>ральными законами РФ.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Работники пользуются также иными правами, предоставленными действу</w:t>
      </w:r>
      <w:r w:rsidRPr="00BC4776">
        <w:rPr>
          <w:sz w:val="28"/>
          <w:szCs w:val="28"/>
        </w:rPr>
        <w:t>ю</w:t>
      </w:r>
      <w:r w:rsidRPr="00BC4776">
        <w:rPr>
          <w:sz w:val="28"/>
          <w:szCs w:val="28"/>
        </w:rPr>
        <w:t>щим законодательством РФ, локальными нормативными актами организации, тр</w:t>
      </w:r>
      <w:r w:rsidRPr="00BC4776">
        <w:rPr>
          <w:sz w:val="28"/>
          <w:szCs w:val="28"/>
        </w:rPr>
        <w:t>у</w:t>
      </w:r>
      <w:r w:rsidRPr="00BC4776">
        <w:rPr>
          <w:sz w:val="28"/>
          <w:szCs w:val="28"/>
        </w:rPr>
        <w:t>довым договором.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3.4. Работники организации обязуются: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- честно и добросовестно исполнять свои трудовые обязанности, возложенные на них трудовым договором и должностной инструкцией;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- соблюдать настоящие Правила, положения иных локальных нормативных а</w:t>
      </w:r>
      <w:r w:rsidRPr="00BC4776">
        <w:rPr>
          <w:sz w:val="28"/>
          <w:szCs w:val="28"/>
        </w:rPr>
        <w:t>к</w:t>
      </w:r>
      <w:r w:rsidRPr="00BC4776">
        <w:rPr>
          <w:sz w:val="28"/>
          <w:szCs w:val="28"/>
        </w:rPr>
        <w:t>тов организации, приказы (распоряжения) директора организации, указания своего непосредственного руководителя;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- соблюдать трудовую дисциплину: вовремя приходить на работу, соблюдать установленную продолжительность рабочего дня, своевременно и точно исполнять распоряжения администрации организации, использовать рабочее время для пр</w:t>
      </w:r>
      <w:r w:rsidRPr="00BC4776">
        <w:rPr>
          <w:sz w:val="28"/>
          <w:szCs w:val="28"/>
        </w:rPr>
        <w:t>о</w:t>
      </w:r>
      <w:r w:rsidRPr="00BC4776">
        <w:rPr>
          <w:sz w:val="28"/>
          <w:szCs w:val="28"/>
        </w:rPr>
        <w:t>изводительного труда, не допускать потерь рабочего времени, воздерживаться от действий, мешающих другим работникам выполнять их трудовые обязанности;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lastRenderedPageBreak/>
        <w:t>- соблюдать нормы, правила и инструкции по охране труда и обеспечению безопасности труда, производственной санитарии, правила противопожарной без</w:t>
      </w:r>
      <w:r w:rsidRPr="00BC4776">
        <w:rPr>
          <w:sz w:val="28"/>
          <w:szCs w:val="28"/>
        </w:rPr>
        <w:t>о</w:t>
      </w:r>
      <w:r w:rsidRPr="00BC4776">
        <w:rPr>
          <w:sz w:val="28"/>
          <w:szCs w:val="28"/>
        </w:rPr>
        <w:t>пасности;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- обучаться безопасным методам и приемам выполнения работ, в установле</w:t>
      </w:r>
      <w:r w:rsidRPr="00BC4776">
        <w:rPr>
          <w:sz w:val="28"/>
          <w:szCs w:val="28"/>
        </w:rPr>
        <w:t>н</w:t>
      </w:r>
      <w:r w:rsidRPr="00BC4776">
        <w:rPr>
          <w:sz w:val="28"/>
          <w:szCs w:val="28"/>
        </w:rPr>
        <w:t>ном порядке проходить инструктаж по охране труда, проверку знаний требований охраны труда;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- бережно относиться к имуществу организации и других работников; обесп</w:t>
      </w:r>
      <w:r w:rsidRPr="00BC4776">
        <w:rPr>
          <w:sz w:val="28"/>
          <w:szCs w:val="28"/>
        </w:rPr>
        <w:t>е</w:t>
      </w:r>
      <w:r w:rsidRPr="00BC4776">
        <w:rPr>
          <w:sz w:val="28"/>
          <w:szCs w:val="28"/>
        </w:rPr>
        <w:t>чивать его сохранность;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- возместить организации средства, затраченные на обучение и повышение квалификации в порядке, установленном действующим законодательством РФ, трудовым договором.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Перечень обязанностей (работ), которые выполняет каждый работник по своей должности, специальности, профессии, определяется должностными инструкциями (функциональными обязанностями), составленными с учетом положений Единого тарифно-квалификационного справочника работ и профессий рабочих, Квалиф</w:t>
      </w:r>
      <w:r w:rsidRPr="00BC4776">
        <w:rPr>
          <w:sz w:val="28"/>
          <w:szCs w:val="28"/>
        </w:rPr>
        <w:t>и</w:t>
      </w:r>
      <w:r w:rsidRPr="00BC4776">
        <w:rPr>
          <w:sz w:val="28"/>
          <w:szCs w:val="28"/>
        </w:rPr>
        <w:t>кационного справочника должностей руководителей, специалистов и других сл</w:t>
      </w:r>
      <w:r w:rsidRPr="00BC4776">
        <w:rPr>
          <w:sz w:val="28"/>
          <w:szCs w:val="28"/>
        </w:rPr>
        <w:t>у</w:t>
      </w:r>
      <w:r w:rsidRPr="00BC4776">
        <w:rPr>
          <w:sz w:val="28"/>
          <w:szCs w:val="28"/>
        </w:rPr>
        <w:t>жащих.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4. Права и обязанности организации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4.1. Организация при осуществлении организационно-распорядительной де</w:t>
      </w:r>
      <w:r w:rsidRPr="00BC4776">
        <w:rPr>
          <w:sz w:val="28"/>
          <w:szCs w:val="28"/>
        </w:rPr>
        <w:t>я</w:t>
      </w:r>
      <w:r w:rsidRPr="00BC4776">
        <w:rPr>
          <w:sz w:val="28"/>
          <w:szCs w:val="28"/>
        </w:rPr>
        <w:t>тельности имеет право: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- заключать, изменять, дополнять и расторгать трудовые договоры с работн</w:t>
      </w:r>
      <w:r w:rsidRPr="00BC4776">
        <w:rPr>
          <w:sz w:val="28"/>
          <w:szCs w:val="28"/>
        </w:rPr>
        <w:t>и</w:t>
      </w:r>
      <w:r w:rsidRPr="00BC4776">
        <w:rPr>
          <w:sz w:val="28"/>
          <w:szCs w:val="28"/>
        </w:rPr>
        <w:t>ками в порядке и на условиях, которые установлены федеральными законами РФ;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- поощрять работников за добросовестный и эффективный труд;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- требовать от работников исполнения ими трудовых обязанностей и бережн</w:t>
      </w:r>
      <w:r w:rsidRPr="00BC4776">
        <w:rPr>
          <w:sz w:val="28"/>
          <w:szCs w:val="28"/>
        </w:rPr>
        <w:t>о</w:t>
      </w:r>
      <w:r w:rsidRPr="00BC4776">
        <w:rPr>
          <w:sz w:val="28"/>
          <w:szCs w:val="28"/>
        </w:rPr>
        <w:t>го отношения к имуществу организации и других работников;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- требовать соблюдения положений настоящих Правил и иных локальных нормативных актов организации, приказов (распоряжений) директора, указаний администрации организации;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lastRenderedPageBreak/>
        <w:t>- привлекать работников к дисциплинарной и материальной ответственности в порядке, установленном трудовым законодательством РФ и настоящими Правил</w:t>
      </w:r>
      <w:r w:rsidRPr="00BC4776">
        <w:rPr>
          <w:sz w:val="28"/>
          <w:szCs w:val="28"/>
        </w:rPr>
        <w:t>а</w:t>
      </w:r>
      <w:r w:rsidRPr="00BC4776">
        <w:rPr>
          <w:sz w:val="28"/>
          <w:szCs w:val="28"/>
        </w:rPr>
        <w:t>ми, иными локальными нормативными актами организации;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- принимать, изменять и отменять локальные нормативные акты.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4.2. Осуществляя в пределах своих полномочий оперативное руководство т</w:t>
      </w:r>
      <w:r w:rsidRPr="00BC4776">
        <w:rPr>
          <w:sz w:val="28"/>
          <w:szCs w:val="28"/>
        </w:rPr>
        <w:t>е</w:t>
      </w:r>
      <w:r w:rsidRPr="00BC4776">
        <w:rPr>
          <w:sz w:val="28"/>
          <w:szCs w:val="28"/>
        </w:rPr>
        <w:t>кущей деятельностью, организация обязана: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- организовать труд работников, закрепить за каждым рабочее место, отв</w:t>
      </w:r>
      <w:r w:rsidRPr="00BC4776">
        <w:rPr>
          <w:sz w:val="28"/>
          <w:szCs w:val="28"/>
        </w:rPr>
        <w:t>е</w:t>
      </w:r>
      <w:r w:rsidRPr="00BC4776">
        <w:rPr>
          <w:sz w:val="28"/>
          <w:szCs w:val="28"/>
        </w:rPr>
        <w:t>чающее требованиям безопасности и гигиены труда; обеспечить необходимым для выполнения служебных обязанностей оборудованием, инструментами, оргтехн</w:t>
      </w:r>
      <w:r w:rsidRPr="00BC4776">
        <w:rPr>
          <w:sz w:val="28"/>
          <w:szCs w:val="28"/>
        </w:rPr>
        <w:t>и</w:t>
      </w:r>
      <w:r w:rsidRPr="00BC4776">
        <w:rPr>
          <w:sz w:val="28"/>
          <w:szCs w:val="28"/>
        </w:rPr>
        <w:t>кой, программным обеспечением, специальной одеждой, обувью, материалами, д</w:t>
      </w:r>
      <w:r w:rsidRPr="00BC4776">
        <w:rPr>
          <w:sz w:val="28"/>
          <w:szCs w:val="28"/>
        </w:rPr>
        <w:t>о</w:t>
      </w:r>
      <w:r w:rsidRPr="00BC4776">
        <w:rPr>
          <w:sz w:val="28"/>
          <w:szCs w:val="28"/>
        </w:rPr>
        <w:t>кументацией и др.;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- не привлекать работников к работе, не обусловленной трудовым договором; не изменять перечень и объем служебных обязанностей работника без внесения соответствующих изменений в должностную инструкцию и трудовой договор кр</w:t>
      </w:r>
      <w:r w:rsidRPr="00BC4776">
        <w:rPr>
          <w:sz w:val="28"/>
          <w:szCs w:val="28"/>
        </w:rPr>
        <w:t>о</w:t>
      </w:r>
      <w:r w:rsidRPr="00BC4776">
        <w:rPr>
          <w:sz w:val="28"/>
          <w:szCs w:val="28"/>
        </w:rPr>
        <w:t>ме случаев, предусмотренных законодательством РФ;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- не допускать простоев по вине администрации; поддерживать необходимый запас материалов и ресурсов;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- до начала работы ознакомить каждого работника с содержанием локальных нормативных актов организации, непосредственно касающихся трудовой деятел</w:t>
      </w:r>
      <w:r w:rsidRPr="00BC4776">
        <w:rPr>
          <w:sz w:val="28"/>
          <w:szCs w:val="28"/>
        </w:rPr>
        <w:t>ь</w:t>
      </w:r>
      <w:r w:rsidRPr="00BC4776">
        <w:rPr>
          <w:sz w:val="28"/>
          <w:szCs w:val="28"/>
        </w:rPr>
        <w:t>ности работника;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- обеспечить безопасные условия труда, в соответствии с нормами охраны труда, установленными законодательством РФ, поддерживать исправное состояние оргтехники и прочего технического оборудования, необходимого для бесперебо</w:t>
      </w:r>
      <w:r w:rsidRPr="00BC4776">
        <w:rPr>
          <w:sz w:val="28"/>
          <w:szCs w:val="28"/>
        </w:rPr>
        <w:t>й</w:t>
      </w:r>
      <w:r w:rsidRPr="00BC4776">
        <w:rPr>
          <w:sz w:val="28"/>
          <w:szCs w:val="28"/>
        </w:rPr>
        <w:t>ной работы работников организации;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- обеспечивать работниками нормы рабочего времени и отдыха в соответствии с законодательством РФ, локальными нормативными актами организации и труд</w:t>
      </w:r>
      <w:r w:rsidRPr="00BC4776">
        <w:rPr>
          <w:sz w:val="28"/>
          <w:szCs w:val="28"/>
        </w:rPr>
        <w:t>о</w:t>
      </w:r>
      <w:r w:rsidRPr="00BC4776">
        <w:rPr>
          <w:sz w:val="28"/>
          <w:szCs w:val="28"/>
        </w:rPr>
        <w:t>вым договором;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- осуществлять обязательное социальное страхование работников;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lastRenderedPageBreak/>
        <w:t>- соблюдать установленные в трудовом договоре условия оплаты труда, выд</w:t>
      </w:r>
      <w:r w:rsidRPr="00BC4776">
        <w:rPr>
          <w:sz w:val="28"/>
          <w:szCs w:val="28"/>
        </w:rPr>
        <w:t>а</w:t>
      </w:r>
      <w:r w:rsidRPr="00BC4776">
        <w:rPr>
          <w:sz w:val="28"/>
          <w:szCs w:val="28"/>
        </w:rPr>
        <w:t>вать заработную плату в установленные сроки и полном размере;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- отстранять от работы (не допускать к работе) работника в случаях, устано</w:t>
      </w:r>
      <w:r w:rsidRPr="00BC4776">
        <w:rPr>
          <w:sz w:val="28"/>
          <w:szCs w:val="28"/>
        </w:rPr>
        <w:t>в</w:t>
      </w:r>
      <w:r w:rsidRPr="00BC4776">
        <w:rPr>
          <w:sz w:val="28"/>
          <w:szCs w:val="28"/>
        </w:rPr>
        <w:t>ленных законодательством РФ.</w:t>
      </w:r>
    </w:p>
    <w:p w:rsidR="00F5086C" w:rsidRPr="00BC4776" w:rsidRDefault="00F5086C" w:rsidP="00F5086C">
      <w:pPr>
        <w:spacing w:line="360" w:lineRule="auto"/>
        <w:ind w:firstLine="709"/>
        <w:jc w:val="center"/>
        <w:rPr>
          <w:sz w:val="28"/>
          <w:szCs w:val="28"/>
        </w:rPr>
      </w:pPr>
      <w:r w:rsidRPr="00BC4776">
        <w:rPr>
          <w:sz w:val="28"/>
          <w:szCs w:val="28"/>
        </w:rPr>
        <w:t>5. Рабочее время и время отдыха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5.1. Общий для всех работников организации режим рабочего времени уст</w:t>
      </w:r>
      <w:r w:rsidRPr="00BC4776">
        <w:rPr>
          <w:sz w:val="28"/>
          <w:szCs w:val="28"/>
        </w:rPr>
        <w:t>а</w:t>
      </w:r>
      <w:r w:rsidRPr="00BC4776">
        <w:rPr>
          <w:sz w:val="28"/>
          <w:szCs w:val="28"/>
        </w:rPr>
        <w:t>навливается настоящими Правилами. В случае если режим работы конкретного р</w:t>
      </w:r>
      <w:r w:rsidRPr="00BC4776">
        <w:rPr>
          <w:sz w:val="28"/>
          <w:szCs w:val="28"/>
        </w:rPr>
        <w:t>а</w:t>
      </w:r>
      <w:r w:rsidRPr="00BC4776">
        <w:rPr>
          <w:sz w:val="28"/>
          <w:szCs w:val="28"/>
        </w:rPr>
        <w:t>ботника отличается от установленного в настоящей статье Правил, продолжител</w:t>
      </w:r>
      <w:r w:rsidRPr="00BC4776">
        <w:rPr>
          <w:sz w:val="28"/>
          <w:szCs w:val="28"/>
        </w:rPr>
        <w:t>ь</w:t>
      </w:r>
      <w:r w:rsidRPr="00BC4776">
        <w:rPr>
          <w:sz w:val="28"/>
          <w:szCs w:val="28"/>
        </w:rPr>
        <w:t>ность рабочего дня, время начала и окончания работы, время перерывов в работе, чередование рабочих и нерабочих дней устанавливаются трудовым договором.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5.2. Нормальная продолжительность рабочего времени в организации устана</w:t>
      </w:r>
      <w:r w:rsidRPr="00BC4776">
        <w:rPr>
          <w:sz w:val="28"/>
          <w:szCs w:val="28"/>
        </w:rPr>
        <w:t>в</w:t>
      </w:r>
      <w:r w:rsidRPr="00BC4776">
        <w:rPr>
          <w:sz w:val="28"/>
          <w:szCs w:val="28"/>
        </w:rPr>
        <w:t>ливается 40 часов в неделю.</w:t>
      </w:r>
    </w:p>
    <w:p w:rsidR="00F5086C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9D0D61">
        <w:rPr>
          <w:sz w:val="28"/>
          <w:szCs w:val="28"/>
        </w:rPr>
        <w:t>Режим работы бассейна</w:t>
      </w:r>
      <w:r>
        <w:rPr>
          <w:sz w:val="28"/>
          <w:szCs w:val="28"/>
        </w:rPr>
        <w:t>:</w:t>
      </w:r>
    </w:p>
    <w:p w:rsidR="00F5086C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Понедельник – санитарный день</w:t>
      </w:r>
    </w:p>
    <w:p w:rsidR="00F5086C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Вторник - суббота</w:t>
      </w:r>
      <w:r w:rsidRPr="009D0D61">
        <w:rPr>
          <w:sz w:val="28"/>
          <w:szCs w:val="28"/>
        </w:rPr>
        <w:t xml:space="preserve">  - с 8.00. до 21.00</w:t>
      </w:r>
    </w:p>
    <w:p w:rsidR="00F5086C" w:rsidRPr="009D0D61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Воскресенье – с 12.00 до 21.00</w:t>
      </w:r>
    </w:p>
    <w:p w:rsidR="00F5086C" w:rsidRPr="009D0D61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9D0D61">
        <w:rPr>
          <w:sz w:val="28"/>
          <w:szCs w:val="28"/>
        </w:rPr>
        <w:t>Санитарный час - с 16.00 до 17.00.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5.3. Для отдельных категорий работников</w:t>
      </w:r>
      <w:r w:rsidRPr="00BC4776">
        <w:rPr>
          <w:color w:val="FF0000"/>
          <w:sz w:val="28"/>
          <w:szCs w:val="28"/>
        </w:rPr>
        <w:t xml:space="preserve"> </w:t>
      </w:r>
      <w:r w:rsidRPr="00BC4776">
        <w:rPr>
          <w:sz w:val="28"/>
          <w:szCs w:val="28"/>
        </w:rPr>
        <w:t>устанавливается сменный режим р</w:t>
      </w:r>
      <w:r w:rsidRPr="00BC4776">
        <w:rPr>
          <w:sz w:val="28"/>
          <w:szCs w:val="28"/>
        </w:rPr>
        <w:t>а</w:t>
      </w:r>
      <w:r w:rsidRPr="00BC4776">
        <w:rPr>
          <w:sz w:val="28"/>
          <w:szCs w:val="28"/>
        </w:rPr>
        <w:t>бочего времени и выходные дни согласно графику сменности.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Продолжительность работы при сменном режиме, в том числе время начала и окончания ежедневной работы и перерыва для отдыха и приема пищи, определяе</w:t>
      </w:r>
      <w:r w:rsidRPr="00BC4776">
        <w:rPr>
          <w:sz w:val="28"/>
          <w:szCs w:val="28"/>
        </w:rPr>
        <w:t>т</w:t>
      </w:r>
      <w:r w:rsidRPr="00BC4776">
        <w:rPr>
          <w:sz w:val="28"/>
          <w:szCs w:val="28"/>
        </w:rPr>
        <w:t>ся графиками сменности, утверждаемыми директором организации, с соблюдением установленной законодательством продолжительности рабочего времени за месяц или другой учетный период.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Графики сменности доводятся до сведения работников не позднее, чем за один месяц до введения их в действие. Работники чередуются по сменам равномерно.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5.4. Привлечение работника к сверхурочным работам производится организ</w:t>
      </w:r>
      <w:r w:rsidRPr="00BC4776">
        <w:rPr>
          <w:sz w:val="28"/>
          <w:szCs w:val="28"/>
        </w:rPr>
        <w:t>а</w:t>
      </w:r>
      <w:r w:rsidRPr="00BC4776">
        <w:rPr>
          <w:sz w:val="28"/>
          <w:szCs w:val="28"/>
        </w:rPr>
        <w:t>цией в исключительных случаях в порядке, предусмотренном Трудовым кодексом, на основании приказа (распоряжения) директора организации.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lastRenderedPageBreak/>
        <w:t>5.5. Перечень должностей (профессий), при исполнении трудовых обязанн</w:t>
      </w:r>
      <w:r w:rsidRPr="00BC4776">
        <w:rPr>
          <w:sz w:val="28"/>
          <w:szCs w:val="28"/>
        </w:rPr>
        <w:t>о</w:t>
      </w:r>
      <w:r w:rsidRPr="00BC4776">
        <w:rPr>
          <w:sz w:val="28"/>
          <w:szCs w:val="28"/>
        </w:rPr>
        <w:t>стей по которым устанавливается ненормированный рабочий день, устанавливае</w:t>
      </w:r>
      <w:r w:rsidRPr="00BC4776">
        <w:rPr>
          <w:sz w:val="28"/>
          <w:szCs w:val="28"/>
        </w:rPr>
        <w:t>т</w:t>
      </w:r>
      <w:r w:rsidRPr="00BC4776">
        <w:rPr>
          <w:sz w:val="28"/>
          <w:szCs w:val="28"/>
        </w:rPr>
        <w:t>ся приказом (распоряжением) директора.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5.6. Ежегодный основной оплачиваемый отпуск предоставляется работникам продолжительностью 28 календарных дней.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5.7. Очередность и порядок предоставления ежегодных оплачиваемых отпу</w:t>
      </w:r>
      <w:r w:rsidRPr="00BC4776">
        <w:rPr>
          <w:sz w:val="28"/>
          <w:szCs w:val="28"/>
        </w:rPr>
        <w:t>с</w:t>
      </w:r>
      <w:r w:rsidRPr="00BC4776">
        <w:rPr>
          <w:sz w:val="28"/>
          <w:szCs w:val="28"/>
        </w:rPr>
        <w:t>ков устанавливается организацией с учетом необходимости обеспечения нормал</w:t>
      </w:r>
      <w:r w:rsidRPr="00BC4776">
        <w:rPr>
          <w:sz w:val="28"/>
          <w:szCs w:val="28"/>
        </w:rPr>
        <w:t>ь</w:t>
      </w:r>
      <w:r w:rsidRPr="00BC4776">
        <w:rPr>
          <w:sz w:val="28"/>
          <w:szCs w:val="28"/>
        </w:rPr>
        <w:t>ного хода работы общества и благоприятных условий для отдыха работников. Гр</w:t>
      </w:r>
      <w:r w:rsidRPr="00BC4776">
        <w:rPr>
          <w:sz w:val="28"/>
          <w:szCs w:val="28"/>
        </w:rPr>
        <w:t>а</w:t>
      </w:r>
      <w:r w:rsidRPr="00BC4776">
        <w:rPr>
          <w:sz w:val="28"/>
          <w:szCs w:val="28"/>
        </w:rPr>
        <w:t>фик отпусков составляется на каждый календарный год не позднее, чем за две н</w:t>
      </w:r>
      <w:r w:rsidRPr="00BC4776">
        <w:rPr>
          <w:sz w:val="28"/>
          <w:szCs w:val="28"/>
        </w:rPr>
        <w:t>е</w:t>
      </w:r>
      <w:r w:rsidRPr="00BC4776">
        <w:rPr>
          <w:sz w:val="28"/>
          <w:szCs w:val="28"/>
        </w:rPr>
        <w:t>дели до его начала и доводится до сведения всех работников.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 xml:space="preserve">5.8. Перечень нерабочих праздничных дней определяется </w:t>
      </w:r>
      <w:hyperlink r:id="rId19" w:history="1">
        <w:r w:rsidRPr="00BC4776">
          <w:rPr>
            <w:rStyle w:val="ac"/>
            <w:sz w:val="28"/>
            <w:szCs w:val="28"/>
          </w:rPr>
          <w:t>ст. 112</w:t>
        </w:r>
      </w:hyperlink>
      <w:r w:rsidRPr="00BC4776">
        <w:rPr>
          <w:sz w:val="28"/>
          <w:szCs w:val="28"/>
        </w:rPr>
        <w:t xml:space="preserve"> ТК РФ.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5.9. Продолжительность рабочего дня, непосредственно предшествующего н</w:t>
      </w:r>
      <w:r w:rsidRPr="00BC4776">
        <w:rPr>
          <w:sz w:val="28"/>
          <w:szCs w:val="28"/>
        </w:rPr>
        <w:t>е</w:t>
      </w:r>
      <w:r w:rsidRPr="00BC4776">
        <w:rPr>
          <w:sz w:val="28"/>
          <w:szCs w:val="28"/>
        </w:rPr>
        <w:t>рабочему праздничному дню, уменьшается на один час. На отдельных видах работ, где невозможно уменьшение продолжительности работы в предпраздничный день, переработка компенсируется предоставлением работнику дополнительного врем</w:t>
      </w:r>
      <w:r w:rsidRPr="00BC4776">
        <w:rPr>
          <w:sz w:val="28"/>
          <w:szCs w:val="28"/>
        </w:rPr>
        <w:t>е</w:t>
      </w:r>
      <w:r w:rsidRPr="00BC4776">
        <w:rPr>
          <w:sz w:val="28"/>
          <w:szCs w:val="28"/>
        </w:rPr>
        <w:t>ни отдыха.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 xml:space="preserve">5.10. Привлечение работников к работе в выходные и нерабочие праздничные дни производится в порядке, установленном </w:t>
      </w:r>
      <w:hyperlink r:id="rId20" w:history="1">
        <w:r w:rsidRPr="00BC4776">
          <w:rPr>
            <w:rStyle w:val="ac"/>
            <w:sz w:val="28"/>
            <w:szCs w:val="28"/>
          </w:rPr>
          <w:t>ТК</w:t>
        </w:r>
      </w:hyperlink>
      <w:r w:rsidRPr="00BC4776">
        <w:rPr>
          <w:sz w:val="28"/>
          <w:szCs w:val="28"/>
        </w:rPr>
        <w:t xml:space="preserve"> РФ. О работе в выходные и нер</w:t>
      </w:r>
      <w:r w:rsidRPr="00BC4776">
        <w:rPr>
          <w:sz w:val="28"/>
          <w:szCs w:val="28"/>
        </w:rPr>
        <w:t>а</w:t>
      </w:r>
      <w:r w:rsidRPr="00BC4776">
        <w:rPr>
          <w:sz w:val="28"/>
          <w:szCs w:val="28"/>
        </w:rPr>
        <w:t>бочие праздничные дни издается приказ (распоряжение) директора организации.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5.11. По семейным обстоятельствам и другим уважительным причинам рабо</w:t>
      </w:r>
      <w:r w:rsidRPr="00BC4776">
        <w:rPr>
          <w:sz w:val="28"/>
          <w:szCs w:val="28"/>
        </w:rPr>
        <w:t>т</w:t>
      </w:r>
      <w:r w:rsidRPr="00BC4776">
        <w:rPr>
          <w:sz w:val="28"/>
          <w:szCs w:val="28"/>
        </w:rPr>
        <w:t>нику может быть предоставлен отпуск без сохранения заработной платы на согл</w:t>
      </w:r>
      <w:r w:rsidRPr="00BC4776">
        <w:rPr>
          <w:sz w:val="28"/>
          <w:szCs w:val="28"/>
        </w:rPr>
        <w:t>а</w:t>
      </w:r>
      <w:r w:rsidRPr="00BC4776">
        <w:rPr>
          <w:sz w:val="28"/>
          <w:szCs w:val="28"/>
        </w:rPr>
        <w:t>сованное с администрацией организации количество дней, если это не приведет к нарушению сроков и срыву текущих работ, к которым работник имеет непосредс</w:t>
      </w:r>
      <w:r w:rsidRPr="00BC4776">
        <w:rPr>
          <w:sz w:val="28"/>
          <w:szCs w:val="28"/>
        </w:rPr>
        <w:t>т</w:t>
      </w:r>
      <w:r w:rsidRPr="00BC4776">
        <w:rPr>
          <w:sz w:val="28"/>
          <w:szCs w:val="28"/>
        </w:rPr>
        <w:t>венное отношение. Отпуск без сохранения заработной платы предоставляется на основании письменного заявления работника и оформляется приказом (распоряж</w:t>
      </w:r>
      <w:r w:rsidRPr="00BC4776">
        <w:rPr>
          <w:sz w:val="28"/>
          <w:szCs w:val="28"/>
        </w:rPr>
        <w:t>е</w:t>
      </w:r>
      <w:r w:rsidRPr="00BC4776">
        <w:rPr>
          <w:sz w:val="28"/>
          <w:szCs w:val="28"/>
        </w:rPr>
        <w:t>нием) директора.</w:t>
      </w:r>
    </w:p>
    <w:p w:rsidR="00F5086C" w:rsidRPr="00BC4776" w:rsidRDefault="00F5086C" w:rsidP="00F5086C">
      <w:pPr>
        <w:suppressAutoHyphens/>
        <w:autoSpaceDE w:val="0"/>
        <w:autoSpaceDN w:val="0"/>
        <w:adjustRightInd w:val="0"/>
        <w:spacing w:line="360" w:lineRule="auto"/>
        <w:ind w:firstLine="550"/>
        <w:jc w:val="center"/>
        <w:rPr>
          <w:sz w:val="28"/>
          <w:szCs w:val="28"/>
        </w:rPr>
      </w:pPr>
      <w:r w:rsidRPr="00BC4776">
        <w:rPr>
          <w:sz w:val="28"/>
          <w:szCs w:val="28"/>
        </w:rPr>
        <w:t>6. Оплата и нормирование труда</w:t>
      </w:r>
    </w:p>
    <w:p w:rsidR="00F5086C" w:rsidRPr="00BC4776" w:rsidRDefault="00F5086C" w:rsidP="00F5086C">
      <w:pPr>
        <w:spacing w:line="360" w:lineRule="auto"/>
        <w:jc w:val="both"/>
        <w:rPr>
          <w:rFonts w:eastAsia="MS Mincho"/>
          <w:sz w:val="28"/>
          <w:szCs w:val="28"/>
        </w:rPr>
      </w:pPr>
      <w:r w:rsidRPr="00BC4776">
        <w:rPr>
          <w:rFonts w:eastAsia="MS Mincho"/>
          <w:sz w:val="28"/>
          <w:szCs w:val="28"/>
        </w:rPr>
        <w:t xml:space="preserve">     6. Стороны исходят из того, что:</w:t>
      </w:r>
    </w:p>
    <w:p w:rsidR="00F5086C" w:rsidRPr="00BC4776" w:rsidRDefault="00F5086C" w:rsidP="00F5086C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BC4776">
        <w:rPr>
          <w:rFonts w:eastAsia="MS Mincho"/>
          <w:sz w:val="28"/>
          <w:szCs w:val="28"/>
        </w:rPr>
        <w:lastRenderedPageBreak/>
        <w:t>6.1. Оплата труда работников учреждения осуществляется на основе  Отра</w:t>
      </w:r>
      <w:r w:rsidRPr="00BC4776">
        <w:rPr>
          <w:rFonts w:eastAsia="MS Mincho"/>
          <w:sz w:val="28"/>
          <w:szCs w:val="28"/>
        </w:rPr>
        <w:t>с</w:t>
      </w:r>
      <w:r w:rsidRPr="00BC4776">
        <w:rPr>
          <w:rFonts w:eastAsia="MS Mincho"/>
          <w:sz w:val="28"/>
          <w:szCs w:val="28"/>
        </w:rPr>
        <w:t>левой оплаты труда.</w:t>
      </w:r>
    </w:p>
    <w:p w:rsidR="00F5086C" w:rsidRPr="00BC4776" w:rsidRDefault="00F5086C" w:rsidP="00F5086C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BC4776">
        <w:rPr>
          <w:rFonts w:eastAsia="MS Mincho"/>
          <w:sz w:val="28"/>
          <w:szCs w:val="28"/>
        </w:rPr>
        <w:t>6.2. Ставки заработной платы и должностные оклады  педагогических рабо</w:t>
      </w:r>
      <w:r w:rsidRPr="00BC4776">
        <w:rPr>
          <w:rFonts w:eastAsia="MS Mincho"/>
          <w:sz w:val="28"/>
          <w:szCs w:val="28"/>
        </w:rPr>
        <w:t>т</w:t>
      </w:r>
      <w:r w:rsidRPr="00BC4776">
        <w:rPr>
          <w:rFonts w:eastAsia="MS Mincho"/>
          <w:sz w:val="28"/>
          <w:szCs w:val="28"/>
        </w:rPr>
        <w:t>ников  устанавливаются  по разрядам оплаты труда в зависимости от образования и стажа педагогической работы либо квалификационной категории, присвоенной по результатам аттестации.</w:t>
      </w:r>
    </w:p>
    <w:p w:rsidR="00F5086C" w:rsidRPr="00BC4776" w:rsidRDefault="00F5086C" w:rsidP="00F5086C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BC4776">
        <w:rPr>
          <w:rFonts w:eastAsia="MS Mincho"/>
          <w:sz w:val="28"/>
          <w:szCs w:val="28"/>
        </w:rPr>
        <w:t>6.4. Заработная плата выплачивается работникам  за предыдущий месяц р</w:t>
      </w:r>
      <w:r w:rsidRPr="00BC4776">
        <w:rPr>
          <w:rFonts w:eastAsia="MS Mincho"/>
          <w:sz w:val="28"/>
          <w:szCs w:val="28"/>
        </w:rPr>
        <w:t>а</w:t>
      </w:r>
      <w:r w:rsidRPr="00BC4776">
        <w:rPr>
          <w:rFonts w:eastAsia="MS Mincho"/>
          <w:sz w:val="28"/>
          <w:szCs w:val="28"/>
        </w:rPr>
        <w:t>боты.  Днями выплаты заработной платы является первая декада месяца.</w:t>
      </w:r>
    </w:p>
    <w:p w:rsidR="00F5086C" w:rsidRPr="00BC4776" w:rsidRDefault="00F5086C" w:rsidP="00F5086C">
      <w:pPr>
        <w:spacing w:line="360" w:lineRule="auto"/>
        <w:jc w:val="both"/>
        <w:rPr>
          <w:rFonts w:eastAsia="MS Mincho"/>
          <w:sz w:val="28"/>
          <w:szCs w:val="28"/>
        </w:rPr>
      </w:pPr>
      <w:r w:rsidRPr="00BC4776">
        <w:rPr>
          <w:rFonts w:eastAsia="MS Mincho"/>
          <w:sz w:val="28"/>
          <w:szCs w:val="28"/>
        </w:rPr>
        <w:t xml:space="preserve">     6.5. Заработная плата исчисляется в соответствии с системой оплаты труда, пр</w:t>
      </w:r>
      <w:r w:rsidRPr="00BC4776">
        <w:rPr>
          <w:rFonts w:eastAsia="MS Mincho"/>
          <w:sz w:val="28"/>
          <w:szCs w:val="28"/>
        </w:rPr>
        <w:t>е</w:t>
      </w:r>
      <w:r w:rsidRPr="00BC4776">
        <w:rPr>
          <w:rFonts w:eastAsia="MS Mincho"/>
          <w:sz w:val="28"/>
          <w:szCs w:val="28"/>
        </w:rPr>
        <w:t>дусмотренной Положением об оплате труда (приложение №2) и включает в себя:</w:t>
      </w:r>
    </w:p>
    <w:p w:rsidR="00F5086C" w:rsidRPr="00BC4776" w:rsidRDefault="00F5086C" w:rsidP="00F5086C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BC4776">
        <w:rPr>
          <w:rFonts w:eastAsia="MS Mincho"/>
          <w:sz w:val="28"/>
          <w:szCs w:val="28"/>
        </w:rPr>
        <w:t>- оплату  труда  исходя  из ставок заработной платы и должностных окладов,  установленных в соответствии с разрядами отраслевой оплаты труда</w:t>
      </w:r>
      <w:bookmarkStart w:id="10" w:name="_GoBack"/>
      <w:bookmarkEnd w:id="10"/>
      <w:r w:rsidRPr="00BC4776">
        <w:rPr>
          <w:rFonts w:eastAsia="MS Mincho"/>
          <w:sz w:val="28"/>
          <w:szCs w:val="28"/>
        </w:rPr>
        <w:t>;</w:t>
      </w:r>
    </w:p>
    <w:p w:rsidR="00F5086C" w:rsidRPr="00BC4776" w:rsidRDefault="00F5086C" w:rsidP="00F5086C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BC4776">
        <w:rPr>
          <w:rFonts w:eastAsia="MS Mincho"/>
          <w:sz w:val="28"/>
          <w:szCs w:val="28"/>
        </w:rPr>
        <w:t>- доплаты  за выполнение работ,  связанных с образовательным процессом и не входящих в круг основных обязанностей работника.</w:t>
      </w:r>
    </w:p>
    <w:p w:rsidR="00F5086C" w:rsidRPr="00BC4776" w:rsidRDefault="00F5086C" w:rsidP="00F5086C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BC4776">
        <w:rPr>
          <w:rFonts w:eastAsia="MS Mincho"/>
          <w:sz w:val="28"/>
          <w:szCs w:val="28"/>
        </w:rPr>
        <w:t>6.6. Изменение  разрядов оплаты труда и размеров ставок заработной платы (должностных окладов) производится:</w:t>
      </w:r>
    </w:p>
    <w:p w:rsidR="00F5086C" w:rsidRPr="00BC4776" w:rsidRDefault="00F5086C" w:rsidP="00F5086C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BC4776">
        <w:rPr>
          <w:rFonts w:eastAsia="MS Mincho"/>
          <w:sz w:val="28"/>
          <w:szCs w:val="28"/>
        </w:rPr>
        <w:t>- при  увеличении  стажа  педагогической работы,  стажа работы по спец</w:t>
      </w:r>
      <w:r w:rsidRPr="00BC4776">
        <w:rPr>
          <w:rFonts w:eastAsia="MS Mincho"/>
          <w:sz w:val="28"/>
          <w:szCs w:val="28"/>
        </w:rPr>
        <w:t>и</w:t>
      </w:r>
      <w:r w:rsidRPr="00BC4776">
        <w:rPr>
          <w:rFonts w:eastAsia="MS Mincho"/>
          <w:sz w:val="28"/>
          <w:szCs w:val="28"/>
        </w:rPr>
        <w:t>альности - со дня достижения соответствующего стажа,  если  документы находя</w:t>
      </w:r>
      <w:r w:rsidRPr="00BC4776">
        <w:rPr>
          <w:rFonts w:eastAsia="MS Mincho"/>
          <w:sz w:val="28"/>
          <w:szCs w:val="28"/>
        </w:rPr>
        <w:t>т</w:t>
      </w:r>
      <w:r w:rsidRPr="00BC4776">
        <w:rPr>
          <w:rFonts w:eastAsia="MS Mincho"/>
          <w:sz w:val="28"/>
          <w:szCs w:val="28"/>
        </w:rPr>
        <w:t>ся в учреждении, или со дня представления документа о стаже,  дающем право на повышение размера ставки  (оклада) заработной платы;</w:t>
      </w:r>
    </w:p>
    <w:p w:rsidR="00F5086C" w:rsidRPr="00BC4776" w:rsidRDefault="00F5086C" w:rsidP="00F5086C">
      <w:pPr>
        <w:spacing w:line="360" w:lineRule="auto"/>
        <w:jc w:val="both"/>
        <w:rPr>
          <w:rFonts w:eastAsia="MS Mincho"/>
          <w:sz w:val="28"/>
          <w:szCs w:val="28"/>
        </w:rPr>
      </w:pPr>
      <w:r w:rsidRPr="00BC4776">
        <w:rPr>
          <w:rFonts w:eastAsia="MS Mincho"/>
          <w:sz w:val="28"/>
          <w:szCs w:val="28"/>
        </w:rPr>
        <w:t xml:space="preserve">     - при получении образования или восстановлении документов об  образовании - со дня представления соответствующего документа;</w:t>
      </w:r>
    </w:p>
    <w:p w:rsidR="00F5086C" w:rsidRPr="00BC4776" w:rsidRDefault="00F5086C" w:rsidP="00F5086C">
      <w:pPr>
        <w:spacing w:line="360" w:lineRule="auto"/>
        <w:jc w:val="both"/>
        <w:rPr>
          <w:rFonts w:eastAsia="MS Mincho"/>
          <w:sz w:val="28"/>
          <w:szCs w:val="28"/>
        </w:rPr>
      </w:pPr>
      <w:r w:rsidRPr="00BC4776">
        <w:rPr>
          <w:rFonts w:eastAsia="MS Mincho"/>
          <w:sz w:val="28"/>
          <w:szCs w:val="28"/>
        </w:rPr>
        <w:t xml:space="preserve">     - при присвоении квалификационной категории -  со  дня  вынесения решения аттестационной комиссией;</w:t>
      </w:r>
    </w:p>
    <w:p w:rsidR="00F5086C" w:rsidRPr="00BC4776" w:rsidRDefault="00F5086C" w:rsidP="00F5086C">
      <w:pPr>
        <w:spacing w:line="360" w:lineRule="auto"/>
        <w:jc w:val="both"/>
        <w:rPr>
          <w:rFonts w:eastAsia="MS Mincho"/>
          <w:sz w:val="28"/>
          <w:szCs w:val="28"/>
        </w:rPr>
      </w:pPr>
      <w:r w:rsidRPr="00BC4776">
        <w:rPr>
          <w:rFonts w:eastAsia="MS Mincho"/>
          <w:sz w:val="28"/>
          <w:szCs w:val="28"/>
        </w:rPr>
        <w:t xml:space="preserve">     -  при присвоении почетного звания - со дня присвоения; </w:t>
      </w:r>
    </w:p>
    <w:p w:rsidR="00F5086C" w:rsidRPr="00BC4776" w:rsidRDefault="00F5086C" w:rsidP="00F5086C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BC4776">
        <w:rPr>
          <w:rFonts w:eastAsia="MS Mincho"/>
          <w:sz w:val="28"/>
          <w:szCs w:val="28"/>
        </w:rPr>
        <w:t>При наступлении у работника права  на  изменение  разряда, оплаты труда и (или) ставки заработной платы (должностного оклада) в период пребывания его в ежегодном или другом отпуске,  а также в период его временной нетрудоспособн</w:t>
      </w:r>
      <w:r w:rsidRPr="00BC4776">
        <w:rPr>
          <w:rFonts w:eastAsia="MS Mincho"/>
          <w:sz w:val="28"/>
          <w:szCs w:val="28"/>
        </w:rPr>
        <w:t>о</w:t>
      </w:r>
      <w:r w:rsidRPr="00BC4776">
        <w:rPr>
          <w:rFonts w:eastAsia="MS Mincho"/>
          <w:sz w:val="28"/>
          <w:szCs w:val="28"/>
        </w:rPr>
        <w:t xml:space="preserve">сти, выплата заработной платы, исходя из размера ставки (оклада) более высокого </w:t>
      </w:r>
      <w:r w:rsidRPr="00BC4776">
        <w:rPr>
          <w:rFonts w:eastAsia="MS Mincho"/>
          <w:sz w:val="28"/>
          <w:szCs w:val="28"/>
        </w:rPr>
        <w:lastRenderedPageBreak/>
        <w:t>разряда оплаты труда, производится со дня окончания отпуска или временной н</w:t>
      </w:r>
      <w:r w:rsidRPr="00BC4776">
        <w:rPr>
          <w:rFonts w:eastAsia="MS Mincho"/>
          <w:sz w:val="28"/>
          <w:szCs w:val="28"/>
        </w:rPr>
        <w:t>е</w:t>
      </w:r>
      <w:r w:rsidRPr="00BC4776">
        <w:rPr>
          <w:rFonts w:eastAsia="MS Mincho"/>
          <w:sz w:val="28"/>
          <w:szCs w:val="28"/>
        </w:rPr>
        <w:t>трудоспособности.</w:t>
      </w:r>
    </w:p>
    <w:p w:rsidR="00F5086C" w:rsidRPr="00BC4776" w:rsidRDefault="00F5086C" w:rsidP="00F5086C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BC4776">
        <w:rPr>
          <w:rFonts w:eastAsia="MS Mincho"/>
          <w:sz w:val="28"/>
          <w:szCs w:val="28"/>
        </w:rPr>
        <w:t>6.7. На  педагогических работников,  выполняющих педагогическую работу без занятия штатной должности (включая педагогов д/о из числа работников, в</w:t>
      </w:r>
      <w:r w:rsidRPr="00BC4776">
        <w:rPr>
          <w:rFonts w:eastAsia="MS Mincho"/>
          <w:sz w:val="28"/>
          <w:szCs w:val="28"/>
        </w:rPr>
        <w:t>ы</w:t>
      </w:r>
      <w:r w:rsidRPr="00BC4776">
        <w:rPr>
          <w:rFonts w:eastAsia="MS Mincho"/>
          <w:sz w:val="28"/>
          <w:szCs w:val="28"/>
        </w:rPr>
        <w:t>полняющих  эту  работу помимо основной  в том же  учреждении), на начало нов</w:t>
      </w:r>
      <w:r w:rsidRPr="00BC4776">
        <w:rPr>
          <w:rFonts w:eastAsia="MS Mincho"/>
          <w:sz w:val="28"/>
          <w:szCs w:val="28"/>
        </w:rPr>
        <w:t>о</w:t>
      </w:r>
      <w:r w:rsidRPr="00BC4776">
        <w:rPr>
          <w:rFonts w:eastAsia="MS Mincho"/>
          <w:sz w:val="28"/>
          <w:szCs w:val="28"/>
        </w:rPr>
        <w:t>го учебного года  составляются и утверждаются тарификационные списки.</w:t>
      </w:r>
    </w:p>
    <w:p w:rsidR="00F5086C" w:rsidRPr="00BC4776" w:rsidRDefault="00F5086C" w:rsidP="00F5086C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BC4776">
        <w:rPr>
          <w:rFonts w:eastAsia="MS Mincho"/>
          <w:sz w:val="28"/>
          <w:szCs w:val="28"/>
        </w:rPr>
        <w:t>6.8. Наполняемость групп, установленная Типовым положением, является предельной нормой обслуживания в конкретной группе, за часы работы в которых оплата труда осуществляется из установленной ставки заработной платы.</w:t>
      </w:r>
    </w:p>
    <w:p w:rsidR="00F5086C" w:rsidRPr="00BC4776" w:rsidRDefault="00F5086C" w:rsidP="00F5086C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BC4776">
        <w:rPr>
          <w:rFonts w:eastAsia="MS Mincho"/>
          <w:sz w:val="28"/>
          <w:szCs w:val="28"/>
        </w:rPr>
        <w:t>6.9 Работодатель обязуется сохранять за работниками, участвовавшими в з</w:t>
      </w:r>
      <w:r w:rsidRPr="00BC4776">
        <w:rPr>
          <w:rFonts w:eastAsia="MS Mincho"/>
          <w:sz w:val="28"/>
          <w:szCs w:val="28"/>
        </w:rPr>
        <w:t>а</w:t>
      </w:r>
      <w:r w:rsidRPr="00BC4776">
        <w:rPr>
          <w:rFonts w:eastAsia="MS Mincho"/>
          <w:sz w:val="28"/>
          <w:szCs w:val="28"/>
        </w:rPr>
        <w:t>бастовке из-за невыполнения настоящего коллективного договора, отраслевого т</w:t>
      </w:r>
      <w:r w:rsidRPr="00BC4776">
        <w:rPr>
          <w:rFonts w:eastAsia="MS Mincho"/>
          <w:sz w:val="28"/>
          <w:szCs w:val="28"/>
        </w:rPr>
        <w:t>а</w:t>
      </w:r>
      <w:r w:rsidRPr="00BC4776">
        <w:rPr>
          <w:rFonts w:eastAsia="MS Mincho"/>
          <w:sz w:val="28"/>
          <w:szCs w:val="28"/>
        </w:rPr>
        <w:t xml:space="preserve">рифного, регионального и территориального соглашений по вине работодателя или органов власти, заработную плату в полном размере. </w:t>
      </w:r>
    </w:p>
    <w:p w:rsidR="00F5086C" w:rsidRPr="00BC4776" w:rsidRDefault="00F5086C" w:rsidP="00F5086C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BC4776">
        <w:rPr>
          <w:rFonts w:eastAsia="MS Mincho"/>
          <w:sz w:val="28"/>
          <w:szCs w:val="28"/>
        </w:rPr>
        <w:t>6.10. Ответственность за своевременность и правильность определения ра</w:t>
      </w:r>
      <w:r w:rsidRPr="00BC4776">
        <w:rPr>
          <w:rFonts w:eastAsia="MS Mincho"/>
          <w:sz w:val="28"/>
          <w:szCs w:val="28"/>
        </w:rPr>
        <w:t>з</w:t>
      </w:r>
      <w:r w:rsidRPr="00BC4776">
        <w:rPr>
          <w:rFonts w:eastAsia="MS Mincho"/>
          <w:sz w:val="28"/>
          <w:szCs w:val="28"/>
        </w:rPr>
        <w:t>меров и выплаты заработной платы работникам несет руководитель учреждения.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7. Поощрения за успехи в работе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7.1. За добросовестное выполнение трудовых обязанностей, продолжительную и безупречную работу и другие достижения в труде применяются следующие меры поощрения работников организации: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- объявление благодарности;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- выдача денежного вознаграждения;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- другие поощрения.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Допускается одновременное применение к работнику нескольких видов поо</w:t>
      </w:r>
      <w:r w:rsidRPr="00BC4776">
        <w:rPr>
          <w:sz w:val="28"/>
          <w:szCs w:val="28"/>
        </w:rPr>
        <w:t>щ</w:t>
      </w:r>
      <w:r w:rsidRPr="00BC4776">
        <w:rPr>
          <w:sz w:val="28"/>
          <w:szCs w:val="28"/>
        </w:rPr>
        <w:t>рений.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7.2. Поощрения оформляются приказом (распоряжением) директора организ</w:t>
      </w:r>
      <w:r w:rsidRPr="00BC4776">
        <w:rPr>
          <w:sz w:val="28"/>
          <w:szCs w:val="28"/>
        </w:rPr>
        <w:t>а</w:t>
      </w:r>
      <w:r w:rsidRPr="00BC4776">
        <w:rPr>
          <w:sz w:val="28"/>
          <w:szCs w:val="28"/>
        </w:rPr>
        <w:t>ции с указанием вида поощрения и его основания, затем доводятся до сведения всех работников и заносятся в трудовую книжку работника.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7.3. Материальные формы поощрения за успехи в работе могут также устана</w:t>
      </w:r>
      <w:r w:rsidRPr="00BC4776">
        <w:rPr>
          <w:sz w:val="28"/>
          <w:szCs w:val="28"/>
        </w:rPr>
        <w:t>в</w:t>
      </w:r>
      <w:r w:rsidRPr="00BC4776">
        <w:rPr>
          <w:sz w:val="28"/>
          <w:szCs w:val="28"/>
        </w:rPr>
        <w:t>ливаться в других локальных нормативных актах компании.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lastRenderedPageBreak/>
        <w:t>8. Дисциплина труда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8.1. Работники организации несут ответственность за совершение дисципл</w:t>
      </w:r>
      <w:r w:rsidRPr="00BC4776">
        <w:rPr>
          <w:sz w:val="28"/>
          <w:szCs w:val="28"/>
        </w:rPr>
        <w:t>и</w:t>
      </w:r>
      <w:r w:rsidRPr="00BC4776">
        <w:rPr>
          <w:sz w:val="28"/>
          <w:szCs w:val="28"/>
        </w:rPr>
        <w:t>нарных проступков, то есть неисполнение или ненадлежащее исполнение по вине работника возложенных на него трудовых обязанностей.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8.2. За совершение дисциплинарного проступка к работнику могут быть пр</w:t>
      </w:r>
      <w:r w:rsidRPr="00BC4776">
        <w:rPr>
          <w:sz w:val="28"/>
          <w:szCs w:val="28"/>
        </w:rPr>
        <w:t>и</w:t>
      </w:r>
      <w:r w:rsidRPr="00BC4776">
        <w:rPr>
          <w:sz w:val="28"/>
          <w:szCs w:val="28"/>
        </w:rPr>
        <w:t>менены следующие виды дисциплинарных взысканий: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- замечание;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- выговор;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- увольнение по соответствующим основаниям.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8.3. Правом наложения и снятия дисциплинарных взысканий обладает дире</w:t>
      </w:r>
      <w:r w:rsidRPr="00BC4776">
        <w:rPr>
          <w:sz w:val="28"/>
          <w:szCs w:val="28"/>
        </w:rPr>
        <w:t>к</w:t>
      </w:r>
      <w:r w:rsidRPr="00BC4776">
        <w:rPr>
          <w:sz w:val="28"/>
          <w:szCs w:val="28"/>
        </w:rPr>
        <w:t>тор организации.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8.4. Независимо от применения мер дисциплинарного взыскания работнику, нарушившему трудовую дисциплину, может не выплачиваться премия по итогам работы за месяц полностью или частично, а также ему может быть уменьшено во</w:t>
      </w:r>
      <w:r w:rsidRPr="00BC4776">
        <w:rPr>
          <w:sz w:val="28"/>
          <w:szCs w:val="28"/>
        </w:rPr>
        <w:t>з</w:t>
      </w:r>
      <w:r w:rsidRPr="00BC4776">
        <w:rPr>
          <w:sz w:val="28"/>
          <w:szCs w:val="28"/>
        </w:rPr>
        <w:t>награждение по итогам работы организации за год, если приказом о наказании ему объявлены: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- выговор (уменьшение премии по результатам работы за соответствующий период премирования и вознаграждения по итогам работы за год не более чем на 50%);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- замечание (уменьшение премии по результатам работы за соответствующий период премирования и вознаграждения по итогам работы за год не более чем на 10%).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8.5. До наложения дисциплинарного взыскания от нарушителя трудовой ди</w:t>
      </w:r>
      <w:r w:rsidRPr="00BC4776">
        <w:rPr>
          <w:sz w:val="28"/>
          <w:szCs w:val="28"/>
        </w:rPr>
        <w:t>с</w:t>
      </w:r>
      <w:r w:rsidRPr="00BC4776">
        <w:rPr>
          <w:sz w:val="28"/>
          <w:szCs w:val="28"/>
        </w:rPr>
        <w:t>циплины должны быть затребованы письменные объяснения. Отказ работника дать письменные объяснения не является препятствием для применения дисциплина</w:t>
      </w:r>
      <w:r w:rsidRPr="00BC4776">
        <w:rPr>
          <w:sz w:val="28"/>
          <w:szCs w:val="28"/>
        </w:rPr>
        <w:t>р</w:t>
      </w:r>
      <w:r w:rsidRPr="00BC4776">
        <w:rPr>
          <w:sz w:val="28"/>
          <w:szCs w:val="28"/>
        </w:rPr>
        <w:t>ного взыскания. Об отказе в даче письменных объяснений со стороны работника отдел кадров с участием свидетелей составляет акт соответствующего содержания.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8.6. За каждый дисциплинарный проступок на работника может быть налож</w:t>
      </w:r>
      <w:r w:rsidRPr="00BC4776">
        <w:rPr>
          <w:sz w:val="28"/>
          <w:szCs w:val="28"/>
        </w:rPr>
        <w:t>е</w:t>
      </w:r>
      <w:r w:rsidRPr="00BC4776">
        <w:rPr>
          <w:sz w:val="28"/>
          <w:szCs w:val="28"/>
        </w:rPr>
        <w:t>но только одно дисциплинарное взыскание.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lastRenderedPageBreak/>
        <w:t>8.7. Приказ (распоряжение) директора организации о применении дисципл</w:t>
      </w:r>
      <w:r w:rsidRPr="00BC4776">
        <w:rPr>
          <w:sz w:val="28"/>
          <w:szCs w:val="28"/>
        </w:rPr>
        <w:t>и</w:t>
      </w:r>
      <w:r w:rsidRPr="00BC4776">
        <w:rPr>
          <w:sz w:val="28"/>
          <w:szCs w:val="28"/>
        </w:rPr>
        <w:t>нарного взыскания с указанием мотивов его применения объявляется (сообщается) работнику, на которого наложено взыскание, под расписку (с указанием даты озн</w:t>
      </w:r>
      <w:r w:rsidRPr="00BC4776">
        <w:rPr>
          <w:sz w:val="28"/>
          <w:szCs w:val="28"/>
        </w:rPr>
        <w:t>а</w:t>
      </w:r>
      <w:r w:rsidRPr="00BC4776">
        <w:rPr>
          <w:sz w:val="28"/>
          <w:szCs w:val="28"/>
        </w:rPr>
        <w:t>комления) в трехдневный срок со дня его издания. В случае отказа работника от подписи отделом кадров составляется соответствующий акт.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8.8. Дисциплинарное взыскание может быть снято до истечения года со дня его непосредственного руководителя или трудового коллектива, если подвергн</w:t>
      </w:r>
      <w:r w:rsidRPr="00BC4776">
        <w:rPr>
          <w:sz w:val="28"/>
          <w:szCs w:val="28"/>
        </w:rPr>
        <w:t>у</w:t>
      </w:r>
      <w:r w:rsidRPr="00BC4776">
        <w:rPr>
          <w:sz w:val="28"/>
          <w:szCs w:val="28"/>
        </w:rPr>
        <w:t>тый дисциплинарному взысканию работник не совершил нового проступка.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 xml:space="preserve">8.9. В течение срока действия дисциплинарного взыскания меры поощрения, указанные в </w:t>
      </w:r>
      <w:hyperlink r:id="rId21" w:history="1">
        <w:r w:rsidRPr="00BC4776">
          <w:rPr>
            <w:rStyle w:val="ac"/>
            <w:sz w:val="28"/>
            <w:szCs w:val="28"/>
          </w:rPr>
          <w:t>п. 7</w:t>
        </w:r>
      </w:hyperlink>
      <w:r w:rsidRPr="00BC4776">
        <w:rPr>
          <w:sz w:val="28"/>
          <w:szCs w:val="28"/>
        </w:rPr>
        <w:t xml:space="preserve"> настоящих Правил, к работнику не применяются.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9. Материальная ответственность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9.1. Одна из сторон трудового договора (работник или общество), причини</w:t>
      </w:r>
      <w:r w:rsidRPr="00BC4776">
        <w:rPr>
          <w:sz w:val="28"/>
          <w:szCs w:val="28"/>
        </w:rPr>
        <w:t>в</w:t>
      </w:r>
      <w:r w:rsidRPr="00BC4776">
        <w:rPr>
          <w:sz w:val="28"/>
          <w:szCs w:val="28"/>
        </w:rPr>
        <w:t xml:space="preserve">шая ущерб другой стороне, возмещает этот ущерб в соответствии с Трудовым </w:t>
      </w:r>
      <w:hyperlink r:id="rId22" w:history="1">
        <w:r w:rsidRPr="00BC4776">
          <w:rPr>
            <w:rStyle w:val="ac"/>
            <w:sz w:val="28"/>
            <w:szCs w:val="28"/>
          </w:rPr>
          <w:t>к</w:t>
        </w:r>
        <w:r w:rsidRPr="00BC4776">
          <w:rPr>
            <w:rStyle w:val="ac"/>
            <w:sz w:val="28"/>
            <w:szCs w:val="28"/>
          </w:rPr>
          <w:t>о</w:t>
        </w:r>
        <w:r w:rsidRPr="00BC4776">
          <w:rPr>
            <w:rStyle w:val="ac"/>
            <w:sz w:val="28"/>
            <w:szCs w:val="28"/>
          </w:rPr>
          <w:t>дексом</w:t>
        </w:r>
      </w:hyperlink>
      <w:r w:rsidRPr="00BC4776">
        <w:rPr>
          <w:sz w:val="28"/>
          <w:szCs w:val="28"/>
        </w:rPr>
        <w:t xml:space="preserve"> РФ и иными федеральными законами РФ.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9.2. Трудовым договором (дополнительным соглашением) может конкретиз</w:t>
      </w:r>
      <w:r w:rsidRPr="00BC4776">
        <w:rPr>
          <w:sz w:val="28"/>
          <w:szCs w:val="28"/>
        </w:rPr>
        <w:t>и</w:t>
      </w:r>
      <w:r w:rsidRPr="00BC4776">
        <w:rPr>
          <w:sz w:val="28"/>
          <w:szCs w:val="28"/>
        </w:rPr>
        <w:t>роваться материальная ответственность сторон.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9.3. Расторжение трудового договора после причинения ущерба не влечет за собой освобождения сторон этого договора от материальной ответственности, пр</w:t>
      </w:r>
      <w:r w:rsidRPr="00BC4776">
        <w:rPr>
          <w:sz w:val="28"/>
          <w:szCs w:val="28"/>
        </w:rPr>
        <w:t>е</w:t>
      </w:r>
      <w:r w:rsidRPr="00BC4776">
        <w:rPr>
          <w:sz w:val="28"/>
          <w:szCs w:val="28"/>
        </w:rPr>
        <w:t xml:space="preserve">дусмотренной Трудовым </w:t>
      </w:r>
      <w:hyperlink r:id="rId23" w:history="1">
        <w:r w:rsidRPr="00BC4776">
          <w:rPr>
            <w:rStyle w:val="ac"/>
            <w:sz w:val="28"/>
            <w:szCs w:val="28"/>
          </w:rPr>
          <w:t>кодексом</w:t>
        </w:r>
      </w:hyperlink>
      <w:r w:rsidRPr="00BC4776">
        <w:rPr>
          <w:sz w:val="28"/>
          <w:szCs w:val="28"/>
        </w:rPr>
        <w:t xml:space="preserve"> РФ и иными федеральными законами РФ.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10. Техника безопасности и производственная санитария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10.1. Работники организации обязаны соблюдать требования по технике без</w:t>
      </w:r>
      <w:r w:rsidRPr="00BC4776">
        <w:rPr>
          <w:sz w:val="28"/>
          <w:szCs w:val="28"/>
        </w:rPr>
        <w:t>о</w:t>
      </w:r>
      <w:r w:rsidRPr="00BC4776">
        <w:rPr>
          <w:sz w:val="28"/>
          <w:szCs w:val="28"/>
        </w:rPr>
        <w:t>пасности и производственной санитарии, а именно запрещается: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- курение в помещениях;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- уносить с собой имущество, предметы или материалы, принадлежащие орг</w:t>
      </w:r>
      <w:r w:rsidRPr="00BC4776">
        <w:rPr>
          <w:sz w:val="28"/>
          <w:szCs w:val="28"/>
        </w:rPr>
        <w:t>а</w:t>
      </w:r>
      <w:r w:rsidRPr="00BC4776">
        <w:rPr>
          <w:sz w:val="28"/>
          <w:szCs w:val="28"/>
        </w:rPr>
        <w:t>низации, без получения на то соответствующего разрешения;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- вывешивать объявления вне отведенных для этого мест без соответствующ</w:t>
      </w:r>
      <w:r w:rsidRPr="00BC4776">
        <w:rPr>
          <w:sz w:val="28"/>
          <w:szCs w:val="28"/>
        </w:rPr>
        <w:t>е</w:t>
      </w:r>
      <w:r w:rsidRPr="00BC4776">
        <w:rPr>
          <w:sz w:val="28"/>
          <w:szCs w:val="28"/>
        </w:rPr>
        <w:t>го разрешения;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- приносить с собой или употреблять алкогольные напитки, проходить в орг</w:t>
      </w:r>
      <w:r w:rsidRPr="00BC4776">
        <w:rPr>
          <w:sz w:val="28"/>
          <w:szCs w:val="28"/>
        </w:rPr>
        <w:t>а</w:t>
      </w:r>
      <w:r w:rsidRPr="00BC4776">
        <w:rPr>
          <w:sz w:val="28"/>
          <w:szCs w:val="28"/>
        </w:rPr>
        <w:t>низацию или находиться там в нетрезвом состоянии.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lastRenderedPageBreak/>
        <w:t>10.2. Каждый работник организации обязан использовать все средства инд</w:t>
      </w:r>
      <w:r w:rsidRPr="00BC4776">
        <w:rPr>
          <w:sz w:val="28"/>
          <w:szCs w:val="28"/>
        </w:rPr>
        <w:t>и</w:t>
      </w:r>
      <w:r w:rsidRPr="00BC4776">
        <w:rPr>
          <w:sz w:val="28"/>
          <w:szCs w:val="28"/>
        </w:rPr>
        <w:t>видуальной или коллективной защиты, имеющиеся в его распоряжении, строго с</w:t>
      </w:r>
      <w:r w:rsidRPr="00BC4776">
        <w:rPr>
          <w:sz w:val="28"/>
          <w:szCs w:val="28"/>
        </w:rPr>
        <w:t>о</w:t>
      </w:r>
      <w:r w:rsidRPr="00BC4776">
        <w:rPr>
          <w:sz w:val="28"/>
          <w:szCs w:val="28"/>
        </w:rPr>
        <w:t>блюдать специальные распоряжения, отданные на этот счет.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11. Заключительные положения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 xml:space="preserve">11.1. В случае неисполнения и (или) ненадлежащего исполнения работником по его вине возложенных на него трудовых обязанностей он может быть привлечен к дисциплинарной ответственности в порядке, установленном Трудовым </w:t>
      </w:r>
      <w:hyperlink r:id="rId24" w:history="1">
        <w:r w:rsidRPr="00BC4776">
          <w:rPr>
            <w:rStyle w:val="ac"/>
            <w:sz w:val="28"/>
            <w:szCs w:val="28"/>
          </w:rPr>
          <w:t>кодексом</w:t>
        </w:r>
      </w:hyperlink>
      <w:r w:rsidRPr="00BC4776">
        <w:rPr>
          <w:sz w:val="28"/>
          <w:szCs w:val="28"/>
        </w:rPr>
        <w:t xml:space="preserve"> и </w:t>
      </w:r>
      <w:hyperlink r:id="rId25" w:history="1">
        <w:r w:rsidRPr="00BC4776">
          <w:rPr>
            <w:rStyle w:val="ac"/>
            <w:sz w:val="28"/>
            <w:szCs w:val="28"/>
          </w:rPr>
          <w:t>разд. 8</w:t>
        </w:r>
      </w:hyperlink>
      <w:r w:rsidRPr="00BC4776">
        <w:rPr>
          <w:sz w:val="28"/>
          <w:szCs w:val="28"/>
        </w:rPr>
        <w:t xml:space="preserve"> настоящих Правил.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11.2. В отношении некоторых категорий работников, перечень которых уст</w:t>
      </w:r>
      <w:r w:rsidRPr="00BC4776">
        <w:rPr>
          <w:sz w:val="28"/>
          <w:szCs w:val="28"/>
        </w:rPr>
        <w:t>а</w:t>
      </w:r>
      <w:r w:rsidRPr="00BC4776">
        <w:rPr>
          <w:sz w:val="28"/>
          <w:szCs w:val="28"/>
        </w:rPr>
        <w:t>навливается законодательством РФ и конкретизируется в локальных нормативных актах организации, может устанавливаться полная материальная ответственность за необеспечение сохранности товарно-материальных ценностей, переданных р</w:t>
      </w:r>
      <w:r w:rsidRPr="00BC4776">
        <w:rPr>
          <w:sz w:val="28"/>
          <w:szCs w:val="28"/>
        </w:rPr>
        <w:t>а</w:t>
      </w:r>
      <w:r w:rsidRPr="00BC4776">
        <w:rPr>
          <w:sz w:val="28"/>
          <w:szCs w:val="28"/>
        </w:rPr>
        <w:t>ботнику под отчет. В этом случае организация заключает с работником письме</w:t>
      </w:r>
      <w:r w:rsidRPr="00BC4776">
        <w:rPr>
          <w:sz w:val="28"/>
          <w:szCs w:val="28"/>
        </w:rPr>
        <w:t>н</w:t>
      </w:r>
      <w:r w:rsidRPr="00BC4776">
        <w:rPr>
          <w:sz w:val="28"/>
          <w:szCs w:val="28"/>
        </w:rPr>
        <w:t>ный договор о полной материальной ответственности на весь период работы с вв</w:t>
      </w:r>
      <w:r w:rsidRPr="00BC4776">
        <w:rPr>
          <w:sz w:val="28"/>
          <w:szCs w:val="28"/>
        </w:rPr>
        <w:t>е</w:t>
      </w:r>
      <w:r w:rsidRPr="00BC4776">
        <w:rPr>
          <w:sz w:val="28"/>
          <w:szCs w:val="28"/>
        </w:rPr>
        <w:t>ренными ему товарно-материальными ценностями. Необоснованный отказ рабо</w:t>
      </w:r>
      <w:r w:rsidRPr="00BC4776">
        <w:rPr>
          <w:sz w:val="28"/>
          <w:szCs w:val="28"/>
        </w:rPr>
        <w:t>т</w:t>
      </w:r>
      <w:r w:rsidRPr="00BC4776">
        <w:rPr>
          <w:sz w:val="28"/>
          <w:szCs w:val="28"/>
        </w:rPr>
        <w:t>ника от заключения такого договора квалифицируется как нарушение трудовой дисциплины.</w:t>
      </w:r>
    </w:p>
    <w:p w:rsidR="00F5086C" w:rsidRPr="00BC4776" w:rsidRDefault="00F5086C" w:rsidP="00F5086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BC4776">
        <w:rPr>
          <w:sz w:val="28"/>
          <w:szCs w:val="28"/>
        </w:rPr>
        <w:t>11.3. Вопросы, связанные с трудовой деятельностью работников в организ</w:t>
      </w:r>
      <w:r w:rsidRPr="00BC4776">
        <w:rPr>
          <w:sz w:val="28"/>
          <w:szCs w:val="28"/>
        </w:rPr>
        <w:t>а</w:t>
      </w:r>
      <w:r w:rsidRPr="00BC4776">
        <w:rPr>
          <w:sz w:val="28"/>
          <w:szCs w:val="28"/>
        </w:rPr>
        <w:t>ции, но не нашедшие детального отражения  в настоящих Правилах (в том числе правила охраны труда, техники безопасности, противопожарной безопасности, з</w:t>
      </w:r>
      <w:r w:rsidRPr="00BC4776">
        <w:rPr>
          <w:sz w:val="28"/>
          <w:szCs w:val="28"/>
        </w:rPr>
        <w:t>а</w:t>
      </w:r>
      <w:r w:rsidRPr="00BC4776">
        <w:rPr>
          <w:sz w:val="28"/>
          <w:szCs w:val="28"/>
        </w:rPr>
        <w:t>щиты конфиденциальной информации и др.), подробно регламентируются в иных локальных нормативных актах учреждения.</w:t>
      </w:r>
    </w:p>
    <w:p w:rsidR="00F5086C" w:rsidRPr="003E62CC" w:rsidRDefault="00F5086C" w:rsidP="00F5086C">
      <w:pPr>
        <w:spacing w:line="360" w:lineRule="auto"/>
        <w:jc w:val="right"/>
      </w:pPr>
      <w:r>
        <w:rPr>
          <w:sz w:val="24"/>
          <w:szCs w:val="24"/>
        </w:rPr>
        <w:br w:type="page"/>
      </w:r>
      <w:r>
        <w:lastRenderedPageBreak/>
        <w:t>Приложение № 2</w:t>
      </w:r>
    </w:p>
    <w:p w:rsidR="00F5086C" w:rsidRDefault="00F5086C" w:rsidP="00F5086C">
      <w:pPr>
        <w:rPr>
          <w:sz w:val="24"/>
          <w:szCs w:val="24"/>
        </w:rPr>
      </w:pPr>
    </w:p>
    <w:p w:rsidR="00F5086C" w:rsidRPr="00BC4776" w:rsidRDefault="00F5086C" w:rsidP="00F5086C">
      <w:pPr>
        <w:jc w:val="right"/>
        <w:rPr>
          <w:sz w:val="28"/>
          <w:szCs w:val="24"/>
        </w:rPr>
      </w:pPr>
      <w:r w:rsidRPr="00BC4776">
        <w:rPr>
          <w:sz w:val="28"/>
          <w:szCs w:val="24"/>
        </w:rPr>
        <w:t>УТВЕРЖДАЮ:</w:t>
      </w:r>
    </w:p>
    <w:p w:rsidR="00F5086C" w:rsidRPr="00BC4776" w:rsidRDefault="00F5086C" w:rsidP="00F5086C">
      <w:pPr>
        <w:jc w:val="right"/>
        <w:rPr>
          <w:sz w:val="28"/>
          <w:szCs w:val="24"/>
        </w:rPr>
      </w:pPr>
      <w:r>
        <w:rPr>
          <w:sz w:val="28"/>
          <w:szCs w:val="24"/>
        </w:rPr>
        <w:t>Директор МБУ ДО</w:t>
      </w:r>
      <w:r w:rsidRPr="00BC4776">
        <w:rPr>
          <w:sz w:val="28"/>
          <w:szCs w:val="24"/>
        </w:rPr>
        <w:t xml:space="preserve"> </w:t>
      </w:r>
    </w:p>
    <w:p w:rsidR="00F5086C" w:rsidRPr="00BC4776" w:rsidRDefault="00F5086C" w:rsidP="00F5086C">
      <w:pPr>
        <w:jc w:val="right"/>
        <w:rPr>
          <w:sz w:val="28"/>
          <w:szCs w:val="24"/>
        </w:rPr>
      </w:pPr>
      <w:r w:rsidRPr="00BC4776">
        <w:rPr>
          <w:sz w:val="28"/>
          <w:szCs w:val="24"/>
        </w:rPr>
        <w:t xml:space="preserve">    </w:t>
      </w:r>
      <w:r>
        <w:rPr>
          <w:sz w:val="28"/>
          <w:szCs w:val="24"/>
        </w:rPr>
        <w:t xml:space="preserve">                   </w:t>
      </w:r>
      <w:r w:rsidRPr="00BC4776">
        <w:rPr>
          <w:sz w:val="28"/>
          <w:szCs w:val="24"/>
        </w:rPr>
        <w:t>ФОК  «Лазурный»</w:t>
      </w:r>
    </w:p>
    <w:p w:rsidR="00F5086C" w:rsidRPr="00BC4776" w:rsidRDefault="00F5086C" w:rsidP="00F5086C">
      <w:pPr>
        <w:jc w:val="right"/>
        <w:rPr>
          <w:sz w:val="28"/>
          <w:szCs w:val="24"/>
        </w:rPr>
      </w:pPr>
    </w:p>
    <w:p w:rsidR="00F5086C" w:rsidRPr="00BC4776" w:rsidRDefault="00F5086C" w:rsidP="00F5086C">
      <w:pPr>
        <w:jc w:val="right"/>
        <w:rPr>
          <w:sz w:val="28"/>
          <w:szCs w:val="24"/>
        </w:rPr>
      </w:pPr>
      <w:r w:rsidRPr="00BC4776">
        <w:rPr>
          <w:sz w:val="28"/>
          <w:szCs w:val="24"/>
        </w:rPr>
        <w:t>В. А. Свиридов</w:t>
      </w:r>
    </w:p>
    <w:p w:rsidR="00F5086C" w:rsidRPr="00BC4776" w:rsidRDefault="00F5086C" w:rsidP="00F5086C">
      <w:pPr>
        <w:jc w:val="both"/>
        <w:rPr>
          <w:sz w:val="28"/>
          <w:szCs w:val="24"/>
        </w:rPr>
      </w:pP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</w:p>
    <w:p w:rsidR="00F5086C" w:rsidRPr="00BC4776" w:rsidRDefault="00F5086C" w:rsidP="00F5086C">
      <w:pPr>
        <w:jc w:val="both"/>
        <w:rPr>
          <w:sz w:val="28"/>
          <w:szCs w:val="24"/>
        </w:rPr>
      </w:pPr>
    </w:p>
    <w:p w:rsidR="00F5086C" w:rsidRPr="007A702A" w:rsidRDefault="00F5086C" w:rsidP="00F5086C">
      <w:pPr>
        <w:spacing w:line="360" w:lineRule="auto"/>
        <w:jc w:val="center"/>
        <w:rPr>
          <w:bCs/>
          <w:color w:val="000000"/>
          <w:sz w:val="28"/>
          <w:szCs w:val="24"/>
        </w:rPr>
      </w:pPr>
      <w:r w:rsidRPr="007A702A">
        <w:rPr>
          <w:bCs/>
          <w:color w:val="000000"/>
          <w:sz w:val="28"/>
          <w:szCs w:val="24"/>
        </w:rPr>
        <w:t>ПОЛОЖЕНИЕ</w:t>
      </w:r>
    </w:p>
    <w:p w:rsidR="00F5086C" w:rsidRPr="00BC4776" w:rsidRDefault="00F5086C" w:rsidP="00F5086C">
      <w:pPr>
        <w:spacing w:line="360" w:lineRule="auto"/>
        <w:jc w:val="center"/>
        <w:rPr>
          <w:sz w:val="28"/>
          <w:szCs w:val="24"/>
        </w:rPr>
      </w:pPr>
    </w:p>
    <w:p w:rsidR="00F5086C" w:rsidRPr="007A702A" w:rsidRDefault="00F5086C" w:rsidP="00F5086C">
      <w:pPr>
        <w:jc w:val="center"/>
        <w:rPr>
          <w:bCs/>
          <w:color w:val="000000"/>
          <w:sz w:val="28"/>
          <w:szCs w:val="24"/>
        </w:rPr>
      </w:pPr>
      <w:r w:rsidRPr="007A702A">
        <w:rPr>
          <w:bCs/>
          <w:color w:val="000000"/>
          <w:sz w:val="28"/>
          <w:szCs w:val="24"/>
        </w:rPr>
        <w:t xml:space="preserve">ОБ ОПЛАТЕ ТРУДА  РАБОТНИКОВ  МУНИЦИПАЛЬНОГО  БЮДЖЕТНОГО УЧРЕЖДЕНИЯ </w:t>
      </w:r>
      <w:r>
        <w:rPr>
          <w:bCs/>
          <w:color w:val="000000"/>
          <w:sz w:val="28"/>
          <w:szCs w:val="24"/>
        </w:rPr>
        <w:t xml:space="preserve">ДОПОЛНИТЕЛЬНОГО ОБРАЗОВАНИЯ </w:t>
      </w:r>
      <w:r w:rsidRPr="007A702A">
        <w:rPr>
          <w:bCs/>
          <w:color w:val="000000"/>
          <w:sz w:val="28"/>
          <w:szCs w:val="24"/>
        </w:rPr>
        <w:t>ФИЗКУЛЬТУРНО-ОЗДОРОВИТЕЛЬНОГО КОМПЛЕКСА «ЛАЗУРНЫЙ»</w:t>
      </w:r>
    </w:p>
    <w:p w:rsidR="00F5086C" w:rsidRPr="009A655E" w:rsidRDefault="00F5086C" w:rsidP="00F5086C">
      <w:pPr>
        <w:spacing w:line="360" w:lineRule="auto"/>
        <w:jc w:val="center"/>
        <w:rPr>
          <w:sz w:val="28"/>
          <w:szCs w:val="24"/>
        </w:rPr>
      </w:pPr>
    </w:p>
    <w:p w:rsidR="00F5086C" w:rsidRPr="00BC4776" w:rsidRDefault="00F5086C" w:rsidP="00F5086C">
      <w:pPr>
        <w:spacing w:line="360" w:lineRule="auto"/>
        <w:jc w:val="center"/>
        <w:rPr>
          <w:sz w:val="28"/>
          <w:szCs w:val="24"/>
        </w:rPr>
      </w:pPr>
      <w:r w:rsidRPr="00BC4776">
        <w:rPr>
          <w:color w:val="000000"/>
          <w:sz w:val="28"/>
          <w:szCs w:val="24"/>
        </w:rPr>
        <w:t>Статья 1</w:t>
      </w:r>
    </w:p>
    <w:p w:rsidR="00F5086C" w:rsidRPr="00BC4776" w:rsidRDefault="00F5086C" w:rsidP="00F5086C">
      <w:pPr>
        <w:spacing w:line="360" w:lineRule="auto"/>
        <w:ind w:firstLine="709"/>
        <w:jc w:val="both"/>
        <w:rPr>
          <w:sz w:val="28"/>
          <w:szCs w:val="24"/>
        </w:rPr>
      </w:pPr>
      <w:r w:rsidRPr="00BC4776">
        <w:rPr>
          <w:color w:val="000000"/>
          <w:sz w:val="28"/>
          <w:szCs w:val="24"/>
        </w:rPr>
        <w:t>Настоящее положение регулирует правоотношения, связанные с оплатой труда работников Муниципального бюджетного учреждения дополнительного о</w:t>
      </w:r>
      <w:r w:rsidRPr="00BC4776">
        <w:rPr>
          <w:color w:val="000000"/>
          <w:sz w:val="28"/>
          <w:szCs w:val="24"/>
        </w:rPr>
        <w:t>б</w:t>
      </w:r>
      <w:r w:rsidRPr="00BC4776">
        <w:rPr>
          <w:color w:val="000000"/>
          <w:sz w:val="28"/>
          <w:szCs w:val="24"/>
        </w:rPr>
        <w:t>разования Физкультурно-оздоровительного комплекса  «Лазурный».</w:t>
      </w:r>
    </w:p>
    <w:p w:rsidR="00F5086C" w:rsidRPr="00BC4776" w:rsidRDefault="00F5086C" w:rsidP="00F5086C">
      <w:pPr>
        <w:spacing w:line="360" w:lineRule="auto"/>
        <w:jc w:val="center"/>
        <w:rPr>
          <w:sz w:val="28"/>
          <w:szCs w:val="24"/>
        </w:rPr>
      </w:pPr>
      <w:r w:rsidRPr="00BC4776">
        <w:rPr>
          <w:color w:val="000000"/>
          <w:sz w:val="28"/>
          <w:szCs w:val="24"/>
        </w:rPr>
        <w:t>Статья 2</w:t>
      </w:r>
    </w:p>
    <w:p w:rsidR="00F5086C" w:rsidRPr="00BC4776" w:rsidRDefault="00F5086C" w:rsidP="00F5086C">
      <w:pPr>
        <w:spacing w:line="360" w:lineRule="auto"/>
        <w:ind w:firstLine="709"/>
        <w:jc w:val="both"/>
        <w:rPr>
          <w:sz w:val="28"/>
          <w:szCs w:val="24"/>
        </w:rPr>
      </w:pPr>
      <w:r w:rsidRPr="00BC4776">
        <w:rPr>
          <w:color w:val="000000"/>
          <w:sz w:val="28"/>
          <w:szCs w:val="24"/>
        </w:rPr>
        <w:t>Оплата труда работников МБ</w:t>
      </w:r>
      <w:r>
        <w:rPr>
          <w:color w:val="000000"/>
          <w:sz w:val="28"/>
          <w:szCs w:val="24"/>
        </w:rPr>
        <w:t>У ДО</w:t>
      </w:r>
      <w:r w:rsidRPr="00BC4776">
        <w:rPr>
          <w:color w:val="000000"/>
          <w:sz w:val="28"/>
          <w:szCs w:val="24"/>
        </w:rPr>
        <w:t xml:space="preserve"> ФОК «Лазурный» осуществляется по о</w:t>
      </w:r>
      <w:r w:rsidRPr="00BC4776">
        <w:rPr>
          <w:color w:val="000000"/>
          <w:sz w:val="28"/>
          <w:szCs w:val="24"/>
        </w:rPr>
        <w:t>т</w:t>
      </w:r>
      <w:r w:rsidRPr="00BC4776">
        <w:rPr>
          <w:color w:val="000000"/>
          <w:sz w:val="28"/>
          <w:szCs w:val="24"/>
        </w:rPr>
        <w:t>раслевой системе оплаты труда, исходя из видов экономической деятельности ра</w:t>
      </w:r>
      <w:r w:rsidRPr="00BC4776">
        <w:rPr>
          <w:color w:val="000000"/>
          <w:sz w:val="28"/>
          <w:szCs w:val="24"/>
        </w:rPr>
        <w:t>з</w:t>
      </w:r>
      <w:r w:rsidRPr="00BC4776">
        <w:rPr>
          <w:color w:val="000000"/>
          <w:sz w:val="28"/>
          <w:szCs w:val="24"/>
        </w:rPr>
        <w:t>личных категорий работников учреждения.</w:t>
      </w:r>
    </w:p>
    <w:p w:rsidR="00F5086C" w:rsidRPr="00BC4776" w:rsidRDefault="00F5086C" w:rsidP="00F5086C">
      <w:pPr>
        <w:spacing w:line="360" w:lineRule="auto"/>
        <w:jc w:val="center"/>
        <w:rPr>
          <w:sz w:val="28"/>
          <w:szCs w:val="24"/>
        </w:rPr>
      </w:pPr>
      <w:r w:rsidRPr="00BC4776">
        <w:rPr>
          <w:color w:val="000000"/>
          <w:sz w:val="28"/>
          <w:szCs w:val="24"/>
        </w:rPr>
        <w:t>Статья 3</w:t>
      </w:r>
    </w:p>
    <w:p w:rsidR="00F5086C" w:rsidRPr="00BC4776" w:rsidRDefault="00F5086C" w:rsidP="00F5086C">
      <w:pPr>
        <w:spacing w:line="360" w:lineRule="auto"/>
        <w:ind w:firstLine="709"/>
        <w:jc w:val="both"/>
        <w:rPr>
          <w:sz w:val="28"/>
          <w:szCs w:val="24"/>
        </w:rPr>
      </w:pPr>
      <w:r w:rsidRPr="00BC4776">
        <w:rPr>
          <w:color w:val="000000"/>
          <w:sz w:val="28"/>
          <w:szCs w:val="24"/>
        </w:rPr>
        <w:t>Отраслевая система оплаты труда основывается на следующих принципах:</w:t>
      </w:r>
    </w:p>
    <w:p w:rsidR="00F5086C" w:rsidRPr="00BC4776" w:rsidRDefault="00F5086C" w:rsidP="00F5086C">
      <w:pPr>
        <w:numPr>
          <w:ilvl w:val="0"/>
          <w:numId w:val="30"/>
        </w:numPr>
        <w:spacing w:line="360" w:lineRule="auto"/>
        <w:ind w:left="142" w:firstLine="927"/>
        <w:jc w:val="both"/>
        <w:rPr>
          <w:color w:val="000000"/>
          <w:sz w:val="28"/>
          <w:szCs w:val="24"/>
        </w:rPr>
      </w:pPr>
      <w:r w:rsidRPr="00BC4776">
        <w:rPr>
          <w:color w:val="000000"/>
          <w:sz w:val="28"/>
          <w:szCs w:val="24"/>
        </w:rPr>
        <w:t>соблюдение основных гарантий, установленных трудовым законод</w:t>
      </w:r>
      <w:r w:rsidRPr="00BC4776">
        <w:rPr>
          <w:color w:val="000000"/>
          <w:sz w:val="28"/>
          <w:szCs w:val="24"/>
        </w:rPr>
        <w:t>а</w:t>
      </w:r>
      <w:r w:rsidRPr="00BC4776">
        <w:rPr>
          <w:color w:val="000000"/>
          <w:sz w:val="28"/>
          <w:szCs w:val="24"/>
        </w:rPr>
        <w:t>тельством;</w:t>
      </w:r>
    </w:p>
    <w:p w:rsidR="00F5086C" w:rsidRPr="00BC4776" w:rsidRDefault="00F5086C" w:rsidP="00F5086C">
      <w:pPr>
        <w:numPr>
          <w:ilvl w:val="0"/>
          <w:numId w:val="30"/>
        </w:numPr>
        <w:spacing w:line="360" w:lineRule="auto"/>
        <w:ind w:left="142" w:firstLine="927"/>
        <w:jc w:val="both"/>
        <w:rPr>
          <w:color w:val="000000"/>
          <w:sz w:val="28"/>
          <w:szCs w:val="24"/>
        </w:rPr>
      </w:pPr>
      <w:r w:rsidRPr="00BC4776">
        <w:rPr>
          <w:color w:val="000000"/>
          <w:sz w:val="28"/>
          <w:szCs w:val="24"/>
        </w:rPr>
        <w:t>дифференциация заработной платы, исходя из сложности, качества в</w:t>
      </w:r>
      <w:r w:rsidRPr="00BC4776">
        <w:rPr>
          <w:color w:val="000000"/>
          <w:sz w:val="28"/>
          <w:szCs w:val="24"/>
        </w:rPr>
        <w:t>ы</w:t>
      </w:r>
      <w:r w:rsidRPr="00BC4776">
        <w:rPr>
          <w:color w:val="000000"/>
          <w:sz w:val="28"/>
          <w:szCs w:val="24"/>
        </w:rPr>
        <w:t>полняемых работ, уровня образования и стажа работы по профессии, условий труда;</w:t>
      </w:r>
    </w:p>
    <w:p w:rsidR="00F5086C" w:rsidRPr="00BC4776" w:rsidRDefault="00F5086C" w:rsidP="00F5086C">
      <w:pPr>
        <w:numPr>
          <w:ilvl w:val="0"/>
          <w:numId w:val="30"/>
        </w:numPr>
        <w:spacing w:line="360" w:lineRule="auto"/>
        <w:ind w:left="142" w:firstLine="927"/>
        <w:jc w:val="both"/>
        <w:rPr>
          <w:color w:val="000000"/>
          <w:sz w:val="28"/>
          <w:szCs w:val="24"/>
        </w:rPr>
      </w:pPr>
      <w:r w:rsidRPr="00BC4776">
        <w:rPr>
          <w:color w:val="000000"/>
          <w:sz w:val="28"/>
          <w:szCs w:val="24"/>
        </w:rPr>
        <w:t>применение доплат, надбавок компенсирующего и стимулирующего характера.</w:t>
      </w:r>
    </w:p>
    <w:p w:rsidR="00F5086C" w:rsidRPr="00BC4776" w:rsidRDefault="00F5086C" w:rsidP="00F5086C">
      <w:pPr>
        <w:spacing w:line="360" w:lineRule="auto"/>
        <w:jc w:val="center"/>
        <w:rPr>
          <w:color w:val="000000"/>
          <w:sz w:val="28"/>
          <w:szCs w:val="24"/>
        </w:rPr>
      </w:pPr>
      <w:r w:rsidRPr="00BC4776">
        <w:rPr>
          <w:color w:val="000000"/>
          <w:sz w:val="28"/>
          <w:szCs w:val="24"/>
        </w:rPr>
        <w:t>Статья 4</w:t>
      </w:r>
    </w:p>
    <w:p w:rsidR="00F5086C" w:rsidRPr="00BC4776" w:rsidRDefault="00F5086C" w:rsidP="00F5086C">
      <w:pPr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BC4776">
        <w:rPr>
          <w:color w:val="000000"/>
          <w:sz w:val="28"/>
          <w:szCs w:val="24"/>
        </w:rPr>
        <w:lastRenderedPageBreak/>
        <w:t>Отраслевая система оплаты труда включает тарифную часть оплаты труда, компенсационные и стимулирующие выплаты.</w:t>
      </w:r>
    </w:p>
    <w:p w:rsidR="00F5086C" w:rsidRPr="00BC4776" w:rsidRDefault="00F5086C" w:rsidP="00F5086C">
      <w:pPr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BC4776">
        <w:rPr>
          <w:color w:val="000000"/>
          <w:sz w:val="28"/>
          <w:szCs w:val="24"/>
        </w:rPr>
        <w:t>К тарифной части оплаты труда относятся должностные оклады руководит</w:t>
      </w:r>
      <w:r w:rsidRPr="00BC4776">
        <w:rPr>
          <w:color w:val="000000"/>
          <w:sz w:val="28"/>
          <w:szCs w:val="24"/>
        </w:rPr>
        <w:t>е</w:t>
      </w:r>
      <w:r w:rsidRPr="00BC4776">
        <w:rPr>
          <w:color w:val="000000"/>
          <w:sz w:val="28"/>
          <w:szCs w:val="24"/>
        </w:rPr>
        <w:t>ля, его заместителей, специалистов и служащих и тарифные ставки рабочих, опр</w:t>
      </w:r>
      <w:r w:rsidRPr="00BC4776">
        <w:rPr>
          <w:color w:val="000000"/>
          <w:sz w:val="28"/>
          <w:szCs w:val="24"/>
        </w:rPr>
        <w:t>е</w:t>
      </w:r>
      <w:r w:rsidRPr="00BC4776">
        <w:rPr>
          <w:color w:val="000000"/>
          <w:sz w:val="28"/>
          <w:szCs w:val="24"/>
        </w:rPr>
        <w:t>деляемые по тарифной системе, единой для всех районных бюджетных учрежд</w:t>
      </w:r>
      <w:r w:rsidRPr="00BC4776">
        <w:rPr>
          <w:color w:val="000000"/>
          <w:sz w:val="28"/>
          <w:szCs w:val="24"/>
        </w:rPr>
        <w:t>е</w:t>
      </w:r>
      <w:r w:rsidRPr="00BC4776">
        <w:rPr>
          <w:color w:val="000000"/>
          <w:sz w:val="28"/>
          <w:szCs w:val="24"/>
        </w:rPr>
        <w:t>ний.</w:t>
      </w:r>
    </w:p>
    <w:p w:rsidR="00F5086C" w:rsidRPr="00BC4776" w:rsidRDefault="00F5086C" w:rsidP="00F5086C">
      <w:pPr>
        <w:spacing w:line="360" w:lineRule="auto"/>
        <w:ind w:firstLine="709"/>
        <w:jc w:val="both"/>
        <w:rPr>
          <w:i/>
          <w:iCs/>
          <w:color w:val="000000"/>
          <w:sz w:val="28"/>
          <w:szCs w:val="24"/>
        </w:rPr>
      </w:pPr>
      <w:r w:rsidRPr="00BC4776">
        <w:rPr>
          <w:color w:val="000000"/>
          <w:sz w:val="28"/>
          <w:szCs w:val="24"/>
        </w:rPr>
        <w:t>Должностные оклады, порядок их установления и другие усл</w:t>
      </w:r>
      <w:r>
        <w:rPr>
          <w:color w:val="000000"/>
          <w:sz w:val="28"/>
          <w:szCs w:val="24"/>
        </w:rPr>
        <w:t>овия оплаты труда работников МБУ ДО</w:t>
      </w:r>
      <w:r w:rsidRPr="00BC4776">
        <w:rPr>
          <w:color w:val="000000"/>
          <w:sz w:val="28"/>
          <w:szCs w:val="24"/>
        </w:rPr>
        <w:t xml:space="preserve"> ФОК «Лазурный» устанавливаются согласно таблице 1 </w:t>
      </w:r>
      <w:r>
        <w:rPr>
          <w:color w:val="000000"/>
          <w:sz w:val="28"/>
          <w:szCs w:val="24"/>
        </w:rPr>
        <w:t xml:space="preserve">и таблице 1.1 </w:t>
      </w:r>
      <w:r w:rsidRPr="00BC4776">
        <w:rPr>
          <w:color w:val="000000"/>
          <w:sz w:val="28"/>
          <w:szCs w:val="24"/>
        </w:rPr>
        <w:t xml:space="preserve">настоящего </w:t>
      </w:r>
      <w:r w:rsidRPr="00BC4776">
        <w:rPr>
          <w:iCs/>
          <w:color w:val="000000"/>
          <w:sz w:val="28"/>
          <w:szCs w:val="24"/>
        </w:rPr>
        <w:t>Положения;</w:t>
      </w:r>
    </w:p>
    <w:p w:rsidR="00F5086C" w:rsidRPr="00BC4776" w:rsidRDefault="00F5086C" w:rsidP="00F5086C">
      <w:pPr>
        <w:spacing w:line="360" w:lineRule="auto"/>
        <w:ind w:firstLine="709"/>
        <w:jc w:val="both"/>
        <w:rPr>
          <w:iCs/>
          <w:color w:val="000000"/>
          <w:sz w:val="28"/>
          <w:szCs w:val="24"/>
        </w:rPr>
      </w:pPr>
      <w:r w:rsidRPr="00BC4776">
        <w:rPr>
          <w:color w:val="000000"/>
          <w:sz w:val="28"/>
          <w:szCs w:val="24"/>
        </w:rPr>
        <w:t>Должностной оклад руководителя устанавливается согласно таблице 2  н</w:t>
      </w:r>
      <w:r w:rsidRPr="00BC4776">
        <w:rPr>
          <w:color w:val="000000"/>
          <w:sz w:val="28"/>
          <w:szCs w:val="24"/>
        </w:rPr>
        <w:t>а</w:t>
      </w:r>
      <w:r w:rsidRPr="00BC4776">
        <w:rPr>
          <w:color w:val="000000"/>
          <w:sz w:val="28"/>
          <w:szCs w:val="24"/>
        </w:rPr>
        <w:t xml:space="preserve">стоящего </w:t>
      </w:r>
      <w:r w:rsidRPr="00BC4776">
        <w:rPr>
          <w:iCs/>
          <w:color w:val="000000"/>
          <w:sz w:val="28"/>
          <w:szCs w:val="24"/>
        </w:rPr>
        <w:t>Положения.</w:t>
      </w:r>
    </w:p>
    <w:p w:rsidR="00F5086C" w:rsidRPr="00BC4776" w:rsidRDefault="00F5086C" w:rsidP="00F5086C">
      <w:pPr>
        <w:spacing w:line="360" w:lineRule="auto"/>
        <w:jc w:val="center"/>
        <w:rPr>
          <w:color w:val="000000"/>
          <w:sz w:val="28"/>
          <w:szCs w:val="24"/>
        </w:rPr>
      </w:pPr>
      <w:r w:rsidRPr="00BC4776">
        <w:rPr>
          <w:color w:val="000000"/>
          <w:sz w:val="28"/>
          <w:szCs w:val="24"/>
        </w:rPr>
        <w:t>Статья 5</w:t>
      </w:r>
    </w:p>
    <w:p w:rsidR="00F5086C" w:rsidRPr="00BC4776" w:rsidRDefault="00F5086C" w:rsidP="00F5086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C4776">
        <w:rPr>
          <w:rFonts w:ascii="Times New Roman" w:hAnsi="Times New Roman"/>
          <w:sz w:val="28"/>
          <w:szCs w:val="24"/>
        </w:rPr>
        <w:t>Размер должностного оклада руководителя устанавливаются уполномоче</w:t>
      </w:r>
      <w:r w:rsidRPr="00BC4776">
        <w:rPr>
          <w:rFonts w:ascii="Times New Roman" w:hAnsi="Times New Roman"/>
          <w:sz w:val="28"/>
          <w:szCs w:val="24"/>
        </w:rPr>
        <w:t>н</w:t>
      </w:r>
      <w:r w:rsidRPr="00BC4776">
        <w:rPr>
          <w:rFonts w:ascii="Times New Roman" w:hAnsi="Times New Roman"/>
          <w:sz w:val="28"/>
          <w:szCs w:val="24"/>
        </w:rPr>
        <w:t>ным исполнительным органом муниципальной власти района (администрация м</w:t>
      </w:r>
      <w:r w:rsidRPr="00BC4776">
        <w:rPr>
          <w:rFonts w:ascii="Times New Roman" w:hAnsi="Times New Roman"/>
          <w:sz w:val="28"/>
          <w:szCs w:val="24"/>
        </w:rPr>
        <w:t>у</w:t>
      </w:r>
      <w:r w:rsidRPr="00BC4776">
        <w:rPr>
          <w:rFonts w:ascii="Times New Roman" w:hAnsi="Times New Roman"/>
          <w:sz w:val="28"/>
          <w:szCs w:val="24"/>
        </w:rPr>
        <w:t>ниципального района).</w:t>
      </w:r>
    </w:p>
    <w:p w:rsidR="00F5086C" w:rsidRPr="00BC4776" w:rsidRDefault="00F5086C" w:rsidP="00F5086C">
      <w:pPr>
        <w:spacing w:line="360" w:lineRule="auto"/>
        <w:ind w:firstLine="709"/>
        <w:jc w:val="both"/>
        <w:rPr>
          <w:sz w:val="28"/>
          <w:szCs w:val="24"/>
        </w:rPr>
      </w:pPr>
      <w:r w:rsidRPr="00BC4776">
        <w:rPr>
          <w:color w:val="000000"/>
          <w:sz w:val="28"/>
          <w:szCs w:val="24"/>
        </w:rPr>
        <w:t>Должностные оклады заместителю директора, главному бухгалтеру устана</w:t>
      </w:r>
      <w:r w:rsidRPr="00BC4776">
        <w:rPr>
          <w:color w:val="000000"/>
          <w:sz w:val="28"/>
          <w:szCs w:val="24"/>
        </w:rPr>
        <w:t>в</w:t>
      </w:r>
      <w:r w:rsidRPr="00BC4776">
        <w:rPr>
          <w:color w:val="000000"/>
          <w:sz w:val="28"/>
          <w:szCs w:val="24"/>
        </w:rPr>
        <w:t>ливаются на 10-20 процентов ниже предусмотренного по должности директора.</w:t>
      </w:r>
    </w:p>
    <w:p w:rsidR="00F5086C" w:rsidRPr="00BC4776" w:rsidRDefault="00F5086C" w:rsidP="00F5086C">
      <w:pPr>
        <w:spacing w:line="360" w:lineRule="auto"/>
        <w:ind w:firstLine="709"/>
        <w:jc w:val="both"/>
        <w:rPr>
          <w:sz w:val="28"/>
          <w:szCs w:val="24"/>
        </w:rPr>
      </w:pPr>
      <w:r w:rsidRPr="00BC4776">
        <w:rPr>
          <w:color w:val="000000"/>
          <w:sz w:val="28"/>
          <w:szCs w:val="24"/>
        </w:rPr>
        <w:t>Должностные оклады (тарифные ставки) повышаются работникам, занятым на работах с вредными и иными особыми условиями труда без учета других надб</w:t>
      </w:r>
      <w:r w:rsidRPr="00BC4776">
        <w:rPr>
          <w:color w:val="000000"/>
          <w:sz w:val="28"/>
          <w:szCs w:val="24"/>
        </w:rPr>
        <w:t>а</w:t>
      </w:r>
      <w:r w:rsidRPr="00BC4776">
        <w:rPr>
          <w:color w:val="000000"/>
          <w:sz w:val="28"/>
          <w:szCs w:val="24"/>
        </w:rPr>
        <w:t>вок и доплат.</w:t>
      </w:r>
    </w:p>
    <w:p w:rsidR="00F5086C" w:rsidRPr="00BC4776" w:rsidRDefault="00F5086C" w:rsidP="00F5086C">
      <w:pPr>
        <w:spacing w:line="360" w:lineRule="auto"/>
        <w:ind w:firstLine="709"/>
        <w:jc w:val="both"/>
        <w:rPr>
          <w:sz w:val="28"/>
          <w:szCs w:val="24"/>
        </w:rPr>
      </w:pPr>
      <w:r w:rsidRPr="00BC4776">
        <w:rPr>
          <w:color w:val="000000"/>
          <w:sz w:val="28"/>
          <w:szCs w:val="24"/>
        </w:rPr>
        <w:t>Выплаты компенсационного и стимулирующего характера исчисляются из должностного оклада (тарифной ставки) без учета других повышений, надбавок и доплат.</w:t>
      </w:r>
    </w:p>
    <w:p w:rsidR="00F5086C" w:rsidRPr="00BC4776" w:rsidRDefault="00F5086C" w:rsidP="00F5086C">
      <w:pPr>
        <w:spacing w:line="360" w:lineRule="auto"/>
        <w:ind w:firstLine="709"/>
        <w:jc w:val="both"/>
        <w:rPr>
          <w:sz w:val="28"/>
          <w:szCs w:val="24"/>
        </w:rPr>
      </w:pPr>
      <w:r w:rsidRPr="00BC4776">
        <w:rPr>
          <w:color w:val="000000"/>
          <w:sz w:val="28"/>
          <w:szCs w:val="24"/>
        </w:rPr>
        <w:t>Премиальные выплаты по итогам работы исчисляются из должностного о</w:t>
      </w:r>
      <w:r w:rsidRPr="00BC4776">
        <w:rPr>
          <w:color w:val="000000"/>
          <w:sz w:val="28"/>
          <w:szCs w:val="24"/>
        </w:rPr>
        <w:t>к</w:t>
      </w:r>
      <w:r w:rsidRPr="00BC4776">
        <w:rPr>
          <w:color w:val="000000"/>
          <w:sz w:val="28"/>
          <w:szCs w:val="24"/>
        </w:rPr>
        <w:t>лада (тарифной ставки) с  учетом всех  надбавок и доплат.</w:t>
      </w:r>
    </w:p>
    <w:p w:rsidR="00F5086C" w:rsidRPr="00BC4776" w:rsidRDefault="00F5086C" w:rsidP="00F5086C">
      <w:pPr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BC4776">
        <w:rPr>
          <w:color w:val="000000"/>
          <w:sz w:val="28"/>
          <w:szCs w:val="24"/>
        </w:rPr>
        <w:t>Заработная плата работников (без учета премии и иных стимулирующих в</w:t>
      </w:r>
      <w:r w:rsidRPr="00BC4776">
        <w:rPr>
          <w:color w:val="000000"/>
          <w:sz w:val="28"/>
          <w:szCs w:val="24"/>
        </w:rPr>
        <w:t>ы</w:t>
      </w:r>
      <w:r w:rsidRPr="00BC4776">
        <w:rPr>
          <w:color w:val="000000"/>
          <w:sz w:val="28"/>
          <w:szCs w:val="24"/>
        </w:rPr>
        <w:t>плат), устанавливаемая в соответствии с новыми системами оплаты труда, не м</w:t>
      </w:r>
      <w:r w:rsidRPr="00BC4776">
        <w:rPr>
          <w:color w:val="000000"/>
          <w:sz w:val="28"/>
          <w:szCs w:val="24"/>
        </w:rPr>
        <w:t>о</w:t>
      </w:r>
      <w:r w:rsidRPr="00BC4776">
        <w:rPr>
          <w:color w:val="000000"/>
          <w:sz w:val="28"/>
          <w:szCs w:val="24"/>
        </w:rPr>
        <w:t>жет быть меньше заработной платы (без учета премий и иных стимулирующих в</w:t>
      </w:r>
      <w:r w:rsidRPr="00BC4776">
        <w:rPr>
          <w:color w:val="000000"/>
          <w:sz w:val="28"/>
          <w:szCs w:val="24"/>
        </w:rPr>
        <w:t>ы</w:t>
      </w:r>
      <w:r w:rsidRPr="00BC4776">
        <w:rPr>
          <w:color w:val="000000"/>
          <w:sz w:val="28"/>
          <w:szCs w:val="24"/>
        </w:rPr>
        <w:t xml:space="preserve">плат), выплачиваемой до введения этих новых систем оплаты труда, при условии </w:t>
      </w:r>
      <w:r w:rsidRPr="00BC4776">
        <w:rPr>
          <w:color w:val="000000"/>
          <w:sz w:val="28"/>
          <w:szCs w:val="24"/>
        </w:rPr>
        <w:lastRenderedPageBreak/>
        <w:t>сохранения объема должностных обязанностей работников и выполнения ими той же квалификации.</w:t>
      </w:r>
    </w:p>
    <w:p w:rsidR="00F5086C" w:rsidRPr="00BC4776" w:rsidRDefault="00F5086C" w:rsidP="00F5086C">
      <w:pPr>
        <w:spacing w:line="360" w:lineRule="auto"/>
        <w:jc w:val="center"/>
        <w:rPr>
          <w:color w:val="000000"/>
          <w:sz w:val="28"/>
          <w:szCs w:val="24"/>
        </w:rPr>
      </w:pPr>
      <w:r w:rsidRPr="00BC4776">
        <w:rPr>
          <w:color w:val="000000"/>
          <w:sz w:val="28"/>
          <w:szCs w:val="24"/>
        </w:rPr>
        <w:t>Статья 6</w:t>
      </w:r>
    </w:p>
    <w:p w:rsidR="00F5086C" w:rsidRPr="00BC4776" w:rsidRDefault="00F5086C" w:rsidP="00F5086C">
      <w:pPr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BC4776">
        <w:rPr>
          <w:color w:val="000000"/>
          <w:sz w:val="28"/>
          <w:szCs w:val="24"/>
        </w:rPr>
        <w:t xml:space="preserve">Настоящее </w:t>
      </w:r>
      <w:r w:rsidRPr="00BC4776">
        <w:rPr>
          <w:iCs/>
          <w:color w:val="000000"/>
          <w:sz w:val="28"/>
          <w:szCs w:val="24"/>
        </w:rPr>
        <w:t>Положение</w:t>
      </w:r>
      <w:r w:rsidRPr="00BC4776">
        <w:rPr>
          <w:i/>
          <w:iCs/>
          <w:color w:val="000000"/>
          <w:sz w:val="28"/>
          <w:szCs w:val="24"/>
        </w:rPr>
        <w:t xml:space="preserve"> </w:t>
      </w:r>
      <w:r w:rsidRPr="00BC4776">
        <w:rPr>
          <w:color w:val="000000"/>
          <w:sz w:val="28"/>
          <w:szCs w:val="24"/>
        </w:rPr>
        <w:t xml:space="preserve">вступает в силу с </w:t>
      </w:r>
      <w:r>
        <w:rPr>
          <w:color w:val="000000"/>
          <w:sz w:val="28"/>
          <w:szCs w:val="24"/>
        </w:rPr>
        <w:t>01</w:t>
      </w:r>
      <w:r w:rsidRPr="00BC4776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>января 2019</w:t>
      </w:r>
      <w:r w:rsidRPr="00BC4776">
        <w:rPr>
          <w:color w:val="000000"/>
          <w:sz w:val="28"/>
          <w:szCs w:val="24"/>
        </w:rPr>
        <w:t xml:space="preserve">года. </w:t>
      </w:r>
    </w:p>
    <w:p w:rsidR="00F5086C" w:rsidRPr="00BC4776" w:rsidRDefault="00F5086C" w:rsidP="00F5086C">
      <w:pPr>
        <w:spacing w:line="360" w:lineRule="auto"/>
        <w:ind w:firstLine="709"/>
        <w:jc w:val="both"/>
        <w:rPr>
          <w:color w:val="000000"/>
          <w:sz w:val="28"/>
          <w:szCs w:val="24"/>
        </w:rPr>
      </w:pPr>
    </w:p>
    <w:p w:rsidR="00F5086C" w:rsidRPr="00BC4776" w:rsidRDefault="00F5086C" w:rsidP="00F5086C">
      <w:pPr>
        <w:spacing w:line="360" w:lineRule="auto"/>
        <w:ind w:firstLine="709"/>
        <w:jc w:val="both"/>
        <w:rPr>
          <w:sz w:val="28"/>
          <w:szCs w:val="24"/>
        </w:rPr>
      </w:pPr>
    </w:p>
    <w:p w:rsidR="00F5086C" w:rsidRPr="00BC4776" w:rsidRDefault="00F5086C" w:rsidP="00F5086C">
      <w:pPr>
        <w:jc w:val="both"/>
        <w:rPr>
          <w:sz w:val="28"/>
          <w:szCs w:val="24"/>
        </w:rPr>
      </w:pPr>
      <w:r w:rsidRPr="00BC4776">
        <w:rPr>
          <w:color w:val="000000"/>
          <w:sz w:val="28"/>
          <w:szCs w:val="24"/>
        </w:rPr>
        <w:t>Принято собранием трудового коллектива</w:t>
      </w:r>
    </w:p>
    <w:p w:rsidR="00F5086C" w:rsidRPr="00BC4776" w:rsidRDefault="00F5086C" w:rsidP="00F5086C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МБУ ДО</w:t>
      </w:r>
      <w:r w:rsidRPr="00BC4776">
        <w:rPr>
          <w:color w:val="000000"/>
          <w:sz w:val="28"/>
          <w:szCs w:val="24"/>
        </w:rPr>
        <w:t xml:space="preserve"> ФОК «Лазурный»</w:t>
      </w:r>
    </w:p>
    <w:p w:rsidR="00F5086C" w:rsidRPr="00BC4776" w:rsidRDefault="00F5086C" w:rsidP="00F5086C">
      <w:pPr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Протокол № ______  </w:t>
      </w:r>
      <w:r w:rsidRPr="009A655E">
        <w:rPr>
          <w:color w:val="000000"/>
          <w:sz w:val="28"/>
          <w:szCs w:val="24"/>
        </w:rPr>
        <w:t xml:space="preserve"> </w:t>
      </w:r>
      <w:r w:rsidRPr="00BC4776">
        <w:rPr>
          <w:color w:val="000000"/>
          <w:sz w:val="28"/>
          <w:szCs w:val="24"/>
        </w:rPr>
        <w:t xml:space="preserve">от </w:t>
      </w:r>
      <w:r>
        <w:rPr>
          <w:color w:val="000000"/>
          <w:sz w:val="28"/>
          <w:szCs w:val="24"/>
        </w:rPr>
        <w:t>29 декабря</w:t>
      </w:r>
      <w:r w:rsidRPr="00BC4776">
        <w:rPr>
          <w:color w:val="000000"/>
          <w:sz w:val="28"/>
          <w:szCs w:val="24"/>
        </w:rPr>
        <w:t xml:space="preserve"> 201</w:t>
      </w:r>
      <w:r>
        <w:rPr>
          <w:color w:val="000000"/>
          <w:sz w:val="28"/>
          <w:szCs w:val="24"/>
        </w:rPr>
        <w:t>8</w:t>
      </w:r>
      <w:r w:rsidRPr="00BC4776">
        <w:rPr>
          <w:color w:val="000000"/>
          <w:sz w:val="28"/>
          <w:szCs w:val="24"/>
        </w:rPr>
        <w:t xml:space="preserve"> года.</w:t>
      </w:r>
    </w:p>
    <w:p w:rsidR="00F5086C" w:rsidRPr="00323C7E" w:rsidRDefault="00F5086C" w:rsidP="00F5086C">
      <w:pPr>
        <w:ind w:firstLine="720"/>
        <w:jc w:val="right"/>
      </w:pPr>
      <w:r>
        <w:rPr>
          <w:color w:val="000000"/>
          <w:sz w:val="24"/>
          <w:szCs w:val="24"/>
        </w:rPr>
        <w:br w:type="page"/>
      </w:r>
    </w:p>
    <w:p w:rsidR="00F5086C" w:rsidRPr="00323C7E" w:rsidRDefault="00F5086C" w:rsidP="00F5086C">
      <w:pPr>
        <w:jc w:val="right"/>
        <w:outlineLvl w:val="0"/>
        <w:rPr>
          <w:bCs/>
          <w:sz w:val="26"/>
        </w:rPr>
      </w:pPr>
      <w:r w:rsidRPr="00323C7E">
        <w:t xml:space="preserve">         </w:t>
      </w:r>
      <w:r w:rsidRPr="00323C7E">
        <w:rPr>
          <w:b/>
          <w:bCs/>
        </w:rPr>
        <w:t xml:space="preserve">   </w:t>
      </w:r>
      <w:r w:rsidRPr="00323C7E">
        <w:rPr>
          <w:bCs/>
          <w:sz w:val="26"/>
        </w:rPr>
        <w:t>Таблица 1</w:t>
      </w:r>
    </w:p>
    <w:p w:rsidR="00F5086C" w:rsidRPr="00323C7E" w:rsidRDefault="00F5086C" w:rsidP="00F5086C">
      <w:pPr>
        <w:ind w:firstLine="540"/>
        <w:jc w:val="both"/>
        <w:rPr>
          <w:bCs/>
          <w:sz w:val="26"/>
        </w:rPr>
      </w:pPr>
    </w:p>
    <w:p w:rsidR="00F5086C" w:rsidRPr="00323C7E" w:rsidRDefault="00F5086C" w:rsidP="00F5086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</w:rPr>
      </w:pPr>
      <w:r w:rsidRPr="00323C7E">
        <w:rPr>
          <w:b/>
          <w:sz w:val="26"/>
        </w:rPr>
        <w:t>Должностные оклады, ставки заработной платы руководителей,</w:t>
      </w:r>
    </w:p>
    <w:p w:rsidR="00F5086C" w:rsidRDefault="00F5086C" w:rsidP="00F5086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</w:rPr>
      </w:pPr>
      <w:r>
        <w:rPr>
          <w:b/>
          <w:sz w:val="26"/>
        </w:rPr>
        <w:t>специалистов и служащих МБУ ДО</w:t>
      </w:r>
      <w:r w:rsidRPr="00323C7E">
        <w:rPr>
          <w:b/>
          <w:sz w:val="26"/>
        </w:rPr>
        <w:t xml:space="preserve"> ФОК «Лазурный»</w:t>
      </w:r>
    </w:p>
    <w:p w:rsidR="00F5086C" w:rsidRPr="001635BC" w:rsidRDefault="00F5086C" w:rsidP="00F5086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6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42"/>
        <w:gridCol w:w="11"/>
        <w:gridCol w:w="1201"/>
        <w:gridCol w:w="74"/>
        <w:gridCol w:w="426"/>
        <w:gridCol w:w="705"/>
        <w:gridCol w:w="1419"/>
        <w:gridCol w:w="140"/>
        <w:gridCol w:w="1279"/>
      </w:tblGrid>
      <w:tr w:rsidR="00F5086C" w:rsidRPr="0041761C" w:rsidTr="00F32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F5086C" w:rsidRPr="0041761C" w:rsidRDefault="00F5086C" w:rsidP="00F32696">
            <w:pPr>
              <w:jc w:val="center"/>
              <w:rPr>
                <w:bCs/>
                <w:sz w:val="22"/>
                <w:szCs w:val="22"/>
              </w:rPr>
            </w:pPr>
            <w:r w:rsidRPr="0041761C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5954" w:type="dxa"/>
            <w:gridSpan w:val="5"/>
          </w:tcPr>
          <w:p w:rsidR="00F5086C" w:rsidRPr="0041761C" w:rsidRDefault="00F5086C" w:rsidP="00F32696">
            <w:pPr>
              <w:jc w:val="center"/>
              <w:rPr>
                <w:bCs/>
                <w:sz w:val="22"/>
                <w:szCs w:val="22"/>
              </w:rPr>
            </w:pPr>
            <w:r w:rsidRPr="0041761C">
              <w:rPr>
                <w:bCs/>
                <w:sz w:val="22"/>
                <w:szCs w:val="22"/>
              </w:rPr>
              <w:t xml:space="preserve">Наименование должности </w:t>
            </w:r>
          </w:p>
        </w:tc>
        <w:tc>
          <w:tcPr>
            <w:tcW w:w="3543" w:type="dxa"/>
            <w:gridSpan w:val="4"/>
          </w:tcPr>
          <w:p w:rsidR="00F5086C" w:rsidRPr="0041761C" w:rsidRDefault="00F5086C" w:rsidP="00F32696">
            <w:pPr>
              <w:jc w:val="center"/>
              <w:rPr>
                <w:bCs/>
                <w:sz w:val="22"/>
                <w:szCs w:val="22"/>
              </w:rPr>
            </w:pPr>
            <w:r w:rsidRPr="0041761C">
              <w:rPr>
                <w:bCs/>
                <w:sz w:val="22"/>
                <w:szCs w:val="22"/>
              </w:rPr>
              <w:t>Должностной оклад (руб.)</w:t>
            </w:r>
          </w:p>
        </w:tc>
      </w:tr>
      <w:tr w:rsidR="00F5086C" w:rsidRPr="0041761C" w:rsidTr="00F32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F5086C" w:rsidRPr="0041761C" w:rsidRDefault="00F5086C" w:rsidP="00F5086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9497" w:type="dxa"/>
            <w:gridSpan w:val="9"/>
          </w:tcPr>
          <w:p w:rsidR="00F5086C" w:rsidRPr="0041761C" w:rsidRDefault="00F5086C" w:rsidP="00F32696">
            <w:pPr>
              <w:jc w:val="center"/>
              <w:rPr>
                <w:bCs/>
                <w:sz w:val="22"/>
                <w:szCs w:val="22"/>
              </w:rPr>
            </w:pPr>
            <w:r w:rsidRPr="0041761C">
              <w:rPr>
                <w:bCs/>
                <w:sz w:val="22"/>
                <w:szCs w:val="22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F5086C" w:rsidRPr="0041761C" w:rsidTr="00F32696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67" w:type="dxa"/>
          </w:tcPr>
          <w:p w:rsidR="00F5086C" w:rsidRPr="0041761C" w:rsidRDefault="00F5086C" w:rsidP="00F5086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gridSpan w:val="5"/>
          </w:tcPr>
          <w:p w:rsidR="00F5086C" w:rsidRPr="0041761C" w:rsidRDefault="00F5086C" w:rsidP="00F32696">
            <w:pPr>
              <w:jc w:val="center"/>
              <w:rPr>
                <w:bCs/>
                <w:sz w:val="22"/>
                <w:szCs w:val="22"/>
              </w:rPr>
            </w:pPr>
            <w:r w:rsidRPr="0041761C">
              <w:rPr>
                <w:bCs/>
                <w:sz w:val="22"/>
                <w:szCs w:val="22"/>
              </w:rPr>
              <w:t>Наименование должности</w:t>
            </w:r>
          </w:p>
        </w:tc>
        <w:tc>
          <w:tcPr>
            <w:tcW w:w="3543" w:type="dxa"/>
            <w:gridSpan w:val="4"/>
          </w:tcPr>
          <w:p w:rsidR="00F5086C" w:rsidRPr="0041761C" w:rsidRDefault="00F5086C" w:rsidP="00F32696">
            <w:pPr>
              <w:jc w:val="center"/>
              <w:rPr>
                <w:bCs/>
                <w:sz w:val="22"/>
                <w:szCs w:val="22"/>
              </w:rPr>
            </w:pPr>
            <w:r w:rsidRPr="0041761C">
              <w:rPr>
                <w:bCs/>
                <w:sz w:val="22"/>
                <w:szCs w:val="22"/>
              </w:rPr>
              <w:t>Ставка заработной платы (руб.)</w:t>
            </w:r>
          </w:p>
        </w:tc>
      </w:tr>
      <w:tr w:rsidR="00F5086C" w:rsidRPr="0041761C" w:rsidTr="00F3269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67" w:type="dxa"/>
          </w:tcPr>
          <w:p w:rsidR="00F5086C" w:rsidRPr="0041761C" w:rsidRDefault="00F5086C" w:rsidP="00F5086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9497" w:type="dxa"/>
            <w:gridSpan w:val="9"/>
          </w:tcPr>
          <w:p w:rsidR="00F5086C" w:rsidRPr="0041761C" w:rsidRDefault="00F5086C" w:rsidP="00F32696">
            <w:pPr>
              <w:jc w:val="center"/>
              <w:rPr>
                <w:bCs/>
                <w:sz w:val="22"/>
                <w:szCs w:val="22"/>
              </w:rPr>
            </w:pPr>
            <w:r w:rsidRPr="0041761C">
              <w:rPr>
                <w:bCs/>
                <w:sz w:val="22"/>
                <w:szCs w:val="22"/>
              </w:rPr>
              <w:t>1 квалификационный уровень</w:t>
            </w:r>
          </w:p>
        </w:tc>
      </w:tr>
      <w:tr w:rsidR="00F5086C" w:rsidRPr="0041761C" w:rsidTr="00F3269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5086C" w:rsidRPr="0041761C" w:rsidRDefault="00F5086C" w:rsidP="00F5086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gridSpan w:val="5"/>
          </w:tcPr>
          <w:p w:rsidR="00F5086C" w:rsidRPr="0041761C" w:rsidRDefault="00F5086C" w:rsidP="00F32696">
            <w:pPr>
              <w:rPr>
                <w:bCs/>
                <w:sz w:val="22"/>
                <w:szCs w:val="22"/>
              </w:rPr>
            </w:pPr>
            <w:r w:rsidRPr="0041761C">
              <w:rPr>
                <w:bCs/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3543" w:type="dxa"/>
            <w:gridSpan w:val="4"/>
          </w:tcPr>
          <w:p w:rsidR="00F5086C" w:rsidRPr="0041761C" w:rsidRDefault="00F5086C" w:rsidP="00F3269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1761C">
              <w:rPr>
                <w:bCs/>
                <w:sz w:val="22"/>
                <w:szCs w:val="22"/>
              </w:rPr>
              <w:t>7040</w:t>
            </w:r>
          </w:p>
          <w:p w:rsidR="00F5086C" w:rsidRPr="0041761C" w:rsidRDefault="00F5086C" w:rsidP="00F3269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5086C" w:rsidRPr="0041761C" w:rsidTr="00F3269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5086C" w:rsidRPr="0041761C" w:rsidRDefault="00F5086C" w:rsidP="00F5086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9497" w:type="dxa"/>
            <w:gridSpan w:val="9"/>
          </w:tcPr>
          <w:p w:rsidR="00F5086C" w:rsidRPr="0041761C" w:rsidRDefault="00F5086C" w:rsidP="00F32696">
            <w:pPr>
              <w:jc w:val="center"/>
              <w:rPr>
                <w:bCs/>
                <w:sz w:val="22"/>
                <w:szCs w:val="22"/>
              </w:rPr>
            </w:pPr>
            <w:r w:rsidRPr="0041761C">
              <w:rPr>
                <w:bCs/>
                <w:sz w:val="22"/>
                <w:szCs w:val="22"/>
              </w:rPr>
              <w:t>3 квалификационный уровень</w:t>
            </w:r>
          </w:p>
        </w:tc>
      </w:tr>
      <w:tr w:rsidR="00F5086C" w:rsidRPr="0041761C" w:rsidTr="00F3269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5086C" w:rsidRPr="0041761C" w:rsidRDefault="00F5086C" w:rsidP="00F5086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gridSpan w:val="5"/>
          </w:tcPr>
          <w:p w:rsidR="00F5086C" w:rsidRPr="0041761C" w:rsidRDefault="00F5086C" w:rsidP="00F32696">
            <w:pPr>
              <w:rPr>
                <w:bCs/>
                <w:sz w:val="22"/>
                <w:szCs w:val="22"/>
              </w:rPr>
            </w:pPr>
            <w:r w:rsidRPr="0041761C">
              <w:rPr>
                <w:bCs/>
                <w:sz w:val="22"/>
                <w:szCs w:val="22"/>
              </w:rPr>
              <w:t>Методист</w:t>
            </w:r>
          </w:p>
        </w:tc>
        <w:tc>
          <w:tcPr>
            <w:tcW w:w="3543" w:type="dxa"/>
            <w:gridSpan w:val="4"/>
          </w:tcPr>
          <w:p w:rsidR="00F5086C" w:rsidRPr="0041761C" w:rsidRDefault="00F5086C" w:rsidP="00F32696">
            <w:pPr>
              <w:jc w:val="center"/>
              <w:rPr>
                <w:bCs/>
                <w:sz w:val="22"/>
                <w:szCs w:val="22"/>
              </w:rPr>
            </w:pPr>
            <w:r w:rsidRPr="0041761C">
              <w:rPr>
                <w:bCs/>
                <w:sz w:val="22"/>
                <w:szCs w:val="22"/>
              </w:rPr>
              <w:t>7600</w:t>
            </w:r>
          </w:p>
        </w:tc>
      </w:tr>
      <w:tr w:rsidR="00F5086C" w:rsidRPr="0041761C" w:rsidTr="00F32696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567" w:type="dxa"/>
          </w:tcPr>
          <w:p w:rsidR="00F5086C" w:rsidRPr="0041761C" w:rsidRDefault="00F5086C" w:rsidP="00F5086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9497" w:type="dxa"/>
            <w:gridSpan w:val="9"/>
          </w:tcPr>
          <w:p w:rsidR="00F5086C" w:rsidRPr="0041761C" w:rsidRDefault="00F5086C" w:rsidP="00F32696">
            <w:pPr>
              <w:jc w:val="center"/>
              <w:rPr>
                <w:bCs/>
                <w:sz w:val="22"/>
                <w:szCs w:val="22"/>
              </w:rPr>
            </w:pPr>
            <w:r w:rsidRPr="0041761C">
              <w:rPr>
                <w:bCs/>
                <w:sz w:val="22"/>
                <w:szCs w:val="22"/>
              </w:rPr>
              <w:t>Профессиональная квалификационная группа должностей руководителей структурных подразд</w:t>
            </w:r>
            <w:r w:rsidRPr="0041761C">
              <w:rPr>
                <w:bCs/>
                <w:sz w:val="22"/>
                <w:szCs w:val="22"/>
              </w:rPr>
              <w:t>е</w:t>
            </w:r>
            <w:r w:rsidRPr="0041761C">
              <w:rPr>
                <w:bCs/>
                <w:sz w:val="22"/>
                <w:szCs w:val="22"/>
              </w:rPr>
              <w:t>лений»</w:t>
            </w:r>
          </w:p>
        </w:tc>
      </w:tr>
      <w:tr w:rsidR="00F5086C" w:rsidRPr="0041761C" w:rsidTr="00F32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F5086C" w:rsidRPr="0041761C" w:rsidRDefault="00F5086C" w:rsidP="00F5086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4242" w:type="dxa"/>
            <w:vMerge w:val="restart"/>
          </w:tcPr>
          <w:p w:rsidR="00F5086C" w:rsidRPr="0041761C" w:rsidRDefault="00F5086C" w:rsidP="00F32696">
            <w:pPr>
              <w:jc w:val="center"/>
              <w:rPr>
                <w:bCs/>
                <w:sz w:val="22"/>
                <w:szCs w:val="22"/>
              </w:rPr>
            </w:pPr>
            <w:r w:rsidRPr="0041761C">
              <w:rPr>
                <w:bCs/>
                <w:sz w:val="22"/>
                <w:szCs w:val="22"/>
              </w:rPr>
              <w:t>Наименование должности</w:t>
            </w:r>
          </w:p>
        </w:tc>
        <w:tc>
          <w:tcPr>
            <w:tcW w:w="5255" w:type="dxa"/>
            <w:gridSpan w:val="8"/>
          </w:tcPr>
          <w:p w:rsidR="00F5086C" w:rsidRPr="0041761C" w:rsidRDefault="00F5086C" w:rsidP="00F32696">
            <w:pPr>
              <w:jc w:val="center"/>
              <w:rPr>
                <w:bCs/>
                <w:sz w:val="22"/>
                <w:szCs w:val="22"/>
              </w:rPr>
            </w:pPr>
            <w:r w:rsidRPr="0041761C">
              <w:rPr>
                <w:bCs/>
                <w:sz w:val="22"/>
                <w:szCs w:val="22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F5086C" w:rsidRPr="0041761C" w:rsidTr="00F32696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567" w:type="dxa"/>
            <w:vMerge/>
          </w:tcPr>
          <w:p w:rsidR="00F5086C" w:rsidRPr="0041761C" w:rsidRDefault="00F5086C" w:rsidP="00F5086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4242" w:type="dxa"/>
            <w:vMerge/>
          </w:tcPr>
          <w:p w:rsidR="00F5086C" w:rsidRPr="0041761C" w:rsidRDefault="00F5086C" w:rsidP="00F3269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12" w:type="dxa"/>
            <w:gridSpan w:val="2"/>
          </w:tcPr>
          <w:p w:rsidR="00F5086C" w:rsidRPr="0041761C" w:rsidRDefault="00F5086C" w:rsidP="00F3269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1761C">
              <w:rPr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1205" w:type="dxa"/>
            <w:gridSpan w:val="3"/>
          </w:tcPr>
          <w:p w:rsidR="00F5086C" w:rsidRPr="0041761C" w:rsidRDefault="00F5086C" w:rsidP="00F3269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1761C">
              <w:rPr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1559" w:type="dxa"/>
            <w:gridSpan w:val="2"/>
          </w:tcPr>
          <w:p w:rsidR="00F5086C" w:rsidRPr="0041761C" w:rsidRDefault="00F5086C" w:rsidP="00F3269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1761C">
              <w:rPr>
                <w:bCs/>
                <w:sz w:val="22"/>
                <w:szCs w:val="22"/>
                <w:lang w:val="en-US"/>
              </w:rPr>
              <w:t>III</w:t>
            </w:r>
          </w:p>
        </w:tc>
        <w:tc>
          <w:tcPr>
            <w:tcW w:w="1279" w:type="dxa"/>
          </w:tcPr>
          <w:p w:rsidR="00F5086C" w:rsidRPr="0041761C" w:rsidRDefault="00F5086C" w:rsidP="00F32696">
            <w:pPr>
              <w:jc w:val="center"/>
              <w:rPr>
                <w:bCs/>
                <w:sz w:val="18"/>
                <w:szCs w:val="18"/>
              </w:rPr>
            </w:pPr>
            <w:r w:rsidRPr="0041761C">
              <w:rPr>
                <w:bCs/>
                <w:sz w:val="22"/>
                <w:szCs w:val="22"/>
                <w:lang w:val="en-US"/>
              </w:rPr>
              <w:t>IV</w:t>
            </w:r>
          </w:p>
        </w:tc>
      </w:tr>
      <w:tr w:rsidR="00F5086C" w:rsidRPr="0041761C" w:rsidTr="00F3269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67" w:type="dxa"/>
          </w:tcPr>
          <w:p w:rsidR="00F5086C" w:rsidRPr="0041761C" w:rsidRDefault="00F5086C" w:rsidP="00F5086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9497" w:type="dxa"/>
            <w:gridSpan w:val="9"/>
          </w:tcPr>
          <w:p w:rsidR="00F5086C" w:rsidRPr="0041761C" w:rsidRDefault="00F5086C" w:rsidP="00F32696">
            <w:pPr>
              <w:jc w:val="center"/>
              <w:rPr>
                <w:bCs/>
                <w:sz w:val="22"/>
                <w:szCs w:val="22"/>
              </w:rPr>
            </w:pPr>
            <w:r w:rsidRPr="0041761C">
              <w:rPr>
                <w:bCs/>
                <w:sz w:val="22"/>
                <w:szCs w:val="22"/>
              </w:rPr>
              <w:t>1 квалификационный уровень</w:t>
            </w:r>
          </w:p>
        </w:tc>
      </w:tr>
      <w:tr w:rsidR="00F5086C" w:rsidRPr="0041761C" w:rsidTr="00F3269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67" w:type="dxa"/>
          </w:tcPr>
          <w:p w:rsidR="00F5086C" w:rsidRPr="0041761C" w:rsidRDefault="00F5086C" w:rsidP="00F5086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9497" w:type="dxa"/>
            <w:gridSpan w:val="9"/>
          </w:tcPr>
          <w:p w:rsidR="00F5086C" w:rsidRPr="0041761C" w:rsidRDefault="00F5086C" w:rsidP="00F3269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61C">
              <w:rPr>
                <w:rFonts w:ascii="Times New Roman" w:hAnsi="Times New Roman"/>
                <w:sz w:val="22"/>
                <w:szCs w:val="22"/>
              </w:rPr>
              <w:t>Должности руководителей учреждений</w:t>
            </w:r>
          </w:p>
        </w:tc>
      </w:tr>
      <w:tr w:rsidR="00F5086C" w:rsidRPr="0041761C" w:rsidTr="00F3269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67" w:type="dxa"/>
            <w:vMerge w:val="restart"/>
          </w:tcPr>
          <w:p w:rsidR="00F5086C" w:rsidRPr="0041761C" w:rsidRDefault="00F5086C" w:rsidP="00F5086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F5086C" w:rsidRPr="0041761C" w:rsidRDefault="00F5086C" w:rsidP="00F3269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61C">
              <w:rPr>
                <w:rFonts w:ascii="Times New Roman" w:hAnsi="Times New Roman"/>
                <w:sz w:val="22"/>
                <w:szCs w:val="22"/>
              </w:rPr>
              <w:t>Наименование должности</w:t>
            </w:r>
          </w:p>
        </w:tc>
        <w:tc>
          <w:tcPr>
            <w:tcW w:w="5244" w:type="dxa"/>
            <w:gridSpan w:val="7"/>
          </w:tcPr>
          <w:p w:rsidR="00F5086C" w:rsidRPr="0041761C" w:rsidRDefault="00F5086C" w:rsidP="00F3269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61C">
              <w:rPr>
                <w:rFonts w:ascii="Times New Roman" w:hAnsi="Times New Roman"/>
                <w:sz w:val="22"/>
                <w:szCs w:val="22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F5086C" w:rsidRPr="0041761C" w:rsidTr="00F3269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67" w:type="dxa"/>
            <w:vMerge/>
          </w:tcPr>
          <w:p w:rsidR="00F5086C" w:rsidRPr="0041761C" w:rsidRDefault="00F5086C" w:rsidP="00F5086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</w:tcPr>
          <w:p w:rsidR="00F5086C" w:rsidRPr="0041761C" w:rsidRDefault="00F5086C" w:rsidP="00F3269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F5086C" w:rsidRPr="0041761C" w:rsidRDefault="00F5086C" w:rsidP="00F3269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1761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1131" w:type="dxa"/>
            <w:gridSpan w:val="2"/>
          </w:tcPr>
          <w:p w:rsidR="00F5086C" w:rsidRPr="0041761C" w:rsidRDefault="00F5086C" w:rsidP="00F3269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1761C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419" w:type="dxa"/>
          </w:tcPr>
          <w:p w:rsidR="00F5086C" w:rsidRPr="0041761C" w:rsidRDefault="00F5086C" w:rsidP="00F3269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1761C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419" w:type="dxa"/>
            <w:gridSpan w:val="2"/>
          </w:tcPr>
          <w:p w:rsidR="00F5086C" w:rsidRPr="0041761C" w:rsidRDefault="00F5086C" w:rsidP="00F32696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1761C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</w:tc>
      </w:tr>
      <w:tr w:rsidR="00F5086C" w:rsidRPr="0041761C" w:rsidTr="00F3269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67" w:type="dxa"/>
          </w:tcPr>
          <w:p w:rsidR="00F5086C" w:rsidRPr="0041761C" w:rsidRDefault="00F5086C" w:rsidP="00F5086C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4242" w:type="dxa"/>
          </w:tcPr>
          <w:p w:rsidR="00F5086C" w:rsidRPr="0041761C" w:rsidRDefault="00F5086C" w:rsidP="00F32696">
            <w:pPr>
              <w:rPr>
                <w:bCs/>
                <w:sz w:val="22"/>
                <w:szCs w:val="22"/>
              </w:rPr>
            </w:pPr>
            <w:r w:rsidRPr="0041761C">
              <w:rPr>
                <w:bCs/>
                <w:sz w:val="22"/>
                <w:szCs w:val="22"/>
              </w:rPr>
              <w:t xml:space="preserve">Директор (начальник, заведующий) </w:t>
            </w:r>
          </w:p>
          <w:p w:rsidR="00F5086C" w:rsidRPr="0041761C" w:rsidRDefault="00F5086C" w:rsidP="00F32696">
            <w:pPr>
              <w:rPr>
                <w:bCs/>
                <w:sz w:val="22"/>
                <w:szCs w:val="22"/>
              </w:rPr>
            </w:pPr>
            <w:r w:rsidRPr="0041761C">
              <w:rPr>
                <w:bCs/>
                <w:sz w:val="22"/>
                <w:szCs w:val="22"/>
              </w:rPr>
              <w:t xml:space="preserve">образовательного учреждения </w:t>
            </w:r>
          </w:p>
        </w:tc>
        <w:tc>
          <w:tcPr>
            <w:tcW w:w="1286" w:type="dxa"/>
            <w:gridSpan w:val="3"/>
          </w:tcPr>
          <w:p w:rsidR="00F5086C" w:rsidRPr="0041761C" w:rsidRDefault="00F5086C" w:rsidP="00F3269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1761C">
              <w:rPr>
                <w:bCs/>
                <w:sz w:val="22"/>
                <w:szCs w:val="22"/>
              </w:rPr>
              <w:t>1</w:t>
            </w:r>
            <w:r w:rsidRPr="0041761C">
              <w:rPr>
                <w:bCs/>
                <w:sz w:val="22"/>
                <w:szCs w:val="22"/>
                <w:lang w:val="en-US"/>
              </w:rPr>
              <w:t>8010</w:t>
            </w:r>
          </w:p>
        </w:tc>
        <w:tc>
          <w:tcPr>
            <w:tcW w:w="1131" w:type="dxa"/>
            <w:gridSpan w:val="2"/>
          </w:tcPr>
          <w:p w:rsidR="00F5086C" w:rsidRPr="0041761C" w:rsidRDefault="00F5086C" w:rsidP="00F32696">
            <w:pPr>
              <w:jc w:val="center"/>
              <w:rPr>
                <w:bCs/>
                <w:sz w:val="22"/>
                <w:szCs w:val="22"/>
              </w:rPr>
            </w:pPr>
            <w:r w:rsidRPr="0041761C">
              <w:rPr>
                <w:bCs/>
                <w:sz w:val="22"/>
                <w:szCs w:val="22"/>
              </w:rPr>
              <w:t>1</w:t>
            </w:r>
            <w:r w:rsidRPr="0041761C">
              <w:rPr>
                <w:bCs/>
                <w:sz w:val="22"/>
                <w:szCs w:val="22"/>
                <w:lang w:val="en-US"/>
              </w:rPr>
              <w:t>5770</w:t>
            </w:r>
          </w:p>
        </w:tc>
        <w:tc>
          <w:tcPr>
            <w:tcW w:w="1419" w:type="dxa"/>
          </w:tcPr>
          <w:p w:rsidR="00F5086C" w:rsidRPr="0041761C" w:rsidRDefault="00F5086C" w:rsidP="00F32696">
            <w:pPr>
              <w:jc w:val="center"/>
              <w:rPr>
                <w:bCs/>
                <w:sz w:val="22"/>
                <w:szCs w:val="22"/>
              </w:rPr>
            </w:pPr>
            <w:r w:rsidRPr="0041761C">
              <w:rPr>
                <w:bCs/>
                <w:sz w:val="22"/>
                <w:szCs w:val="22"/>
              </w:rPr>
              <w:t>1</w:t>
            </w:r>
            <w:r w:rsidRPr="0041761C">
              <w:rPr>
                <w:bCs/>
                <w:sz w:val="22"/>
                <w:szCs w:val="22"/>
                <w:lang w:val="en-US"/>
              </w:rPr>
              <w:t>3720</w:t>
            </w:r>
          </w:p>
        </w:tc>
        <w:tc>
          <w:tcPr>
            <w:tcW w:w="1419" w:type="dxa"/>
            <w:gridSpan w:val="2"/>
          </w:tcPr>
          <w:p w:rsidR="00F5086C" w:rsidRPr="0041761C" w:rsidRDefault="00F5086C" w:rsidP="00F32696">
            <w:pPr>
              <w:jc w:val="center"/>
              <w:rPr>
                <w:bCs/>
                <w:sz w:val="22"/>
                <w:szCs w:val="22"/>
              </w:rPr>
            </w:pPr>
            <w:r w:rsidRPr="0041761C">
              <w:rPr>
                <w:bCs/>
                <w:sz w:val="22"/>
                <w:szCs w:val="22"/>
              </w:rPr>
              <w:t>1</w:t>
            </w:r>
            <w:r w:rsidRPr="0041761C">
              <w:rPr>
                <w:bCs/>
                <w:sz w:val="22"/>
                <w:szCs w:val="22"/>
                <w:lang w:val="en-US"/>
              </w:rPr>
              <w:t>1960</w:t>
            </w:r>
          </w:p>
        </w:tc>
      </w:tr>
    </w:tbl>
    <w:p w:rsidR="00F5086C" w:rsidRDefault="00F5086C" w:rsidP="00F5086C">
      <w:pPr>
        <w:spacing w:before="108" w:after="108"/>
        <w:contextualSpacing/>
        <w:outlineLvl w:val="0"/>
        <w:rPr>
          <w:b/>
          <w:color w:val="26282F"/>
          <w:sz w:val="28"/>
          <w:szCs w:val="28"/>
        </w:rPr>
      </w:pPr>
    </w:p>
    <w:p w:rsidR="00F5086C" w:rsidRPr="008445D2" w:rsidRDefault="00F5086C" w:rsidP="00F5086C">
      <w:pPr>
        <w:spacing w:before="108" w:after="108"/>
        <w:contextualSpacing/>
        <w:jc w:val="right"/>
        <w:outlineLvl w:val="0"/>
        <w:rPr>
          <w:b/>
          <w:color w:val="26282F"/>
          <w:sz w:val="28"/>
          <w:szCs w:val="28"/>
        </w:rPr>
      </w:pPr>
      <w:r w:rsidRPr="008445D2">
        <w:rPr>
          <w:b/>
          <w:color w:val="26282F"/>
          <w:sz w:val="28"/>
          <w:szCs w:val="28"/>
        </w:rPr>
        <w:t>Таблица 1.1</w:t>
      </w:r>
    </w:p>
    <w:p w:rsidR="00F5086C" w:rsidRPr="008445D2" w:rsidRDefault="00F5086C" w:rsidP="00F5086C">
      <w:pPr>
        <w:spacing w:before="108" w:after="108"/>
        <w:contextualSpacing/>
        <w:jc w:val="center"/>
        <w:outlineLvl w:val="0"/>
        <w:rPr>
          <w:b/>
          <w:color w:val="26282F"/>
          <w:sz w:val="28"/>
          <w:szCs w:val="28"/>
        </w:rPr>
      </w:pPr>
      <w:r w:rsidRPr="008445D2">
        <w:rPr>
          <w:b/>
          <w:color w:val="26282F"/>
          <w:sz w:val="28"/>
          <w:szCs w:val="28"/>
        </w:rPr>
        <w:t>Ставки заработной платы специалистов  муниципальных</w:t>
      </w:r>
    </w:p>
    <w:p w:rsidR="00F5086C" w:rsidRPr="008445D2" w:rsidRDefault="00F5086C" w:rsidP="00F5086C">
      <w:pPr>
        <w:spacing w:before="108" w:after="108"/>
        <w:contextualSpacing/>
        <w:jc w:val="center"/>
        <w:outlineLvl w:val="0"/>
        <w:rPr>
          <w:b/>
          <w:bCs/>
          <w:sz w:val="28"/>
          <w:szCs w:val="28"/>
        </w:rPr>
      </w:pPr>
      <w:r w:rsidRPr="008445D2">
        <w:rPr>
          <w:b/>
          <w:color w:val="26282F"/>
          <w:sz w:val="28"/>
          <w:szCs w:val="28"/>
        </w:rPr>
        <w:t xml:space="preserve"> учреждений образован</w:t>
      </w:r>
      <w:r w:rsidRPr="008445D2">
        <w:rPr>
          <w:b/>
          <w:bCs/>
          <w:sz w:val="28"/>
          <w:szCs w:val="28"/>
        </w:rPr>
        <w:t>ия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394"/>
        <w:gridCol w:w="1535"/>
        <w:gridCol w:w="25"/>
        <w:gridCol w:w="1559"/>
        <w:gridCol w:w="1701"/>
      </w:tblGrid>
      <w:tr w:rsidR="00F5086C" w:rsidRPr="0041761C" w:rsidTr="00F32696">
        <w:tc>
          <w:tcPr>
            <w:tcW w:w="567" w:type="dxa"/>
            <w:vMerge w:val="restart"/>
          </w:tcPr>
          <w:p w:rsidR="00F5086C" w:rsidRPr="0041761C" w:rsidRDefault="00F5086C" w:rsidP="00F32696">
            <w:pPr>
              <w:rPr>
                <w:bCs/>
                <w:sz w:val="22"/>
                <w:szCs w:val="22"/>
              </w:rPr>
            </w:pPr>
            <w:r w:rsidRPr="0041761C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4394" w:type="dxa"/>
            <w:vMerge w:val="restart"/>
          </w:tcPr>
          <w:p w:rsidR="00F5086C" w:rsidRPr="0041761C" w:rsidRDefault="00F5086C" w:rsidP="00F32696">
            <w:pPr>
              <w:jc w:val="center"/>
              <w:rPr>
                <w:bCs/>
                <w:sz w:val="22"/>
                <w:szCs w:val="22"/>
              </w:rPr>
            </w:pPr>
            <w:r w:rsidRPr="0041761C">
              <w:rPr>
                <w:bCs/>
                <w:sz w:val="22"/>
                <w:szCs w:val="22"/>
              </w:rPr>
              <w:t>Наименование должности</w:t>
            </w:r>
          </w:p>
        </w:tc>
        <w:tc>
          <w:tcPr>
            <w:tcW w:w="1560" w:type="dxa"/>
            <w:gridSpan w:val="2"/>
            <w:vMerge w:val="restart"/>
          </w:tcPr>
          <w:p w:rsidR="00F5086C" w:rsidRPr="0041761C" w:rsidRDefault="00F5086C" w:rsidP="00F32696">
            <w:pPr>
              <w:jc w:val="center"/>
              <w:rPr>
                <w:bCs/>
                <w:sz w:val="22"/>
                <w:szCs w:val="22"/>
              </w:rPr>
            </w:pPr>
            <w:r w:rsidRPr="0041761C">
              <w:rPr>
                <w:bCs/>
                <w:sz w:val="22"/>
                <w:szCs w:val="22"/>
              </w:rPr>
              <w:t>Ставка зар</w:t>
            </w:r>
            <w:r w:rsidRPr="0041761C">
              <w:rPr>
                <w:bCs/>
                <w:sz w:val="22"/>
                <w:szCs w:val="22"/>
              </w:rPr>
              <w:t>а</w:t>
            </w:r>
            <w:r w:rsidRPr="0041761C">
              <w:rPr>
                <w:bCs/>
                <w:sz w:val="22"/>
                <w:szCs w:val="22"/>
              </w:rPr>
              <w:t>ботной платы (руб.)</w:t>
            </w:r>
          </w:p>
        </w:tc>
        <w:tc>
          <w:tcPr>
            <w:tcW w:w="3260" w:type="dxa"/>
            <w:gridSpan w:val="2"/>
          </w:tcPr>
          <w:p w:rsidR="00F5086C" w:rsidRPr="0041761C" w:rsidRDefault="00F5086C" w:rsidP="00F32696">
            <w:pPr>
              <w:rPr>
                <w:bCs/>
                <w:sz w:val="22"/>
                <w:szCs w:val="22"/>
              </w:rPr>
            </w:pPr>
            <w:r w:rsidRPr="0041761C">
              <w:rPr>
                <w:bCs/>
                <w:sz w:val="22"/>
                <w:szCs w:val="22"/>
              </w:rPr>
              <w:t>Повышающий коэффициент</w:t>
            </w:r>
          </w:p>
        </w:tc>
      </w:tr>
      <w:tr w:rsidR="00F5086C" w:rsidRPr="0041761C" w:rsidTr="00F32696">
        <w:trPr>
          <w:trHeight w:val="1168"/>
        </w:trPr>
        <w:tc>
          <w:tcPr>
            <w:tcW w:w="567" w:type="dxa"/>
            <w:vMerge/>
          </w:tcPr>
          <w:p w:rsidR="00F5086C" w:rsidRPr="0041761C" w:rsidRDefault="00F5086C" w:rsidP="00F32696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F5086C" w:rsidRPr="0041761C" w:rsidRDefault="00F5086C" w:rsidP="00F3269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F5086C" w:rsidRPr="0041761C" w:rsidRDefault="00F5086C" w:rsidP="00F3269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5086C" w:rsidRPr="0041761C" w:rsidRDefault="00F5086C" w:rsidP="00F32696">
            <w:pPr>
              <w:jc w:val="center"/>
              <w:rPr>
                <w:bCs/>
                <w:sz w:val="22"/>
                <w:szCs w:val="22"/>
              </w:rPr>
            </w:pPr>
            <w:r w:rsidRPr="0041761C">
              <w:rPr>
                <w:bCs/>
                <w:sz w:val="22"/>
                <w:szCs w:val="22"/>
              </w:rPr>
              <w:t>высшая кв</w:t>
            </w:r>
            <w:r w:rsidRPr="0041761C">
              <w:rPr>
                <w:bCs/>
                <w:sz w:val="22"/>
                <w:szCs w:val="22"/>
              </w:rPr>
              <w:t>а</w:t>
            </w:r>
            <w:r w:rsidRPr="0041761C">
              <w:rPr>
                <w:bCs/>
                <w:sz w:val="22"/>
                <w:szCs w:val="22"/>
              </w:rPr>
              <w:t>лифика-ционная кат</w:t>
            </w:r>
            <w:r w:rsidRPr="0041761C">
              <w:rPr>
                <w:bCs/>
                <w:sz w:val="22"/>
                <w:szCs w:val="22"/>
              </w:rPr>
              <w:t>е</w:t>
            </w:r>
            <w:r w:rsidRPr="0041761C">
              <w:rPr>
                <w:bCs/>
                <w:sz w:val="22"/>
                <w:szCs w:val="22"/>
              </w:rPr>
              <w:t>гория</w:t>
            </w:r>
          </w:p>
        </w:tc>
        <w:tc>
          <w:tcPr>
            <w:tcW w:w="1701" w:type="dxa"/>
          </w:tcPr>
          <w:p w:rsidR="00F5086C" w:rsidRPr="0041761C" w:rsidRDefault="00F5086C" w:rsidP="00F32696">
            <w:pPr>
              <w:jc w:val="center"/>
              <w:rPr>
                <w:bCs/>
                <w:sz w:val="22"/>
                <w:szCs w:val="22"/>
              </w:rPr>
            </w:pPr>
            <w:r w:rsidRPr="0041761C">
              <w:rPr>
                <w:bCs/>
                <w:sz w:val="22"/>
                <w:szCs w:val="22"/>
              </w:rPr>
              <w:t>первая квал</w:t>
            </w:r>
            <w:r w:rsidRPr="0041761C">
              <w:rPr>
                <w:bCs/>
                <w:sz w:val="22"/>
                <w:szCs w:val="22"/>
              </w:rPr>
              <w:t>и</w:t>
            </w:r>
            <w:r w:rsidRPr="0041761C">
              <w:rPr>
                <w:bCs/>
                <w:sz w:val="22"/>
                <w:szCs w:val="22"/>
              </w:rPr>
              <w:t>фика-ционная категория</w:t>
            </w:r>
          </w:p>
        </w:tc>
      </w:tr>
      <w:tr w:rsidR="00F5086C" w:rsidRPr="0041761C" w:rsidTr="00F32696">
        <w:tc>
          <w:tcPr>
            <w:tcW w:w="567" w:type="dxa"/>
          </w:tcPr>
          <w:p w:rsidR="00F5086C" w:rsidRPr="0041761C" w:rsidRDefault="00F5086C" w:rsidP="00F32696">
            <w:pPr>
              <w:jc w:val="center"/>
              <w:rPr>
                <w:bCs/>
                <w:sz w:val="22"/>
                <w:szCs w:val="22"/>
              </w:rPr>
            </w:pPr>
            <w:r w:rsidRPr="004176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214" w:type="dxa"/>
            <w:gridSpan w:val="5"/>
          </w:tcPr>
          <w:p w:rsidR="00F5086C" w:rsidRPr="0041761C" w:rsidRDefault="00F5086C" w:rsidP="00F32696">
            <w:pPr>
              <w:jc w:val="center"/>
              <w:rPr>
                <w:bCs/>
                <w:sz w:val="22"/>
                <w:szCs w:val="22"/>
              </w:rPr>
            </w:pPr>
            <w:r w:rsidRPr="0041761C">
              <w:rPr>
                <w:bCs/>
                <w:sz w:val="22"/>
                <w:szCs w:val="22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F5086C" w:rsidRPr="0041761C" w:rsidTr="00F32696">
        <w:tc>
          <w:tcPr>
            <w:tcW w:w="567" w:type="dxa"/>
          </w:tcPr>
          <w:p w:rsidR="00F5086C" w:rsidRPr="0041761C" w:rsidRDefault="00F5086C" w:rsidP="00F32696">
            <w:pPr>
              <w:jc w:val="center"/>
              <w:rPr>
                <w:bCs/>
                <w:sz w:val="22"/>
                <w:szCs w:val="22"/>
              </w:rPr>
            </w:pPr>
            <w:r w:rsidRPr="004176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14" w:type="dxa"/>
            <w:gridSpan w:val="5"/>
          </w:tcPr>
          <w:p w:rsidR="00F5086C" w:rsidRPr="0041761C" w:rsidRDefault="00F5086C" w:rsidP="00F32696">
            <w:pPr>
              <w:jc w:val="center"/>
              <w:rPr>
                <w:bCs/>
                <w:sz w:val="22"/>
                <w:szCs w:val="22"/>
              </w:rPr>
            </w:pPr>
            <w:r w:rsidRPr="0041761C">
              <w:rPr>
                <w:bCs/>
                <w:sz w:val="22"/>
                <w:szCs w:val="22"/>
              </w:rPr>
              <w:t>2 квалификационный уровень</w:t>
            </w:r>
          </w:p>
        </w:tc>
      </w:tr>
      <w:tr w:rsidR="00F5086C" w:rsidRPr="0041761C" w:rsidTr="00F32696">
        <w:tc>
          <w:tcPr>
            <w:tcW w:w="567" w:type="dxa"/>
          </w:tcPr>
          <w:p w:rsidR="00F5086C" w:rsidRPr="0041761C" w:rsidRDefault="00F5086C" w:rsidP="00F32696">
            <w:pPr>
              <w:jc w:val="center"/>
              <w:rPr>
                <w:bCs/>
                <w:sz w:val="22"/>
                <w:szCs w:val="22"/>
              </w:rPr>
            </w:pPr>
            <w:r w:rsidRPr="0041761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F5086C" w:rsidRPr="0041761C" w:rsidRDefault="00F5086C" w:rsidP="00F32696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41761C">
              <w:rPr>
                <w:rFonts w:cs="Arial"/>
                <w:bCs/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535" w:type="dxa"/>
          </w:tcPr>
          <w:p w:rsidR="00F5086C" w:rsidRPr="0041761C" w:rsidRDefault="00F5086C" w:rsidP="00F3269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1761C">
              <w:rPr>
                <w:bCs/>
                <w:sz w:val="22"/>
                <w:szCs w:val="22"/>
                <w:lang w:val="en-US"/>
              </w:rPr>
              <w:t>7300</w:t>
            </w:r>
          </w:p>
        </w:tc>
        <w:tc>
          <w:tcPr>
            <w:tcW w:w="1584" w:type="dxa"/>
            <w:gridSpan w:val="2"/>
          </w:tcPr>
          <w:p w:rsidR="00F5086C" w:rsidRPr="0041761C" w:rsidRDefault="00F5086C" w:rsidP="00F32696">
            <w:pPr>
              <w:jc w:val="center"/>
              <w:rPr>
                <w:bCs/>
                <w:sz w:val="22"/>
                <w:szCs w:val="22"/>
              </w:rPr>
            </w:pPr>
            <w:r w:rsidRPr="0041761C">
              <w:rPr>
                <w:bCs/>
                <w:sz w:val="22"/>
                <w:szCs w:val="22"/>
              </w:rPr>
              <w:t>0,25</w:t>
            </w:r>
          </w:p>
        </w:tc>
        <w:tc>
          <w:tcPr>
            <w:tcW w:w="1701" w:type="dxa"/>
          </w:tcPr>
          <w:p w:rsidR="00F5086C" w:rsidRPr="0041761C" w:rsidRDefault="00F5086C" w:rsidP="00F32696">
            <w:pPr>
              <w:jc w:val="center"/>
              <w:rPr>
                <w:bCs/>
                <w:sz w:val="22"/>
                <w:szCs w:val="22"/>
              </w:rPr>
            </w:pPr>
            <w:r w:rsidRPr="0041761C">
              <w:rPr>
                <w:bCs/>
                <w:sz w:val="22"/>
                <w:szCs w:val="22"/>
              </w:rPr>
              <w:t>0,1</w:t>
            </w:r>
          </w:p>
        </w:tc>
      </w:tr>
    </w:tbl>
    <w:p w:rsidR="00F5086C" w:rsidRDefault="00F5086C" w:rsidP="00F5086C">
      <w:pPr>
        <w:rPr>
          <w:b/>
          <w:bCs/>
          <w:sz w:val="28"/>
          <w:szCs w:val="28"/>
        </w:rPr>
      </w:pPr>
    </w:p>
    <w:p w:rsidR="00F5086C" w:rsidRPr="008445D2" w:rsidRDefault="00F5086C" w:rsidP="00F5086C">
      <w:pPr>
        <w:jc w:val="center"/>
        <w:rPr>
          <w:bCs/>
          <w:sz w:val="28"/>
          <w:szCs w:val="28"/>
        </w:rPr>
      </w:pPr>
      <w:r w:rsidRPr="008445D2">
        <w:rPr>
          <w:b/>
          <w:bCs/>
          <w:sz w:val="28"/>
          <w:szCs w:val="28"/>
        </w:rPr>
        <w:t>«</w:t>
      </w:r>
      <w:r w:rsidRPr="008445D2">
        <w:rPr>
          <w:bCs/>
          <w:sz w:val="28"/>
          <w:szCs w:val="28"/>
        </w:rPr>
        <w:t xml:space="preserve">Тарифные разряды, межразрядные тарифные коэффициенты и </w:t>
      </w:r>
    </w:p>
    <w:p w:rsidR="00F5086C" w:rsidRPr="008445D2" w:rsidRDefault="00F5086C" w:rsidP="00F5086C">
      <w:pPr>
        <w:jc w:val="center"/>
        <w:rPr>
          <w:bCs/>
          <w:sz w:val="28"/>
          <w:szCs w:val="28"/>
        </w:rPr>
      </w:pPr>
      <w:r w:rsidRPr="008445D2">
        <w:rPr>
          <w:bCs/>
          <w:sz w:val="28"/>
          <w:szCs w:val="28"/>
        </w:rPr>
        <w:t>тарифные ставки тарифной сетки по оплате труда рабочих</w:t>
      </w:r>
    </w:p>
    <w:p w:rsidR="00F5086C" w:rsidRPr="008445D2" w:rsidRDefault="00F5086C" w:rsidP="00F5086C">
      <w:pPr>
        <w:jc w:val="center"/>
        <w:rPr>
          <w:bCs/>
          <w:sz w:val="28"/>
          <w:szCs w:val="28"/>
        </w:rPr>
      </w:pPr>
      <w:r w:rsidRPr="008445D2">
        <w:rPr>
          <w:bCs/>
          <w:sz w:val="28"/>
          <w:szCs w:val="28"/>
        </w:rPr>
        <w:t>районных муниципальных учреждений</w:t>
      </w:r>
      <w:r>
        <w:rPr>
          <w:bCs/>
          <w:sz w:val="28"/>
          <w:szCs w:val="28"/>
        </w:rPr>
        <w:t>»</w:t>
      </w:r>
      <w:r w:rsidRPr="008445D2">
        <w:rPr>
          <w:bCs/>
          <w:sz w:val="28"/>
          <w:szCs w:val="28"/>
        </w:rPr>
        <w:t xml:space="preserve"> </w:t>
      </w:r>
    </w:p>
    <w:p w:rsidR="00F5086C" w:rsidRPr="008445D2" w:rsidRDefault="00F5086C" w:rsidP="00F5086C">
      <w:pPr>
        <w:rPr>
          <w:b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821"/>
        <w:gridCol w:w="891"/>
        <w:gridCol w:w="821"/>
        <w:gridCol w:w="822"/>
        <w:gridCol w:w="822"/>
        <w:gridCol w:w="822"/>
        <w:gridCol w:w="891"/>
        <w:gridCol w:w="822"/>
        <w:gridCol w:w="822"/>
        <w:gridCol w:w="822"/>
        <w:gridCol w:w="822"/>
      </w:tblGrid>
      <w:tr w:rsidR="00F5086C" w:rsidRPr="008445D2" w:rsidTr="00F32696">
        <w:tc>
          <w:tcPr>
            <w:tcW w:w="9749" w:type="dxa"/>
            <w:gridSpan w:val="12"/>
            <w:shd w:val="clear" w:color="auto" w:fill="auto"/>
          </w:tcPr>
          <w:p w:rsidR="00F5086C" w:rsidRPr="008445D2" w:rsidRDefault="00F5086C" w:rsidP="00F32696">
            <w:pPr>
              <w:jc w:val="center"/>
              <w:rPr>
                <w:b/>
                <w:bCs/>
                <w:sz w:val="28"/>
                <w:szCs w:val="28"/>
              </w:rPr>
            </w:pPr>
            <w:r w:rsidRPr="008445D2">
              <w:rPr>
                <w:b/>
                <w:bCs/>
                <w:sz w:val="28"/>
                <w:szCs w:val="28"/>
              </w:rPr>
              <w:t>Разряд оплаты труда</w:t>
            </w:r>
          </w:p>
        </w:tc>
      </w:tr>
      <w:tr w:rsidR="00F5086C" w:rsidRPr="008445D2" w:rsidTr="00F32696">
        <w:tc>
          <w:tcPr>
            <w:tcW w:w="571" w:type="dxa"/>
            <w:shd w:val="clear" w:color="auto" w:fill="auto"/>
          </w:tcPr>
          <w:p w:rsidR="00F5086C" w:rsidRPr="008445D2" w:rsidRDefault="00F5086C" w:rsidP="00F32696">
            <w:pPr>
              <w:jc w:val="center"/>
              <w:rPr>
                <w:b/>
                <w:bCs/>
                <w:sz w:val="28"/>
                <w:szCs w:val="28"/>
              </w:rPr>
            </w:pPr>
            <w:r w:rsidRPr="008445D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F5086C" w:rsidRPr="008445D2" w:rsidRDefault="00F5086C" w:rsidP="00F32696">
            <w:pPr>
              <w:jc w:val="center"/>
              <w:rPr>
                <w:b/>
                <w:bCs/>
                <w:sz w:val="28"/>
                <w:szCs w:val="28"/>
              </w:rPr>
            </w:pPr>
            <w:r w:rsidRPr="008445D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91" w:type="dxa"/>
            <w:shd w:val="clear" w:color="auto" w:fill="auto"/>
          </w:tcPr>
          <w:p w:rsidR="00F5086C" w:rsidRPr="008445D2" w:rsidRDefault="00F5086C" w:rsidP="00F32696">
            <w:pPr>
              <w:jc w:val="center"/>
              <w:rPr>
                <w:b/>
                <w:bCs/>
                <w:sz w:val="28"/>
                <w:szCs w:val="28"/>
              </w:rPr>
            </w:pPr>
            <w:r w:rsidRPr="008445D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:rsidR="00F5086C" w:rsidRPr="008445D2" w:rsidRDefault="00F5086C" w:rsidP="00F32696">
            <w:pPr>
              <w:jc w:val="center"/>
              <w:rPr>
                <w:b/>
                <w:bCs/>
                <w:sz w:val="28"/>
                <w:szCs w:val="28"/>
              </w:rPr>
            </w:pPr>
            <w:r w:rsidRPr="008445D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F5086C" w:rsidRPr="008445D2" w:rsidRDefault="00F5086C" w:rsidP="00F32696">
            <w:pPr>
              <w:jc w:val="center"/>
              <w:rPr>
                <w:b/>
                <w:bCs/>
                <w:sz w:val="28"/>
                <w:szCs w:val="28"/>
              </w:rPr>
            </w:pPr>
            <w:r w:rsidRPr="008445D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F5086C" w:rsidRPr="008445D2" w:rsidRDefault="00F5086C" w:rsidP="00F32696">
            <w:pPr>
              <w:jc w:val="center"/>
              <w:rPr>
                <w:b/>
                <w:bCs/>
                <w:sz w:val="28"/>
                <w:szCs w:val="28"/>
              </w:rPr>
            </w:pPr>
            <w:r w:rsidRPr="008445D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22" w:type="dxa"/>
            <w:shd w:val="clear" w:color="auto" w:fill="auto"/>
          </w:tcPr>
          <w:p w:rsidR="00F5086C" w:rsidRPr="008445D2" w:rsidRDefault="00F5086C" w:rsidP="00F32696">
            <w:pPr>
              <w:jc w:val="center"/>
              <w:rPr>
                <w:b/>
                <w:bCs/>
                <w:sz w:val="28"/>
                <w:szCs w:val="28"/>
              </w:rPr>
            </w:pPr>
            <w:r w:rsidRPr="008445D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91" w:type="dxa"/>
            <w:shd w:val="clear" w:color="auto" w:fill="auto"/>
          </w:tcPr>
          <w:p w:rsidR="00F5086C" w:rsidRPr="008445D2" w:rsidRDefault="00F5086C" w:rsidP="00F32696">
            <w:pPr>
              <w:jc w:val="center"/>
              <w:rPr>
                <w:b/>
                <w:bCs/>
                <w:sz w:val="28"/>
                <w:szCs w:val="28"/>
              </w:rPr>
            </w:pPr>
            <w:r w:rsidRPr="008445D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22" w:type="dxa"/>
            <w:shd w:val="clear" w:color="auto" w:fill="auto"/>
          </w:tcPr>
          <w:p w:rsidR="00F5086C" w:rsidRPr="008445D2" w:rsidRDefault="00F5086C" w:rsidP="00F32696">
            <w:pPr>
              <w:jc w:val="center"/>
              <w:rPr>
                <w:b/>
                <w:bCs/>
                <w:sz w:val="28"/>
                <w:szCs w:val="28"/>
              </w:rPr>
            </w:pPr>
            <w:r w:rsidRPr="008445D2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22" w:type="dxa"/>
            <w:shd w:val="clear" w:color="auto" w:fill="auto"/>
          </w:tcPr>
          <w:p w:rsidR="00F5086C" w:rsidRPr="008445D2" w:rsidRDefault="00F5086C" w:rsidP="00F32696">
            <w:pPr>
              <w:jc w:val="center"/>
              <w:rPr>
                <w:b/>
                <w:bCs/>
                <w:sz w:val="28"/>
                <w:szCs w:val="28"/>
              </w:rPr>
            </w:pPr>
            <w:r w:rsidRPr="008445D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22" w:type="dxa"/>
            <w:shd w:val="clear" w:color="auto" w:fill="auto"/>
          </w:tcPr>
          <w:p w:rsidR="00F5086C" w:rsidRPr="008445D2" w:rsidRDefault="00F5086C" w:rsidP="00F32696">
            <w:pPr>
              <w:jc w:val="center"/>
              <w:rPr>
                <w:b/>
                <w:bCs/>
                <w:sz w:val="28"/>
                <w:szCs w:val="28"/>
              </w:rPr>
            </w:pPr>
            <w:r w:rsidRPr="008445D2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22" w:type="dxa"/>
            <w:shd w:val="clear" w:color="auto" w:fill="auto"/>
          </w:tcPr>
          <w:p w:rsidR="00F5086C" w:rsidRPr="008445D2" w:rsidRDefault="00F5086C" w:rsidP="00F32696">
            <w:pPr>
              <w:jc w:val="center"/>
              <w:rPr>
                <w:b/>
                <w:bCs/>
                <w:sz w:val="28"/>
                <w:szCs w:val="28"/>
              </w:rPr>
            </w:pPr>
            <w:r w:rsidRPr="008445D2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F5086C" w:rsidRPr="008445D2" w:rsidTr="00F32696">
        <w:tc>
          <w:tcPr>
            <w:tcW w:w="9749" w:type="dxa"/>
            <w:gridSpan w:val="12"/>
            <w:shd w:val="clear" w:color="auto" w:fill="auto"/>
          </w:tcPr>
          <w:p w:rsidR="00F5086C" w:rsidRPr="008445D2" w:rsidRDefault="00F5086C" w:rsidP="00F32696">
            <w:pPr>
              <w:jc w:val="center"/>
              <w:rPr>
                <w:b/>
                <w:bCs/>
                <w:sz w:val="28"/>
                <w:szCs w:val="28"/>
              </w:rPr>
            </w:pPr>
            <w:r w:rsidRPr="008445D2">
              <w:rPr>
                <w:b/>
                <w:bCs/>
                <w:sz w:val="28"/>
                <w:szCs w:val="28"/>
              </w:rPr>
              <w:t>Тарифный коэффициент</w:t>
            </w:r>
          </w:p>
        </w:tc>
      </w:tr>
      <w:tr w:rsidR="00F5086C" w:rsidRPr="008445D2" w:rsidTr="00F32696">
        <w:tc>
          <w:tcPr>
            <w:tcW w:w="571" w:type="dxa"/>
            <w:shd w:val="clear" w:color="auto" w:fill="auto"/>
          </w:tcPr>
          <w:p w:rsidR="00F5086C" w:rsidRPr="008445D2" w:rsidRDefault="00F5086C" w:rsidP="00F32696">
            <w:pPr>
              <w:jc w:val="center"/>
              <w:rPr>
                <w:b/>
                <w:bCs/>
                <w:sz w:val="28"/>
                <w:szCs w:val="28"/>
              </w:rPr>
            </w:pPr>
            <w:r w:rsidRPr="008445D2"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821" w:type="dxa"/>
            <w:shd w:val="clear" w:color="auto" w:fill="auto"/>
          </w:tcPr>
          <w:p w:rsidR="00F5086C" w:rsidRPr="008445D2" w:rsidRDefault="00F5086C" w:rsidP="00F32696">
            <w:pPr>
              <w:jc w:val="center"/>
              <w:rPr>
                <w:b/>
                <w:bCs/>
                <w:sz w:val="28"/>
                <w:szCs w:val="28"/>
              </w:rPr>
            </w:pPr>
            <w:r w:rsidRPr="008445D2">
              <w:rPr>
                <w:b/>
                <w:bCs/>
                <w:sz w:val="28"/>
                <w:szCs w:val="28"/>
              </w:rPr>
              <w:t>1,02</w:t>
            </w:r>
          </w:p>
        </w:tc>
        <w:tc>
          <w:tcPr>
            <w:tcW w:w="891" w:type="dxa"/>
            <w:shd w:val="clear" w:color="auto" w:fill="auto"/>
          </w:tcPr>
          <w:p w:rsidR="00F5086C" w:rsidRPr="008445D2" w:rsidRDefault="00F5086C" w:rsidP="00F32696">
            <w:pPr>
              <w:jc w:val="center"/>
              <w:rPr>
                <w:b/>
                <w:bCs/>
                <w:sz w:val="28"/>
                <w:szCs w:val="28"/>
              </w:rPr>
            </w:pPr>
            <w:r w:rsidRPr="008445D2">
              <w:rPr>
                <w:b/>
                <w:bCs/>
                <w:sz w:val="28"/>
                <w:szCs w:val="28"/>
              </w:rPr>
              <w:t>1,04</w:t>
            </w:r>
          </w:p>
        </w:tc>
        <w:tc>
          <w:tcPr>
            <w:tcW w:w="821" w:type="dxa"/>
            <w:shd w:val="clear" w:color="auto" w:fill="auto"/>
          </w:tcPr>
          <w:p w:rsidR="00F5086C" w:rsidRPr="008445D2" w:rsidRDefault="00F5086C" w:rsidP="00F32696">
            <w:pPr>
              <w:jc w:val="center"/>
              <w:rPr>
                <w:b/>
                <w:bCs/>
                <w:sz w:val="28"/>
                <w:szCs w:val="28"/>
              </w:rPr>
            </w:pPr>
            <w:r w:rsidRPr="008445D2">
              <w:rPr>
                <w:b/>
                <w:bCs/>
                <w:sz w:val="28"/>
                <w:szCs w:val="28"/>
              </w:rPr>
              <w:t>1,06</w:t>
            </w:r>
          </w:p>
        </w:tc>
        <w:tc>
          <w:tcPr>
            <w:tcW w:w="822" w:type="dxa"/>
            <w:shd w:val="clear" w:color="auto" w:fill="auto"/>
          </w:tcPr>
          <w:p w:rsidR="00F5086C" w:rsidRPr="008445D2" w:rsidRDefault="00F5086C" w:rsidP="00F32696">
            <w:pPr>
              <w:jc w:val="center"/>
              <w:rPr>
                <w:b/>
                <w:bCs/>
                <w:sz w:val="28"/>
                <w:szCs w:val="28"/>
              </w:rPr>
            </w:pPr>
            <w:r w:rsidRPr="008445D2">
              <w:rPr>
                <w:b/>
                <w:bCs/>
                <w:sz w:val="28"/>
                <w:szCs w:val="28"/>
              </w:rPr>
              <w:t>1,08</w:t>
            </w:r>
          </w:p>
        </w:tc>
        <w:tc>
          <w:tcPr>
            <w:tcW w:w="822" w:type="dxa"/>
            <w:shd w:val="clear" w:color="auto" w:fill="auto"/>
          </w:tcPr>
          <w:p w:rsidR="00F5086C" w:rsidRPr="008445D2" w:rsidRDefault="00F5086C" w:rsidP="00F32696">
            <w:pPr>
              <w:jc w:val="center"/>
              <w:rPr>
                <w:b/>
                <w:bCs/>
                <w:sz w:val="28"/>
                <w:szCs w:val="28"/>
              </w:rPr>
            </w:pPr>
            <w:r w:rsidRPr="008445D2">
              <w:rPr>
                <w:b/>
                <w:bCs/>
                <w:sz w:val="28"/>
                <w:szCs w:val="28"/>
              </w:rPr>
              <w:t>1,10</w:t>
            </w:r>
          </w:p>
        </w:tc>
        <w:tc>
          <w:tcPr>
            <w:tcW w:w="822" w:type="dxa"/>
            <w:shd w:val="clear" w:color="auto" w:fill="auto"/>
          </w:tcPr>
          <w:p w:rsidR="00F5086C" w:rsidRPr="008445D2" w:rsidRDefault="00F5086C" w:rsidP="00F32696">
            <w:pPr>
              <w:jc w:val="center"/>
              <w:rPr>
                <w:b/>
                <w:bCs/>
                <w:sz w:val="28"/>
                <w:szCs w:val="28"/>
              </w:rPr>
            </w:pPr>
            <w:r w:rsidRPr="008445D2">
              <w:rPr>
                <w:b/>
                <w:bCs/>
                <w:sz w:val="28"/>
                <w:szCs w:val="28"/>
              </w:rPr>
              <w:t>1,12</w:t>
            </w:r>
          </w:p>
        </w:tc>
        <w:tc>
          <w:tcPr>
            <w:tcW w:w="891" w:type="dxa"/>
            <w:shd w:val="clear" w:color="auto" w:fill="auto"/>
          </w:tcPr>
          <w:p w:rsidR="00F5086C" w:rsidRPr="008445D2" w:rsidRDefault="00F5086C" w:rsidP="00F32696">
            <w:pPr>
              <w:jc w:val="center"/>
              <w:rPr>
                <w:b/>
                <w:bCs/>
                <w:sz w:val="28"/>
                <w:szCs w:val="28"/>
              </w:rPr>
            </w:pPr>
            <w:r w:rsidRPr="008445D2">
              <w:rPr>
                <w:b/>
                <w:bCs/>
                <w:sz w:val="28"/>
                <w:szCs w:val="28"/>
              </w:rPr>
              <w:t>1,14</w:t>
            </w:r>
          </w:p>
        </w:tc>
        <w:tc>
          <w:tcPr>
            <w:tcW w:w="822" w:type="dxa"/>
            <w:shd w:val="clear" w:color="auto" w:fill="auto"/>
          </w:tcPr>
          <w:p w:rsidR="00F5086C" w:rsidRPr="008445D2" w:rsidRDefault="00F5086C" w:rsidP="00F32696">
            <w:pPr>
              <w:jc w:val="center"/>
              <w:rPr>
                <w:b/>
                <w:bCs/>
                <w:sz w:val="28"/>
                <w:szCs w:val="28"/>
              </w:rPr>
            </w:pPr>
            <w:r w:rsidRPr="008445D2">
              <w:rPr>
                <w:b/>
                <w:bCs/>
                <w:sz w:val="28"/>
                <w:szCs w:val="28"/>
              </w:rPr>
              <w:t>1,25</w:t>
            </w:r>
          </w:p>
        </w:tc>
        <w:tc>
          <w:tcPr>
            <w:tcW w:w="822" w:type="dxa"/>
            <w:shd w:val="clear" w:color="auto" w:fill="auto"/>
          </w:tcPr>
          <w:p w:rsidR="00F5086C" w:rsidRPr="008445D2" w:rsidRDefault="00F5086C" w:rsidP="00F32696">
            <w:pPr>
              <w:jc w:val="center"/>
              <w:rPr>
                <w:b/>
                <w:bCs/>
                <w:sz w:val="28"/>
                <w:szCs w:val="28"/>
              </w:rPr>
            </w:pPr>
            <w:r w:rsidRPr="008445D2">
              <w:rPr>
                <w:b/>
                <w:bCs/>
                <w:sz w:val="28"/>
                <w:szCs w:val="28"/>
              </w:rPr>
              <w:t>1,37</w:t>
            </w:r>
          </w:p>
        </w:tc>
        <w:tc>
          <w:tcPr>
            <w:tcW w:w="822" w:type="dxa"/>
            <w:shd w:val="clear" w:color="auto" w:fill="auto"/>
          </w:tcPr>
          <w:p w:rsidR="00F5086C" w:rsidRPr="008445D2" w:rsidRDefault="00F5086C" w:rsidP="00F32696">
            <w:pPr>
              <w:jc w:val="center"/>
              <w:rPr>
                <w:b/>
                <w:bCs/>
                <w:sz w:val="28"/>
                <w:szCs w:val="28"/>
              </w:rPr>
            </w:pPr>
            <w:r w:rsidRPr="008445D2">
              <w:rPr>
                <w:b/>
                <w:bCs/>
                <w:sz w:val="28"/>
                <w:szCs w:val="28"/>
              </w:rPr>
              <w:t>1,52</w:t>
            </w:r>
          </w:p>
        </w:tc>
        <w:tc>
          <w:tcPr>
            <w:tcW w:w="822" w:type="dxa"/>
            <w:shd w:val="clear" w:color="auto" w:fill="auto"/>
          </w:tcPr>
          <w:p w:rsidR="00F5086C" w:rsidRPr="008445D2" w:rsidRDefault="00F5086C" w:rsidP="00F32696">
            <w:pPr>
              <w:jc w:val="center"/>
              <w:rPr>
                <w:b/>
                <w:bCs/>
                <w:sz w:val="28"/>
                <w:szCs w:val="28"/>
              </w:rPr>
            </w:pPr>
            <w:r w:rsidRPr="008445D2">
              <w:rPr>
                <w:b/>
                <w:bCs/>
                <w:sz w:val="28"/>
                <w:szCs w:val="28"/>
              </w:rPr>
              <w:t>1,63</w:t>
            </w:r>
          </w:p>
        </w:tc>
      </w:tr>
      <w:tr w:rsidR="00F5086C" w:rsidRPr="008445D2" w:rsidTr="00F32696">
        <w:tc>
          <w:tcPr>
            <w:tcW w:w="9749" w:type="dxa"/>
            <w:gridSpan w:val="12"/>
            <w:shd w:val="clear" w:color="auto" w:fill="auto"/>
          </w:tcPr>
          <w:p w:rsidR="00F5086C" w:rsidRPr="008445D2" w:rsidRDefault="00F5086C" w:rsidP="00F32696">
            <w:pPr>
              <w:jc w:val="center"/>
              <w:rPr>
                <w:b/>
                <w:bCs/>
                <w:sz w:val="28"/>
                <w:szCs w:val="28"/>
              </w:rPr>
            </w:pPr>
            <w:r w:rsidRPr="008445D2">
              <w:rPr>
                <w:b/>
                <w:bCs/>
                <w:sz w:val="28"/>
                <w:szCs w:val="28"/>
              </w:rPr>
              <w:lastRenderedPageBreak/>
              <w:t>Тарифные ставки</w:t>
            </w:r>
          </w:p>
        </w:tc>
      </w:tr>
      <w:tr w:rsidR="00F5086C" w:rsidRPr="008445D2" w:rsidTr="00F32696">
        <w:tc>
          <w:tcPr>
            <w:tcW w:w="571" w:type="dxa"/>
            <w:shd w:val="clear" w:color="auto" w:fill="auto"/>
          </w:tcPr>
          <w:p w:rsidR="00F5086C" w:rsidRPr="008445D2" w:rsidRDefault="00F5086C" w:rsidP="00F32696">
            <w:pPr>
              <w:jc w:val="center"/>
              <w:rPr>
                <w:b/>
                <w:bCs/>
                <w:sz w:val="28"/>
                <w:szCs w:val="28"/>
              </w:rPr>
            </w:pPr>
            <w:r w:rsidRPr="008445D2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84</w:t>
            </w:r>
            <w:r w:rsidRPr="008445D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21" w:type="dxa"/>
            <w:shd w:val="clear" w:color="auto" w:fill="auto"/>
          </w:tcPr>
          <w:p w:rsidR="00F5086C" w:rsidRPr="008445D2" w:rsidRDefault="00F5086C" w:rsidP="00F32696">
            <w:pPr>
              <w:jc w:val="center"/>
              <w:rPr>
                <w:b/>
                <w:bCs/>
                <w:sz w:val="28"/>
                <w:szCs w:val="28"/>
              </w:rPr>
            </w:pPr>
            <w:r w:rsidRPr="008445D2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94</w:t>
            </w:r>
            <w:r w:rsidRPr="008445D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F5086C" w:rsidRPr="008445D2" w:rsidRDefault="00F5086C" w:rsidP="00F326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5040</w:t>
            </w:r>
          </w:p>
        </w:tc>
        <w:tc>
          <w:tcPr>
            <w:tcW w:w="821" w:type="dxa"/>
            <w:shd w:val="clear" w:color="auto" w:fill="auto"/>
          </w:tcPr>
          <w:p w:rsidR="00F5086C" w:rsidRPr="008445D2" w:rsidRDefault="00F5086C" w:rsidP="00F326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514</w:t>
            </w:r>
            <w:r w:rsidRPr="008445D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:rsidR="00F5086C" w:rsidRPr="008445D2" w:rsidRDefault="00F5086C" w:rsidP="00F326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524</w:t>
            </w:r>
            <w:r w:rsidRPr="008445D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:rsidR="00F5086C" w:rsidRPr="008445D2" w:rsidRDefault="00F5086C" w:rsidP="00F326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5330</w:t>
            </w:r>
          </w:p>
        </w:tc>
        <w:tc>
          <w:tcPr>
            <w:tcW w:w="822" w:type="dxa"/>
            <w:shd w:val="clear" w:color="auto" w:fill="auto"/>
          </w:tcPr>
          <w:p w:rsidR="00F5086C" w:rsidRPr="008445D2" w:rsidRDefault="00F5086C" w:rsidP="00F326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543</w:t>
            </w:r>
            <w:r w:rsidRPr="008445D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F5086C" w:rsidRPr="008445D2" w:rsidRDefault="00F5086C" w:rsidP="00F32696">
            <w:pPr>
              <w:jc w:val="center"/>
              <w:rPr>
                <w:b/>
                <w:bCs/>
                <w:sz w:val="28"/>
                <w:szCs w:val="28"/>
              </w:rPr>
            </w:pPr>
            <w:r w:rsidRPr="008445D2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53</w:t>
            </w:r>
            <w:r w:rsidRPr="008445D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:rsidR="00F5086C" w:rsidRPr="008445D2" w:rsidRDefault="00F5086C" w:rsidP="00F326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6050</w:t>
            </w:r>
          </w:p>
        </w:tc>
        <w:tc>
          <w:tcPr>
            <w:tcW w:w="822" w:type="dxa"/>
            <w:shd w:val="clear" w:color="auto" w:fill="auto"/>
          </w:tcPr>
          <w:p w:rsidR="00F5086C" w:rsidRPr="008445D2" w:rsidRDefault="00F5086C" w:rsidP="00F32696">
            <w:pPr>
              <w:jc w:val="center"/>
              <w:rPr>
                <w:b/>
                <w:bCs/>
                <w:sz w:val="28"/>
                <w:szCs w:val="28"/>
              </w:rPr>
            </w:pPr>
            <w:r w:rsidRPr="008445D2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64</w:t>
            </w:r>
            <w:r w:rsidRPr="008445D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:rsidR="00F5086C" w:rsidRPr="008445D2" w:rsidRDefault="00F5086C" w:rsidP="00F326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7360</w:t>
            </w:r>
          </w:p>
        </w:tc>
        <w:tc>
          <w:tcPr>
            <w:tcW w:w="822" w:type="dxa"/>
            <w:shd w:val="clear" w:color="auto" w:fill="auto"/>
          </w:tcPr>
          <w:p w:rsidR="00F5086C" w:rsidRPr="008445D2" w:rsidRDefault="00F5086C" w:rsidP="00F32696">
            <w:pPr>
              <w:jc w:val="center"/>
              <w:rPr>
                <w:b/>
                <w:bCs/>
                <w:sz w:val="28"/>
                <w:szCs w:val="28"/>
              </w:rPr>
            </w:pPr>
            <w:r w:rsidRPr="008445D2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90</w:t>
            </w:r>
            <w:r w:rsidRPr="008445D2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F5086C" w:rsidRPr="008445D2" w:rsidRDefault="00F5086C" w:rsidP="00F5086C">
      <w:pPr>
        <w:jc w:val="both"/>
        <w:rPr>
          <w:b/>
          <w:sz w:val="24"/>
          <w:szCs w:val="24"/>
        </w:rPr>
      </w:pPr>
      <w:r w:rsidRPr="008445D2">
        <w:rPr>
          <w:b/>
          <w:bCs/>
          <w:sz w:val="28"/>
          <w:szCs w:val="28"/>
        </w:rPr>
        <w:t xml:space="preserve">                                 </w:t>
      </w:r>
    </w:p>
    <w:p w:rsidR="00F5086C" w:rsidRDefault="00F5086C" w:rsidP="00F5086C">
      <w:pPr>
        <w:ind w:firstLine="720"/>
        <w:jc w:val="right"/>
        <w:rPr>
          <w:b/>
          <w:sz w:val="24"/>
        </w:rPr>
      </w:pPr>
      <w:r w:rsidRPr="00FD0EC5">
        <w:rPr>
          <w:b/>
          <w:sz w:val="24"/>
        </w:rPr>
        <w:t xml:space="preserve">Таблица </w:t>
      </w:r>
      <w:r>
        <w:rPr>
          <w:b/>
          <w:sz w:val="24"/>
        </w:rPr>
        <w:t>2</w:t>
      </w:r>
      <w:r w:rsidRPr="00FD0EC5">
        <w:rPr>
          <w:b/>
          <w:sz w:val="24"/>
        </w:rPr>
        <w:t xml:space="preserve"> </w:t>
      </w:r>
    </w:p>
    <w:p w:rsidR="00F5086C" w:rsidRPr="0008217B" w:rsidRDefault="00F5086C" w:rsidP="00F5086C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4"/>
        </w:rPr>
      </w:pPr>
      <w:r w:rsidRPr="0008217B">
        <w:rPr>
          <w:rFonts w:ascii="Times New Roman" w:hAnsi="Times New Roman"/>
          <w:b/>
          <w:sz w:val="24"/>
        </w:rPr>
        <w:t>Показатели и порядок отнесения к группам по оплате труда</w:t>
      </w:r>
    </w:p>
    <w:p w:rsidR="00F5086C" w:rsidRPr="0008217B" w:rsidRDefault="00F5086C" w:rsidP="00F5086C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</w:rPr>
      </w:pPr>
      <w:r w:rsidRPr="0008217B">
        <w:rPr>
          <w:rFonts w:ascii="Times New Roman" w:hAnsi="Times New Roman"/>
          <w:b/>
          <w:sz w:val="24"/>
        </w:rPr>
        <w:t>руководителей учреждений дополнительного образования</w:t>
      </w:r>
    </w:p>
    <w:p w:rsidR="00F5086C" w:rsidRPr="0008217B" w:rsidRDefault="00F5086C" w:rsidP="00F5086C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</w:rPr>
      </w:pPr>
      <w:r w:rsidRPr="0008217B">
        <w:rPr>
          <w:rFonts w:ascii="Times New Roman" w:hAnsi="Times New Roman"/>
          <w:b/>
          <w:sz w:val="24"/>
        </w:rPr>
        <w:t>спортивной направленности</w:t>
      </w:r>
    </w:p>
    <w:p w:rsidR="00F5086C" w:rsidRPr="0008217B" w:rsidRDefault="00F5086C" w:rsidP="00F5086C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</w:rPr>
      </w:pPr>
    </w:p>
    <w:p w:rsidR="00F5086C" w:rsidRPr="0008217B" w:rsidRDefault="00F5086C" w:rsidP="00F5086C">
      <w:pPr>
        <w:pStyle w:val="ConsPlusNormal"/>
        <w:widowControl/>
        <w:spacing w:line="360" w:lineRule="auto"/>
        <w:jc w:val="both"/>
        <w:rPr>
          <w:rFonts w:ascii="Times New Roman" w:hAnsi="Times New Roman"/>
          <w:sz w:val="24"/>
        </w:rPr>
      </w:pPr>
      <w:r w:rsidRPr="0008217B">
        <w:rPr>
          <w:rFonts w:ascii="Times New Roman" w:hAnsi="Times New Roman"/>
          <w:sz w:val="24"/>
        </w:rPr>
        <w:t>Отнесение к группам по оплате труда руководителей учреждений дополнительного обр</w:t>
      </w:r>
      <w:r w:rsidRPr="0008217B">
        <w:rPr>
          <w:rFonts w:ascii="Times New Roman" w:hAnsi="Times New Roman"/>
          <w:sz w:val="24"/>
        </w:rPr>
        <w:t>а</w:t>
      </w:r>
      <w:r w:rsidRPr="0008217B">
        <w:rPr>
          <w:rFonts w:ascii="Times New Roman" w:hAnsi="Times New Roman"/>
          <w:sz w:val="24"/>
        </w:rPr>
        <w:t>зования спортивной направленности производится по 4 группам в зависимости от суммы баллов после оценки сложности руководства указанными учреждениями по следующим показателям:</w:t>
      </w:r>
    </w:p>
    <w:p w:rsidR="00F5086C" w:rsidRPr="00FD0EC5" w:rsidRDefault="00F5086C" w:rsidP="00F5086C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3685"/>
        <w:gridCol w:w="1985"/>
      </w:tblGrid>
      <w:tr w:rsidR="00F5086C" w:rsidRPr="00FD0EC5" w:rsidTr="00F3269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86" w:type="dxa"/>
          </w:tcPr>
          <w:p w:rsidR="00F5086C" w:rsidRPr="00FD0EC5" w:rsidRDefault="00F5086C" w:rsidP="00F32696">
            <w:pPr>
              <w:pStyle w:val="ConsPlusNormal"/>
              <w:rPr>
                <w:rFonts w:ascii="Times New Roman" w:hAnsi="Times New Roman"/>
                <w:sz w:val="26"/>
              </w:rPr>
            </w:pPr>
            <w:r w:rsidRPr="00FD0EC5">
              <w:rPr>
                <w:rFonts w:ascii="Times New Roman" w:hAnsi="Times New Roman"/>
                <w:sz w:val="26"/>
              </w:rPr>
              <w:t xml:space="preserve">         Показатели             </w:t>
            </w:r>
          </w:p>
          <w:p w:rsidR="00F5086C" w:rsidRPr="00FD0EC5" w:rsidRDefault="00F5086C" w:rsidP="00F32696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3685" w:type="dxa"/>
          </w:tcPr>
          <w:p w:rsidR="00F5086C" w:rsidRPr="00FD0EC5" w:rsidRDefault="00F5086C" w:rsidP="00F32696">
            <w:pPr>
              <w:pStyle w:val="ConsPlusNormal"/>
              <w:rPr>
                <w:rFonts w:ascii="Times New Roman" w:hAnsi="Times New Roman"/>
                <w:sz w:val="26"/>
              </w:rPr>
            </w:pPr>
            <w:r w:rsidRPr="00FD0EC5">
              <w:rPr>
                <w:rFonts w:ascii="Times New Roman" w:hAnsi="Times New Roman"/>
                <w:sz w:val="26"/>
              </w:rPr>
              <w:t xml:space="preserve">Условия  </w:t>
            </w:r>
          </w:p>
          <w:p w:rsidR="00F5086C" w:rsidRPr="00FD0EC5" w:rsidRDefault="00F5086C" w:rsidP="00F32696">
            <w:pPr>
              <w:pStyle w:val="ConsPlusNormal"/>
              <w:rPr>
                <w:rFonts w:ascii="Times New Roman" w:hAnsi="Times New Roman"/>
                <w:sz w:val="26"/>
              </w:rPr>
            </w:pPr>
          </w:p>
        </w:tc>
        <w:tc>
          <w:tcPr>
            <w:tcW w:w="1985" w:type="dxa"/>
          </w:tcPr>
          <w:p w:rsidR="00F5086C" w:rsidRPr="00FD0EC5" w:rsidRDefault="00F5086C" w:rsidP="00F3269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</w:rPr>
            </w:pPr>
            <w:r w:rsidRPr="00FD0EC5">
              <w:rPr>
                <w:rFonts w:ascii="Times New Roman" w:hAnsi="Times New Roman"/>
                <w:sz w:val="26"/>
              </w:rPr>
              <w:t>Кол-во</w:t>
            </w:r>
          </w:p>
          <w:p w:rsidR="00F5086C" w:rsidRPr="00FD0EC5" w:rsidRDefault="00F5086C" w:rsidP="00F3269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</w:rPr>
            </w:pPr>
            <w:r w:rsidRPr="00FD0EC5">
              <w:rPr>
                <w:rFonts w:ascii="Times New Roman" w:hAnsi="Times New Roman"/>
                <w:sz w:val="26"/>
              </w:rPr>
              <w:t>баллов</w:t>
            </w:r>
          </w:p>
        </w:tc>
      </w:tr>
      <w:tr w:rsidR="00F5086C" w:rsidRPr="00FD0EC5" w:rsidTr="00F3269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86" w:type="dxa"/>
          </w:tcPr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1. Количество учащихся</w:t>
            </w:r>
          </w:p>
        </w:tc>
        <w:tc>
          <w:tcPr>
            <w:tcW w:w="3685" w:type="dxa"/>
          </w:tcPr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-за каждого учащегося</w:t>
            </w:r>
          </w:p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-за каждого учащегося-инвалида</w:t>
            </w:r>
          </w:p>
        </w:tc>
        <w:tc>
          <w:tcPr>
            <w:tcW w:w="1985" w:type="dxa"/>
          </w:tcPr>
          <w:p w:rsidR="00F5086C" w:rsidRPr="00FD0EC5" w:rsidRDefault="00F5086C" w:rsidP="00F32696">
            <w:pPr>
              <w:pStyle w:val="ConsPlusNormal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0,5</w:t>
            </w:r>
          </w:p>
          <w:p w:rsidR="00F5086C" w:rsidRPr="00FD0EC5" w:rsidRDefault="00F5086C" w:rsidP="00F32696">
            <w:pPr>
              <w:pStyle w:val="ConsPlusNormal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1,5</w:t>
            </w:r>
          </w:p>
        </w:tc>
      </w:tr>
      <w:tr w:rsidR="00F5086C" w:rsidRPr="00FD0EC5" w:rsidTr="00F3269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86" w:type="dxa"/>
          </w:tcPr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2. Количество работников</w:t>
            </w:r>
          </w:p>
        </w:tc>
        <w:tc>
          <w:tcPr>
            <w:tcW w:w="3685" w:type="dxa"/>
          </w:tcPr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 xml:space="preserve">- за каждого работника </w:t>
            </w:r>
          </w:p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- дополнительно за каждого</w:t>
            </w:r>
          </w:p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 xml:space="preserve">  работника, имеющего:</w:t>
            </w:r>
          </w:p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 xml:space="preserve"> первую квалификационную  </w:t>
            </w:r>
          </w:p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 xml:space="preserve">категорию </w:t>
            </w:r>
          </w:p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высшую квалификационную</w:t>
            </w:r>
          </w:p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категорию</w:t>
            </w:r>
          </w:p>
        </w:tc>
        <w:tc>
          <w:tcPr>
            <w:tcW w:w="1985" w:type="dxa"/>
          </w:tcPr>
          <w:p w:rsidR="00F5086C" w:rsidRPr="00FD0EC5" w:rsidRDefault="00F5086C" w:rsidP="00F32696">
            <w:pPr>
              <w:pStyle w:val="ConsPlusNormal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1</w:t>
            </w:r>
          </w:p>
          <w:p w:rsidR="00F5086C" w:rsidRPr="00FD0EC5" w:rsidRDefault="00F5086C" w:rsidP="00F32696">
            <w:pPr>
              <w:pStyle w:val="ConsPlusNormal"/>
              <w:rPr>
                <w:rFonts w:ascii="Times New Roman" w:hAnsi="Times New Roman"/>
              </w:rPr>
            </w:pPr>
          </w:p>
          <w:p w:rsidR="00F5086C" w:rsidRPr="00FD0EC5" w:rsidRDefault="00F5086C" w:rsidP="00F32696">
            <w:pPr>
              <w:pStyle w:val="ConsPlusNormal"/>
              <w:rPr>
                <w:rFonts w:ascii="Times New Roman" w:hAnsi="Times New Roman"/>
              </w:rPr>
            </w:pPr>
          </w:p>
          <w:p w:rsidR="00F5086C" w:rsidRPr="00FD0EC5" w:rsidRDefault="00F5086C" w:rsidP="00F32696">
            <w:pPr>
              <w:pStyle w:val="ConsPlusNormal"/>
              <w:rPr>
                <w:rFonts w:ascii="Times New Roman" w:hAnsi="Times New Roman"/>
              </w:rPr>
            </w:pPr>
          </w:p>
          <w:p w:rsidR="00F5086C" w:rsidRPr="00FD0EC5" w:rsidRDefault="00F5086C" w:rsidP="00F32696">
            <w:pPr>
              <w:pStyle w:val="ConsPlusNormal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0,5</w:t>
            </w:r>
          </w:p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F5086C" w:rsidRPr="00FD0EC5" w:rsidRDefault="00F5086C" w:rsidP="00F32696">
            <w:pPr>
              <w:pStyle w:val="ConsPlusNormal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1</w:t>
            </w:r>
          </w:p>
        </w:tc>
      </w:tr>
      <w:tr w:rsidR="00F5086C" w:rsidRPr="00FD0EC5" w:rsidTr="00F3269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86" w:type="dxa"/>
          </w:tcPr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3. Наличие в учреждении</w:t>
            </w:r>
          </w:p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дополнительного образования</w:t>
            </w:r>
          </w:p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спортивной направленности:</w:t>
            </w:r>
          </w:p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- спортивно-оздоровительных групп и групп начальной подготовки;</w:t>
            </w:r>
          </w:p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- тренировочных групп;</w:t>
            </w:r>
          </w:p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- групп совершенствования спортивного</w:t>
            </w:r>
          </w:p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мастерства</w:t>
            </w:r>
          </w:p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- групп высшего спортивного</w:t>
            </w:r>
          </w:p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мастерства</w:t>
            </w:r>
          </w:p>
        </w:tc>
        <w:tc>
          <w:tcPr>
            <w:tcW w:w="3685" w:type="dxa"/>
          </w:tcPr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- за каждую группу;</w:t>
            </w:r>
          </w:p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- за каждого обучающегося</w:t>
            </w:r>
          </w:p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дополнительно</w:t>
            </w:r>
          </w:p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- за каждого обучающегося</w:t>
            </w:r>
          </w:p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дополнительно</w:t>
            </w:r>
          </w:p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- за каждого обучающегося</w:t>
            </w:r>
          </w:p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дополнительно</w:t>
            </w:r>
          </w:p>
        </w:tc>
        <w:tc>
          <w:tcPr>
            <w:tcW w:w="1985" w:type="dxa"/>
          </w:tcPr>
          <w:p w:rsidR="00F5086C" w:rsidRPr="00FD0EC5" w:rsidRDefault="00F5086C" w:rsidP="00F32696">
            <w:pPr>
              <w:pStyle w:val="ConsPlusNormal"/>
              <w:rPr>
                <w:rFonts w:ascii="Times New Roman" w:hAnsi="Times New Roman"/>
              </w:rPr>
            </w:pPr>
          </w:p>
          <w:p w:rsidR="00F5086C" w:rsidRPr="00FD0EC5" w:rsidRDefault="00F5086C" w:rsidP="00F32696">
            <w:pPr>
              <w:pStyle w:val="ConsPlusNormal"/>
              <w:rPr>
                <w:rFonts w:ascii="Times New Roman" w:hAnsi="Times New Roman"/>
              </w:rPr>
            </w:pPr>
          </w:p>
          <w:p w:rsidR="00F5086C" w:rsidRPr="00FD0EC5" w:rsidRDefault="00F5086C" w:rsidP="00F32696">
            <w:pPr>
              <w:pStyle w:val="ConsPlusNormal"/>
              <w:rPr>
                <w:rFonts w:ascii="Times New Roman" w:hAnsi="Times New Roman"/>
              </w:rPr>
            </w:pPr>
          </w:p>
          <w:p w:rsidR="00F5086C" w:rsidRPr="00FD0EC5" w:rsidRDefault="00F5086C" w:rsidP="00F32696">
            <w:pPr>
              <w:pStyle w:val="ConsPlusNormal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5</w:t>
            </w:r>
          </w:p>
          <w:p w:rsidR="00F5086C" w:rsidRPr="00FD0EC5" w:rsidRDefault="00F5086C" w:rsidP="00F32696">
            <w:pPr>
              <w:pStyle w:val="ConsPlusNormal"/>
              <w:rPr>
                <w:rFonts w:ascii="Times New Roman" w:hAnsi="Times New Roman"/>
              </w:rPr>
            </w:pPr>
          </w:p>
          <w:p w:rsidR="00F5086C" w:rsidRPr="00FD0EC5" w:rsidRDefault="00F5086C" w:rsidP="00F32696">
            <w:pPr>
              <w:pStyle w:val="ConsPlusNormal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0,5</w:t>
            </w:r>
          </w:p>
          <w:p w:rsidR="00F5086C" w:rsidRPr="00FD0EC5" w:rsidRDefault="00F5086C" w:rsidP="00F32696">
            <w:pPr>
              <w:pStyle w:val="ConsPlusNormal"/>
              <w:rPr>
                <w:rFonts w:ascii="Times New Roman" w:hAnsi="Times New Roman"/>
              </w:rPr>
            </w:pPr>
          </w:p>
          <w:p w:rsidR="00F5086C" w:rsidRPr="00FD0EC5" w:rsidRDefault="00F5086C" w:rsidP="00F32696">
            <w:pPr>
              <w:pStyle w:val="ConsPlusNormal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2,5</w:t>
            </w:r>
          </w:p>
          <w:p w:rsidR="00F5086C" w:rsidRPr="00FD0EC5" w:rsidRDefault="00F5086C" w:rsidP="00F32696">
            <w:pPr>
              <w:pStyle w:val="ConsPlusNormal"/>
              <w:rPr>
                <w:rFonts w:ascii="Times New Roman" w:hAnsi="Times New Roman"/>
              </w:rPr>
            </w:pPr>
          </w:p>
          <w:p w:rsidR="00F5086C" w:rsidRPr="00FD0EC5" w:rsidRDefault="00F5086C" w:rsidP="00F32696">
            <w:pPr>
              <w:pStyle w:val="ConsPlusNormal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4,5</w:t>
            </w:r>
          </w:p>
        </w:tc>
      </w:tr>
      <w:tr w:rsidR="00F5086C" w:rsidRPr="00FD0EC5" w:rsidTr="00F3269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86" w:type="dxa"/>
          </w:tcPr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4. Наличие оборудованных</w:t>
            </w:r>
          </w:p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и используемых в тренировочном пр</w:t>
            </w:r>
            <w:r w:rsidRPr="00FD0EC5">
              <w:rPr>
                <w:rFonts w:ascii="Times New Roman" w:hAnsi="Times New Roman"/>
              </w:rPr>
              <w:t>о</w:t>
            </w:r>
            <w:r w:rsidRPr="00FD0EC5">
              <w:rPr>
                <w:rFonts w:ascii="Times New Roman" w:hAnsi="Times New Roman"/>
              </w:rPr>
              <w:t>цессе: спортивной площадки, стадиона, бассейна и других спортивных соор</w:t>
            </w:r>
            <w:r w:rsidRPr="00FD0EC5">
              <w:rPr>
                <w:rFonts w:ascii="Times New Roman" w:hAnsi="Times New Roman"/>
              </w:rPr>
              <w:t>у</w:t>
            </w:r>
            <w:r w:rsidRPr="00FD0EC5">
              <w:rPr>
                <w:rFonts w:ascii="Times New Roman" w:hAnsi="Times New Roman"/>
              </w:rPr>
              <w:t>жений</w:t>
            </w:r>
          </w:p>
        </w:tc>
        <w:tc>
          <w:tcPr>
            <w:tcW w:w="3685" w:type="dxa"/>
          </w:tcPr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- за каждый вид</w:t>
            </w:r>
          </w:p>
        </w:tc>
        <w:tc>
          <w:tcPr>
            <w:tcW w:w="1985" w:type="dxa"/>
          </w:tcPr>
          <w:p w:rsidR="00F5086C" w:rsidRPr="00FD0EC5" w:rsidRDefault="00F5086C" w:rsidP="00F32696">
            <w:pPr>
              <w:pStyle w:val="ConsPlusNormal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15</w:t>
            </w:r>
          </w:p>
        </w:tc>
      </w:tr>
      <w:tr w:rsidR="00F5086C" w:rsidRPr="00FD0EC5" w:rsidTr="00F3269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86" w:type="dxa"/>
          </w:tcPr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5. Наличие собственного</w:t>
            </w:r>
          </w:p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оборудованного здравпункта,</w:t>
            </w:r>
          </w:p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медицинского кабинета,</w:t>
            </w:r>
          </w:p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оздоровительно-восстановительного центра с численностью медицинского персонала, столовой</w:t>
            </w:r>
          </w:p>
        </w:tc>
        <w:tc>
          <w:tcPr>
            <w:tcW w:w="3685" w:type="dxa"/>
          </w:tcPr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- за каждый вид</w:t>
            </w:r>
          </w:p>
        </w:tc>
        <w:tc>
          <w:tcPr>
            <w:tcW w:w="1985" w:type="dxa"/>
          </w:tcPr>
          <w:p w:rsidR="00F5086C" w:rsidRPr="00FD0EC5" w:rsidRDefault="00F5086C" w:rsidP="00F32696">
            <w:pPr>
              <w:pStyle w:val="ConsPlusNormal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15</w:t>
            </w:r>
          </w:p>
        </w:tc>
      </w:tr>
      <w:tr w:rsidR="00F5086C" w:rsidRPr="00FD0EC5" w:rsidTr="00F3269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86" w:type="dxa"/>
          </w:tcPr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6. Наличие на балансе учреждения учебной техники</w:t>
            </w:r>
          </w:p>
        </w:tc>
        <w:tc>
          <w:tcPr>
            <w:tcW w:w="3685" w:type="dxa"/>
          </w:tcPr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- за каждую единицу</w:t>
            </w:r>
          </w:p>
        </w:tc>
        <w:tc>
          <w:tcPr>
            <w:tcW w:w="1985" w:type="dxa"/>
          </w:tcPr>
          <w:p w:rsidR="00F5086C" w:rsidRPr="00FD0EC5" w:rsidRDefault="00F5086C" w:rsidP="00F32696">
            <w:pPr>
              <w:pStyle w:val="ConsPlusNormal"/>
              <w:rPr>
                <w:rFonts w:ascii="Times New Roman" w:hAnsi="Times New Roman"/>
              </w:rPr>
            </w:pPr>
          </w:p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 xml:space="preserve">           20</w:t>
            </w:r>
          </w:p>
        </w:tc>
      </w:tr>
      <w:tr w:rsidR="00F5086C" w:rsidRPr="00FD0EC5" w:rsidTr="00F3269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86" w:type="dxa"/>
          </w:tcPr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9. Наличие загородных объектов</w:t>
            </w:r>
          </w:p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(лагерей, баз отдыха и др.)</w:t>
            </w:r>
          </w:p>
        </w:tc>
        <w:tc>
          <w:tcPr>
            <w:tcW w:w="3685" w:type="dxa"/>
          </w:tcPr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- находящихся на балансе учреждений</w:t>
            </w:r>
          </w:p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- в других случаях</w:t>
            </w:r>
          </w:p>
        </w:tc>
        <w:tc>
          <w:tcPr>
            <w:tcW w:w="1985" w:type="dxa"/>
          </w:tcPr>
          <w:p w:rsidR="00F5086C" w:rsidRPr="00FD0EC5" w:rsidRDefault="00F5086C" w:rsidP="00F32696">
            <w:pPr>
              <w:pStyle w:val="ConsPlusNormal"/>
              <w:ind w:hanging="63"/>
              <w:jc w:val="center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30</w:t>
            </w:r>
          </w:p>
          <w:p w:rsidR="00F5086C" w:rsidRPr="00FD0EC5" w:rsidRDefault="00F5086C" w:rsidP="00F32696">
            <w:pPr>
              <w:pStyle w:val="ConsPlusNormal"/>
              <w:ind w:hanging="63"/>
              <w:jc w:val="center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15</w:t>
            </w:r>
          </w:p>
        </w:tc>
      </w:tr>
      <w:tr w:rsidR="00F5086C" w:rsidRPr="00FD0EC5" w:rsidTr="00F3269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86" w:type="dxa"/>
          </w:tcPr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10. Наличие собственных:</w:t>
            </w:r>
          </w:p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котельной, очистных и других</w:t>
            </w:r>
          </w:p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сооружений, жилых домов</w:t>
            </w:r>
          </w:p>
        </w:tc>
        <w:tc>
          <w:tcPr>
            <w:tcW w:w="3685" w:type="dxa"/>
          </w:tcPr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за каждый вид</w:t>
            </w:r>
          </w:p>
        </w:tc>
        <w:tc>
          <w:tcPr>
            <w:tcW w:w="1985" w:type="dxa"/>
          </w:tcPr>
          <w:p w:rsidR="00F5086C" w:rsidRPr="00FD0EC5" w:rsidRDefault="00F5086C" w:rsidP="00F3269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20</w:t>
            </w:r>
          </w:p>
        </w:tc>
      </w:tr>
    </w:tbl>
    <w:p w:rsidR="00F5086C" w:rsidRPr="00FD0EC5" w:rsidRDefault="00F5086C" w:rsidP="00F5086C">
      <w:pPr>
        <w:pStyle w:val="ConsPlusNonformat"/>
        <w:widowControl/>
        <w:jc w:val="both"/>
      </w:pPr>
    </w:p>
    <w:p w:rsidR="00F5086C" w:rsidRPr="0008217B" w:rsidRDefault="00F5086C" w:rsidP="00F5086C">
      <w:pPr>
        <w:pStyle w:val="ConsPlusNormal"/>
        <w:widowControl/>
        <w:spacing w:line="360" w:lineRule="auto"/>
        <w:jc w:val="both"/>
        <w:rPr>
          <w:rFonts w:ascii="Times New Roman" w:hAnsi="Times New Roman"/>
          <w:sz w:val="24"/>
        </w:rPr>
      </w:pPr>
      <w:r w:rsidRPr="0008217B">
        <w:rPr>
          <w:rFonts w:ascii="Times New Roman" w:hAnsi="Times New Roman"/>
          <w:sz w:val="24"/>
        </w:rPr>
        <w:lastRenderedPageBreak/>
        <w:t>При установлении группы по оплате труда руководителей контингент учащихся учрежд</w:t>
      </w:r>
      <w:r w:rsidRPr="0008217B">
        <w:rPr>
          <w:rFonts w:ascii="Times New Roman" w:hAnsi="Times New Roman"/>
          <w:sz w:val="24"/>
        </w:rPr>
        <w:t>е</w:t>
      </w:r>
      <w:r w:rsidRPr="0008217B">
        <w:rPr>
          <w:rFonts w:ascii="Times New Roman" w:hAnsi="Times New Roman"/>
          <w:sz w:val="24"/>
        </w:rPr>
        <w:t>ний дополнительного образования спортивной направленности определяется по списочному с</w:t>
      </w:r>
      <w:r w:rsidRPr="0008217B">
        <w:rPr>
          <w:rFonts w:ascii="Times New Roman" w:hAnsi="Times New Roman"/>
          <w:sz w:val="24"/>
        </w:rPr>
        <w:t>о</w:t>
      </w:r>
      <w:r w:rsidRPr="0008217B">
        <w:rPr>
          <w:rFonts w:ascii="Times New Roman" w:hAnsi="Times New Roman"/>
          <w:sz w:val="24"/>
        </w:rPr>
        <w:t>ставу постоянно обучающихся на 1 октября. При этом в списочном составе обучающиеся в у</w:t>
      </w:r>
      <w:r w:rsidRPr="0008217B">
        <w:rPr>
          <w:rFonts w:ascii="Times New Roman" w:hAnsi="Times New Roman"/>
          <w:sz w:val="24"/>
        </w:rPr>
        <w:t>ч</w:t>
      </w:r>
      <w:r w:rsidRPr="0008217B">
        <w:rPr>
          <w:rFonts w:ascii="Times New Roman" w:hAnsi="Times New Roman"/>
          <w:sz w:val="24"/>
        </w:rPr>
        <w:t>реждениях дополнительного образования дети, занимающиеся в нескольких секциях, группах, учитываются 1 раз;</w:t>
      </w:r>
    </w:p>
    <w:p w:rsidR="00F5086C" w:rsidRPr="0008217B" w:rsidRDefault="00F5086C" w:rsidP="00F5086C">
      <w:pPr>
        <w:pStyle w:val="ConsPlusNormal"/>
        <w:widowControl/>
        <w:spacing w:line="360" w:lineRule="auto"/>
        <w:jc w:val="both"/>
        <w:rPr>
          <w:rFonts w:ascii="Times New Roman" w:hAnsi="Times New Roman"/>
          <w:sz w:val="24"/>
        </w:rPr>
      </w:pPr>
      <w:r w:rsidRPr="0008217B">
        <w:rPr>
          <w:rFonts w:ascii="Times New Roman" w:hAnsi="Times New Roman"/>
          <w:sz w:val="24"/>
        </w:rPr>
        <w:t>За руководителями учреждений дополнительного образования спортивной направленн</w:t>
      </w:r>
      <w:r w:rsidRPr="0008217B">
        <w:rPr>
          <w:rFonts w:ascii="Times New Roman" w:hAnsi="Times New Roman"/>
          <w:sz w:val="24"/>
        </w:rPr>
        <w:t>о</w:t>
      </w:r>
      <w:r w:rsidRPr="0008217B">
        <w:rPr>
          <w:rFonts w:ascii="Times New Roman" w:hAnsi="Times New Roman"/>
          <w:sz w:val="24"/>
        </w:rPr>
        <w:t>сти, находящихся на капитальном ремонте, сохраняется группа по оплате труда руководителей, определенная до начала ремонта, но не более чем на один год;</w:t>
      </w:r>
    </w:p>
    <w:p w:rsidR="00F5086C" w:rsidRPr="0008217B" w:rsidRDefault="00F5086C" w:rsidP="00F5086C">
      <w:pPr>
        <w:pStyle w:val="ConsPlusNormal"/>
        <w:widowControl/>
        <w:spacing w:line="360" w:lineRule="auto"/>
        <w:jc w:val="both"/>
        <w:rPr>
          <w:rFonts w:ascii="Times New Roman" w:hAnsi="Times New Roman"/>
          <w:sz w:val="24"/>
        </w:rPr>
      </w:pPr>
      <w:r w:rsidRPr="0008217B">
        <w:rPr>
          <w:rFonts w:ascii="Times New Roman" w:hAnsi="Times New Roman"/>
          <w:sz w:val="24"/>
        </w:rPr>
        <w:t>Учреждения дополнительного образования спортивной направленности относятся к I – I</w:t>
      </w:r>
      <w:r w:rsidRPr="0008217B">
        <w:rPr>
          <w:rFonts w:ascii="Times New Roman" w:hAnsi="Times New Roman"/>
          <w:sz w:val="24"/>
          <w:lang w:val="en-US"/>
        </w:rPr>
        <w:t>V</w:t>
      </w:r>
      <w:r w:rsidRPr="0008217B">
        <w:rPr>
          <w:rFonts w:ascii="Times New Roman" w:hAnsi="Times New Roman"/>
          <w:sz w:val="24"/>
        </w:rPr>
        <w:t xml:space="preserve"> группам по оплате труда руководителей по сумме баллов, определенных на основе указанных выше показателей:</w:t>
      </w:r>
    </w:p>
    <w:p w:rsidR="00F5086C" w:rsidRPr="00FD0EC5" w:rsidRDefault="00F5086C" w:rsidP="00F5086C">
      <w:pPr>
        <w:pStyle w:val="ConsPlusNormal"/>
        <w:widowControl/>
        <w:jc w:val="both"/>
        <w:rPr>
          <w:rFonts w:ascii="Times New Roman" w:hAnsi="Times New Roman"/>
          <w:sz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1"/>
        <w:gridCol w:w="1363"/>
        <w:gridCol w:w="1480"/>
        <w:gridCol w:w="1417"/>
        <w:gridCol w:w="1418"/>
      </w:tblGrid>
      <w:tr w:rsidR="00F5086C" w:rsidRPr="00FD0EC5" w:rsidTr="00F32696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567" w:type="dxa"/>
            <w:vMerge w:val="restart"/>
          </w:tcPr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 w:rsidRPr="00FD0EC5">
              <w:rPr>
                <w:rFonts w:ascii="Times New Roman" w:hAnsi="Times New Roman"/>
                <w:sz w:val="26"/>
              </w:rPr>
              <w:t xml:space="preserve">№ </w:t>
            </w:r>
          </w:p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  <w:sz w:val="26"/>
              </w:rPr>
            </w:pPr>
            <w:r w:rsidRPr="00FD0EC5">
              <w:rPr>
                <w:rFonts w:ascii="Times New Roman" w:hAnsi="Times New Roman"/>
                <w:sz w:val="26"/>
              </w:rPr>
              <w:t>п/п</w:t>
            </w:r>
          </w:p>
        </w:tc>
        <w:tc>
          <w:tcPr>
            <w:tcW w:w="3111" w:type="dxa"/>
            <w:vMerge w:val="restart"/>
          </w:tcPr>
          <w:p w:rsidR="00F5086C" w:rsidRPr="00FD0EC5" w:rsidRDefault="00F5086C" w:rsidP="00F3269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</w:rPr>
            </w:pPr>
            <w:r w:rsidRPr="00FD0EC5">
              <w:rPr>
                <w:rFonts w:ascii="Times New Roman" w:hAnsi="Times New Roman"/>
                <w:sz w:val="26"/>
              </w:rPr>
              <w:t xml:space="preserve">Тип (вид) </w:t>
            </w:r>
          </w:p>
          <w:p w:rsidR="00F5086C" w:rsidRPr="00FD0EC5" w:rsidRDefault="00F5086C" w:rsidP="00F3269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</w:rPr>
            </w:pPr>
            <w:r w:rsidRPr="00FD0EC5">
              <w:rPr>
                <w:rFonts w:ascii="Times New Roman" w:hAnsi="Times New Roman"/>
                <w:sz w:val="26"/>
              </w:rPr>
              <w:t>образовательного</w:t>
            </w:r>
          </w:p>
          <w:p w:rsidR="00F5086C" w:rsidRPr="00FD0EC5" w:rsidRDefault="00F5086C" w:rsidP="00F3269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</w:rPr>
            </w:pPr>
            <w:r w:rsidRPr="00FD0EC5">
              <w:rPr>
                <w:rFonts w:ascii="Times New Roman" w:hAnsi="Times New Roman"/>
                <w:sz w:val="26"/>
              </w:rPr>
              <w:t>учреждения</w:t>
            </w:r>
          </w:p>
        </w:tc>
        <w:tc>
          <w:tcPr>
            <w:tcW w:w="5678" w:type="dxa"/>
            <w:gridSpan w:val="4"/>
          </w:tcPr>
          <w:p w:rsidR="00F5086C" w:rsidRPr="00FD0EC5" w:rsidRDefault="00F5086C" w:rsidP="00F3269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</w:rPr>
            </w:pPr>
            <w:r w:rsidRPr="00FD0EC5">
              <w:rPr>
                <w:rFonts w:ascii="Times New Roman" w:hAnsi="Times New Roman"/>
                <w:sz w:val="26"/>
              </w:rPr>
              <w:t>Группа, к которой учреждение относится</w:t>
            </w:r>
          </w:p>
          <w:p w:rsidR="00F5086C" w:rsidRPr="00FD0EC5" w:rsidRDefault="00F5086C" w:rsidP="00F3269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</w:rPr>
            </w:pPr>
            <w:r w:rsidRPr="00FD0EC5">
              <w:rPr>
                <w:rFonts w:ascii="Times New Roman" w:hAnsi="Times New Roman"/>
                <w:sz w:val="26"/>
              </w:rPr>
              <w:t>по оплате труда руководителей от суммы баллов</w:t>
            </w:r>
          </w:p>
        </w:tc>
      </w:tr>
      <w:tr w:rsidR="00F5086C" w:rsidRPr="00FD0EC5" w:rsidTr="00F32696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567" w:type="dxa"/>
            <w:vMerge/>
          </w:tcPr>
          <w:p w:rsidR="00F5086C" w:rsidRPr="00FD0EC5" w:rsidRDefault="00F5086C" w:rsidP="00F3269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3111" w:type="dxa"/>
            <w:vMerge/>
          </w:tcPr>
          <w:p w:rsidR="00F5086C" w:rsidRPr="00FD0EC5" w:rsidRDefault="00F5086C" w:rsidP="00F3269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363" w:type="dxa"/>
          </w:tcPr>
          <w:p w:rsidR="00F5086C" w:rsidRPr="00FD0EC5" w:rsidRDefault="00F5086C" w:rsidP="00F32696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</w:rPr>
            </w:pPr>
            <w:r w:rsidRPr="00FD0EC5">
              <w:rPr>
                <w:rFonts w:ascii="Times New Roman" w:hAnsi="Times New Roman"/>
                <w:sz w:val="26"/>
              </w:rPr>
              <w:t>I группа</w:t>
            </w:r>
          </w:p>
        </w:tc>
        <w:tc>
          <w:tcPr>
            <w:tcW w:w="1480" w:type="dxa"/>
          </w:tcPr>
          <w:p w:rsidR="00F5086C" w:rsidRPr="00FD0EC5" w:rsidRDefault="00F5086C" w:rsidP="00F32696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</w:rPr>
            </w:pPr>
            <w:r w:rsidRPr="00FD0EC5">
              <w:rPr>
                <w:rFonts w:ascii="Times New Roman" w:hAnsi="Times New Roman"/>
                <w:sz w:val="26"/>
              </w:rPr>
              <w:t>II группа</w:t>
            </w:r>
          </w:p>
        </w:tc>
        <w:tc>
          <w:tcPr>
            <w:tcW w:w="1417" w:type="dxa"/>
          </w:tcPr>
          <w:p w:rsidR="00F5086C" w:rsidRPr="00FD0EC5" w:rsidRDefault="00F5086C" w:rsidP="00F32696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</w:rPr>
            </w:pPr>
            <w:r w:rsidRPr="00FD0EC5">
              <w:rPr>
                <w:rFonts w:ascii="Times New Roman" w:hAnsi="Times New Roman"/>
                <w:sz w:val="26"/>
              </w:rPr>
              <w:t>III группа</w:t>
            </w:r>
          </w:p>
        </w:tc>
        <w:tc>
          <w:tcPr>
            <w:tcW w:w="1418" w:type="dxa"/>
          </w:tcPr>
          <w:p w:rsidR="00F5086C" w:rsidRPr="00FD0EC5" w:rsidRDefault="00F5086C" w:rsidP="00F3269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</w:rPr>
            </w:pPr>
            <w:r w:rsidRPr="00FD0EC5">
              <w:rPr>
                <w:rFonts w:ascii="Times New Roman" w:hAnsi="Times New Roman"/>
                <w:sz w:val="26"/>
              </w:rPr>
              <w:t>IV группа</w:t>
            </w:r>
          </w:p>
        </w:tc>
      </w:tr>
      <w:tr w:rsidR="00F5086C" w:rsidRPr="00FD0EC5" w:rsidTr="00F32696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567" w:type="dxa"/>
          </w:tcPr>
          <w:p w:rsidR="00F5086C" w:rsidRPr="00FD0EC5" w:rsidRDefault="00F5086C" w:rsidP="00F32696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1.</w:t>
            </w:r>
          </w:p>
        </w:tc>
        <w:tc>
          <w:tcPr>
            <w:tcW w:w="3111" w:type="dxa"/>
          </w:tcPr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Специализированные</w:t>
            </w:r>
          </w:p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детско-юношеские школы</w:t>
            </w:r>
          </w:p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олимпийского резерва</w:t>
            </w:r>
          </w:p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(СДЮШОР)</w:t>
            </w:r>
          </w:p>
        </w:tc>
        <w:tc>
          <w:tcPr>
            <w:tcW w:w="1363" w:type="dxa"/>
          </w:tcPr>
          <w:p w:rsidR="00F5086C" w:rsidRPr="00FD0EC5" w:rsidRDefault="00F5086C" w:rsidP="00F3269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 xml:space="preserve">350 и выше </w:t>
            </w:r>
          </w:p>
        </w:tc>
        <w:tc>
          <w:tcPr>
            <w:tcW w:w="1480" w:type="dxa"/>
          </w:tcPr>
          <w:p w:rsidR="00F5086C" w:rsidRPr="00FD0EC5" w:rsidRDefault="00F5086C" w:rsidP="00F3269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 xml:space="preserve">от 250 до </w:t>
            </w:r>
          </w:p>
          <w:p w:rsidR="00F5086C" w:rsidRPr="00FD0EC5" w:rsidRDefault="00F5086C" w:rsidP="00F3269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350</w:t>
            </w:r>
          </w:p>
        </w:tc>
        <w:tc>
          <w:tcPr>
            <w:tcW w:w="1417" w:type="dxa"/>
          </w:tcPr>
          <w:p w:rsidR="00F5086C" w:rsidRPr="00FD0EC5" w:rsidRDefault="00F5086C" w:rsidP="00F3269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до 250</w:t>
            </w:r>
          </w:p>
        </w:tc>
        <w:tc>
          <w:tcPr>
            <w:tcW w:w="1418" w:type="dxa"/>
          </w:tcPr>
          <w:p w:rsidR="00F5086C" w:rsidRPr="00FD0EC5" w:rsidRDefault="00F5086C" w:rsidP="00F3269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5086C" w:rsidTr="00F32696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567" w:type="dxa"/>
          </w:tcPr>
          <w:p w:rsidR="00F5086C" w:rsidRPr="00FD0EC5" w:rsidRDefault="00F5086C" w:rsidP="00F32696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2.</w:t>
            </w:r>
          </w:p>
        </w:tc>
        <w:tc>
          <w:tcPr>
            <w:tcW w:w="3111" w:type="dxa"/>
          </w:tcPr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Учреждения дополнительного</w:t>
            </w:r>
          </w:p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образования:</w:t>
            </w:r>
          </w:p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детско-юношеские</w:t>
            </w:r>
          </w:p>
          <w:p w:rsidR="00F5086C" w:rsidRPr="00FD0EC5" w:rsidRDefault="00F5086C" w:rsidP="00F3269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спортивные школы (ДЮСШ, ДЮСАШ)</w:t>
            </w:r>
          </w:p>
        </w:tc>
        <w:tc>
          <w:tcPr>
            <w:tcW w:w="1363" w:type="dxa"/>
          </w:tcPr>
          <w:p w:rsidR="00F5086C" w:rsidRPr="00FD0EC5" w:rsidRDefault="00F5086C" w:rsidP="00F3269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 xml:space="preserve">500 и выше </w:t>
            </w:r>
          </w:p>
        </w:tc>
        <w:tc>
          <w:tcPr>
            <w:tcW w:w="1480" w:type="dxa"/>
          </w:tcPr>
          <w:p w:rsidR="00F5086C" w:rsidRPr="00FD0EC5" w:rsidRDefault="00F5086C" w:rsidP="00F3269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от 350 до 500</w:t>
            </w:r>
          </w:p>
        </w:tc>
        <w:tc>
          <w:tcPr>
            <w:tcW w:w="1417" w:type="dxa"/>
          </w:tcPr>
          <w:p w:rsidR="00F5086C" w:rsidRPr="00FD0EC5" w:rsidRDefault="00F5086C" w:rsidP="00F3269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от 200 до 350</w:t>
            </w:r>
          </w:p>
        </w:tc>
        <w:tc>
          <w:tcPr>
            <w:tcW w:w="1418" w:type="dxa"/>
          </w:tcPr>
          <w:p w:rsidR="00F5086C" w:rsidRPr="005F6E71" w:rsidRDefault="00F5086C" w:rsidP="00F3269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FD0EC5">
              <w:rPr>
                <w:rFonts w:ascii="Times New Roman" w:hAnsi="Times New Roman"/>
              </w:rPr>
              <w:t>до 200</w:t>
            </w:r>
          </w:p>
        </w:tc>
      </w:tr>
    </w:tbl>
    <w:p w:rsidR="00F5086C" w:rsidRPr="0008217B" w:rsidRDefault="00F5086C" w:rsidP="00F5086C">
      <w:pPr>
        <w:pStyle w:val="ConsPlusNormal"/>
        <w:widowControl/>
        <w:ind w:firstLine="0"/>
        <w:jc w:val="both"/>
      </w:pPr>
      <w:r>
        <w:rPr>
          <w:rFonts w:ascii="Times New Roman" w:hAnsi="Times New Roman"/>
          <w:sz w:val="26"/>
        </w:rPr>
        <w:tab/>
      </w:r>
    </w:p>
    <w:p w:rsidR="00F5086C" w:rsidRPr="003E62CC" w:rsidRDefault="00F5086C" w:rsidP="00F5086C">
      <w:pPr>
        <w:spacing w:after="200" w:line="276" w:lineRule="auto"/>
        <w:jc w:val="right"/>
      </w:pPr>
      <w:r>
        <w:rPr>
          <w:sz w:val="24"/>
          <w:szCs w:val="24"/>
        </w:rPr>
        <w:br w:type="page"/>
      </w:r>
      <w:r>
        <w:lastRenderedPageBreak/>
        <w:t>Приложение № 3</w:t>
      </w:r>
    </w:p>
    <w:p w:rsidR="00F5086C" w:rsidRDefault="00F5086C" w:rsidP="00F5086C">
      <w:pPr>
        <w:jc w:val="both"/>
        <w:rPr>
          <w:sz w:val="24"/>
          <w:szCs w:val="24"/>
        </w:rPr>
      </w:pPr>
    </w:p>
    <w:p w:rsidR="00F5086C" w:rsidRPr="00BC4776" w:rsidRDefault="00F5086C" w:rsidP="00F5086C">
      <w:pPr>
        <w:jc w:val="right"/>
        <w:rPr>
          <w:sz w:val="28"/>
          <w:szCs w:val="24"/>
        </w:rPr>
      </w:pPr>
      <w:r w:rsidRPr="00BC4776">
        <w:rPr>
          <w:sz w:val="28"/>
          <w:szCs w:val="24"/>
        </w:rPr>
        <w:t>УТВЕРЖДАЮ:</w:t>
      </w:r>
    </w:p>
    <w:p w:rsidR="00F5086C" w:rsidRPr="00BC4776" w:rsidRDefault="00F5086C" w:rsidP="00F5086C">
      <w:pPr>
        <w:jc w:val="right"/>
        <w:rPr>
          <w:sz w:val="28"/>
          <w:szCs w:val="24"/>
        </w:rPr>
      </w:pPr>
      <w:r w:rsidRPr="00BC4776">
        <w:rPr>
          <w:sz w:val="28"/>
          <w:szCs w:val="24"/>
        </w:rPr>
        <w:t>Директор МБ</w:t>
      </w:r>
      <w:r>
        <w:rPr>
          <w:sz w:val="28"/>
          <w:szCs w:val="24"/>
        </w:rPr>
        <w:t>У ДО</w:t>
      </w:r>
    </w:p>
    <w:p w:rsidR="00F5086C" w:rsidRPr="00BC4776" w:rsidRDefault="00F5086C" w:rsidP="00F5086C">
      <w:pPr>
        <w:jc w:val="right"/>
        <w:rPr>
          <w:sz w:val="28"/>
          <w:szCs w:val="24"/>
        </w:rPr>
      </w:pPr>
      <w:r w:rsidRPr="00BC4776">
        <w:rPr>
          <w:sz w:val="28"/>
          <w:szCs w:val="24"/>
        </w:rPr>
        <w:t>ФОК «Лазурный»</w:t>
      </w:r>
    </w:p>
    <w:p w:rsidR="00F5086C" w:rsidRPr="00BC4776" w:rsidRDefault="00F5086C" w:rsidP="00F5086C">
      <w:pPr>
        <w:jc w:val="right"/>
        <w:rPr>
          <w:sz w:val="28"/>
          <w:szCs w:val="24"/>
        </w:rPr>
      </w:pPr>
    </w:p>
    <w:p w:rsidR="00F5086C" w:rsidRPr="00BC4776" w:rsidRDefault="00F5086C" w:rsidP="00F5086C">
      <w:pPr>
        <w:ind w:firstLine="709"/>
        <w:jc w:val="right"/>
        <w:rPr>
          <w:sz w:val="28"/>
          <w:szCs w:val="24"/>
        </w:rPr>
      </w:pPr>
      <w:r w:rsidRPr="00BC4776">
        <w:rPr>
          <w:sz w:val="28"/>
          <w:szCs w:val="24"/>
        </w:rPr>
        <w:t xml:space="preserve">  В. А. Свиридов</w:t>
      </w:r>
    </w:p>
    <w:p w:rsidR="00F5086C" w:rsidRPr="00BC4776" w:rsidRDefault="00F5086C" w:rsidP="00F5086C">
      <w:pPr>
        <w:ind w:firstLine="709"/>
        <w:jc w:val="both"/>
        <w:rPr>
          <w:sz w:val="28"/>
          <w:szCs w:val="24"/>
        </w:rPr>
      </w:pP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</w:p>
    <w:p w:rsidR="00F5086C" w:rsidRDefault="00F5086C" w:rsidP="00F5086C">
      <w:pPr>
        <w:ind w:firstLine="709"/>
        <w:jc w:val="both"/>
        <w:rPr>
          <w:sz w:val="24"/>
          <w:szCs w:val="24"/>
        </w:rPr>
      </w:pPr>
    </w:p>
    <w:p w:rsidR="00F5086C" w:rsidRDefault="00F5086C" w:rsidP="00F508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5086C" w:rsidRDefault="00F5086C" w:rsidP="00F508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5086C" w:rsidRPr="00BC4776" w:rsidRDefault="00F5086C" w:rsidP="00F5086C">
      <w:pPr>
        <w:spacing w:line="360" w:lineRule="auto"/>
        <w:ind w:firstLine="709"/>
        <w:jc w:val="center"/>
        <w:rPr>
          <w:sz w:val="28"/>
          <w:szCs w:val="24"/>
        </w:rPr>
      </w:pPr>
      <w:r w:rsidRPr="00BC4776">
        <w:rPr>
          <w:sz w:val="28"/>
          <w:szCs w:val="24"/>
        </w:rPr>
        <w:t>ПОЛОЖЕНИЕ</w:t>
      </w:r>
    </w:p>
    <w:p w:rsidR="00F5086C" w:rsidRPr="00BC4776" w:rsidRDefault="00F5086C" w:rsidP="00F5086C">
      <w:pPr>
        <w:ind w:firstLine="709"/>
        <w:jc w:val="center"/>
        <w:rPr>
          <w:sz w:val="28"/>
          <w:szCs w:val="24"/>
        </w:rPr>
      </w:pPr>
      <w:r w:rsidRPr="00BC4776">
        <w:rPr>
          <w:sz w:val="28"/>
          <w:szCs w:val="24"/>
        </w:rPr>
        <w:t>о надбавках стимулирующего характера</w:t>
      </w:r>
    </w:p>
    <w:p w:rsidR="00F5086C" w:rsidRDefault="00F5086C" w:rsidP="00F5086C">
      <w:pPr>
        <w:ind w:firstLine="709"/>
        <w:jc w:val="center"/>
        <w:rPr>
          <w:sz w:val="28"/>
          <w:szCs w:val="24"/>
        </w:rPr>
      </w:pPr>
      <w:r w:rsidRPr="00BC4776">
        <w:rPr>
          <w:sz w:val="28"/>
          <w:szCs w:val="24"/>
        </w:rPr>
        <w:t>муниципального бюджетного</w:t>
      </w:r>
      <w:r>
        <w:rPr>
          <w:sz w:val="28"/>
          <w:szCs w:val="24"/>
        </w:rPr>
        <w:t xml:space="preserve"> учреждения </w:t>
      </w:r>
      <w:r w:rsidRPr="00BC4776">
        <w:rPr>
          <w:sz w:val="28"/>
          <w:szCs w:val="24"/>
        </w:rPr>
        <w:t>дополнительного</w:t>
      </w:r>
      <w:r>
        <w:rPr>
          <w:sz w:val="28"/>
          <w:szCs w:val="24"/>
        </w:rPr>
        <w:t xml:space="preserve"> </w:t>
      </w:r>
      <w:r w:rsidRPr="00BC4776">
        <w:rPr>
          <w:sz w:val="28"/>
          <w:szCs w:val="24"/>
        </w:rPr>
        <w:t xml:space="preserve">образования </w:t>
      </w:r>
      <w:r>
        <w:rPr>
          <w:sz w:val="28"/>
          <w:szCs w:val="24"/>
        </w:rPr>
        <w:t xml:space="preserve"> Физкультурно - оздоровительного</w:t>
      </w:r>
      <w:r w:rsidRPr="00BC4776">
        <w:rPr>
          <w:sz w:val="28"/>
          <w:szCs w:val="24"/>
        </w:rPr>
        <w:t xml:space="preserve"> комплекс</w:t>
      </w:r>
      <w:r>
        <w:rPr>
          <w:sz w:val="28"/>
          <w:szCs w:val="24"/>
        </w:rPr>
        <w:t>а</w:t>
      </w:r>
      <w:r w:rsidRPr="00BC4776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  <w:r w:rsidRPr="00BC4776">
        <w:rPr>
          <w:sz w:val="28"/>
          <w:szCs w:val="24"/>
        </w:rPr>
        <w:t xml:space="preserve">«Лазурный» </w:t>
      </w:r>
    </w:p>
    <w:p w:rsidR="00F5086C" w:rsidRPr="00BC4776" w:rsidRDefault="00F5086C" w:rsidP="00F5086C">
      <w:pPr>
        <w:ind w:firstLine="709"/>
        <w:jc w:val="center"/>
        <w:rPr>
          <w:sz w:val="28"/>
          <w:szCs w:val="24"/>
        </w:rPr>
      </w:pPr>
      <w:r w:rsidRPr="00BC4776">
        <w:rPr>
          <w:sz w:val="28"/>
          <w:szCs w:val="24"/>
        </w:rPr>
        <w:t>Чаплыгинского муниципального района Липецкой области</w:t>
      </w:r>
    </w:p>
    <w:p w:rsidR="00F5086C" w:rsidRPr="00BC4776" w:rsidRDefault="00F5086C" w:rsidP="00F5086C">
      <w:pPr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</w:p>
    <w:p w:rsidR="00F5086C" w:rsidRPr="00BC4776" w:rsidRDefault="00F5086C" w:rsidP="00F5086C">
      <w:pPr>
        <w:spacing w:line="360" w:lineRule="auto"/>
        <w:ind w:firstLine="709"/>
        <w:jc w:val="both"/>
        <w:rPr>
          <w:sz w:val="28"/>
          <w:szCs w:val="24"/>
        </w:rPr>
      </w:pP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</w:p>
    <w:p w:rsidR="00F5086C" w:rsidRPr="00BC4776" w:rsidRDefault="00F5086C" w:rsidP="00F5086C">
      <w:pPr>
        <w:spacing w:line="360" w:lineRule="auto"/>
        <w:ind w:firstLine="709"/>
        <w:jc w:val="center"/>
        <w:rPr>
          <w:sz w:val="28"/>
          <w:szCs w:val="24"/>
        </w:rPr>
      </w:pPr>
      <w:r w:rsidRPr="00BC4776">
        <w:rPr>
          <w:sz w:val="28"/>
          <w:szCs w:val="24"/>
        </w:rPr>
        <w:t>1.Общие положения</w:t>
      </w:r>
    </w:p>
    <w:p w:rsidR="00F5086C" w:rsidRDefault="00F5086C" w:rsidP="00F5086C">
      <w:pPr>
        <w:spacing w:line="360" w:lineRule="auto"/>
        <w:ind w:firstLine="709"/>
        <w:jc w:val="both"/>
        <w:rPr>
          <w:sz w:val="28"/>
          <w:szCs w:val="24"/>
        </w:rPr>
      </w:pPr>
      <w:r w:rsidRPr="00BC4776">
        <w:rPr>
          <w:sz w:val="28"/>
          <w:szCs w:val="24"/>
        </w:rPr>
        <w:t>1.1. Настоящее положение по установлению надбавок  стимулирующего х</w:t>
      </w:r>
      <w:r w:rsidRPr="00BC4776">
        <w:rPr>
          <w:sz w:val="28"/>
          <w:szCs w:val="24"/>
        </w:rPr>
        <w:t>а</w:t>
      </w:r>
      <w:r w:rsidRPr="00BC4776">
        <w:rPr>
          <w:sz w:val="28"/>
          <w:szCs w:val="24"/>
        </w:rPr>
        <w:t>рактера разработано в целях:</w:t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  <w:t>— сохранения отрасл</w:t>
      </w:r>
      <w:r w:rsidRPr="00BC4776">
        <w:rPr>
          <w:sz w:val="28"/>
          <w:szCs w:val="24"/>
        </w:rPr>
        <w:t>е</w:t>
      </w:r>
      <w:r w:rsidRPr="00BC4776">
        <w:rPr>
          <w:sz w:val="28"/>
          <w:szCs w:val="24"/>
        </w:rPr>
        <w:t>вых особенностей, связанных с условиями оплаты труда, в связи с введением в действие Закона Липецкой области "Об оплате труда работников областных</w:t>
      </w:r>
      <w:r w:rsidRPr="00BC4776">
        <w:rPr>
          <w:sz w:val="28"/>
          <w:szCs w:val="24"/>
        </w:rPr>
        <w:tab/>
        <w:t>гос</w:t>
      </w:r>
      <w:r w:rsidRPr="00BC4776">
        <w:rPr>
          <w:sz w:val="28"/>
          <w:szCs w:val="24"/>
        </w:rPr>
        <w:t>у</w:t>
      </w:r>
      <w:r w:rsidRPr="00BC4776">
        <w:rPr>
          <w:sz w:val="28"/>
          <w:szCs w:val="24"/>
        </w:rPr>
        <w:t>дарственных бюджетных организаций";</w:t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</w:p>
    <w:p w:rsidR="00F5086C" w:rsidRDefault="00F5086C" w:rsidP="00F5086C">
      <w:pPr>
        <w:spacing w:line="360" w:lineRule="auto"/>
        <w:ind w:firstLine="709"/>
        <w:jc w:val="both"/>
        <w:rPr>
          <w:sz w:val="28"/>
          <w:szCs w:val="24"/>
        </w:rPr>
      </w:pPr>
      <w:r w:rsidRPr="00BC4776">
        <w:rPr>
          <w:sz w:val="28"/>
          <w:szCs w:val="24"/>
        </w:rPr>
        <w:t>— недопущения снижения работника  муниципальных образовательных у</w:t>
      </w:r>
      <w:r w:rsidRPr="00BC4776">
        <w:rPr>
          <w:sz w:val="28"/>
          <w:szCs w:val="24"/>
        </w:rPr>
        <w:t>ч</w:t>
      </w:r>
      <w:r w:rsidRPr="00BC4776">
        <w:rPr>
          <w:sz w:val="28"/>
          <w:szCs w:val="24"/>
        </w:rPr>
        <w:t>реждений размеров и условий оплаты труда, предусмотренных по состоянию на 01.09.2008г.</w:t>
      </w:r>
      <w:r w:rsidRPr="00BC4776">
        <w:rPr>
          <w:sz w:val="28"/>
          <w:szCs w:val="24"/>
        </w:rPr>
        <w:tab/>
      </w:r>
    </w:p>
    <w:p w:rsidR="00F5086C" w:rsidRPr="00BC4776" w:rsidRDefault="00F5086C" w:rsidP="00F5086C">
      <w:pPr>
        <w:spacing w:line="360" w:lineRule="auto"/>
        <w:ind w:firstLine="709"/>
        <w:jc w:val="both"/>
        <w:rPr>
          <w:sz w:val="28"/>
          <w:szCs w:val="24"/>
        </w:rPr>
      </w:pPr>
      <w:r w:rsidRPr="00BC4776">
        <w:rPr>
          <w:sz w:val="28"/>
          <w:szCs w:val="24"/>
        </w:rPr>
        <w:t>— стимулирования качественного исполнения должностных обязанностей, повышения профессионального уровня работников школы.</w:t>
      </w:r>
      <w:r w:rsidRPr="00BC4776"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BC4776">
        <w:rPr>
          <w:sz w:val="28"/>
          <w:szCs w:val="24"/>
        </w:rPr>
        <w:t>1.2. Настоящее Положение разработано на основании Трудового кодекса РФ, Закона Липецкой о</w:t>
      </w:r>
      <w:r w:rsidRPr="00BC4776">
        <w:rPr>
          <w:sz w:val="28"/>
          <w:szCs w:val="24"/>
        </w:rPr>
        <w:t>б</w:t>
      </w:r>
      <w:r w:rsidRPr="00BC4776">
        <w:rPr>
          <w:sz w:val="28"/>
          <w:szCs w:val="24"/>
        </w:rPr>
        <w:t>ласти "Об оплате труда работников областных государственных бюджетных</w:t>
      </w:r>
      <w:r w:rsidRPr="00BC4776">
        <w:rPr>
          <w:sz w:val="28"/>
          <w:szCs w:val="24"/>
        </w:rPr>
        <w:tab/>
        <w:t>орг</w:t>
      </w:r>
      <w:r w:rsidRPr="00BC4776">
        <w:rPr>
          <w:sz w:val="28"/>
          <w:szCs w:val="24"/>
        </w:rPr>
        <w:t>а</w:t>
      </w:r>
      <w:r w:rsidRPr="00BC4776">
        <w:rPr>
          <w:sz w:val="28"/>
          <w:szCs w:val="24"/>
        </w:rPr>
        <w:t>низаций", методических рекомендаций по оплате</w:t>
      </w:r>
      <w:r>
        <w:rPr>
          <w:sz w:val="28"/>
          <w:szCs w:val="24"/>
        </w:rPr>
        <w:t xml:space="preserve"> труда работников муниципал</w:t>
      </w:r>
      <w:r>
        <w:rPr>
          <w:sz w:val="28"/>
          <w:szCs w:val="24"/>
        </w:rPr>
        <w:t>ь</w:t>
      </w:r>
      <w:r>
        <w:rPr>
          <w:sz w:val="28"/>
          <w:szCs w:val="24"/>
        </w:rPr>
        <w:t xml:space="preserve">ных </w:t>
      </w:r>
      <w:r w:rsidRPr="00BC4776">
        <w:rPr>
          <w:sz w:val="28"/>
          <w:szCs w:val="24"/>
        </w:rPr>
        <w:t>общеобразовательных учреждений.</w:t>
      </w:r>
    </w:p>
    <w:p w:rsidR="00F5086C" w:rsidRDefault="00F5086C" w:rsidP="00F5086C">
      <w:pPr>
        <w:spacing w:line="360" w:lineRule="auto"/>
        <w:ind w:firstLine="709"/>
        <w:jc w:val="both"/>
        <w:rPr>
          <w:sz w:val="28"/>
          <w:szCs w:val="24"/>
        </w:rPr>
      </w:pPr>
      <w:r w:rsidRPr="00BC4776">
        <w:rPr>
          <w:sz w:val="28"/>
          <w:szCs w:val="24"/>
        </w:rPr>
        <w:lastRenderedPageBreak/>
        <w:t>1.3. Размеры надбавок стимулирующего характера и порядок их установл</w:t>
      </w:r>
      <w:r w:rsidRPr="00BC4776">
        <w:rPr>
          <w:sz w:val="28"/>
          <w:szCs w:val="24"/>
        </w:rPr>
        <w:t>е</w:t>
      </w:r>
      <w:r w:rsidRPr="00BC4776">
        <w:rPr>
          <w:sz w:val="28"/>
          <w:szCs w:val="24"/>
        </w:rPr>
        <w:t>ния определяются учреждением самостоятельно в пределах выделенных средств и закрепляются в</w:t>
      </w:r>
      <w:r w:rsidRPr="00BC4776">
        <w:rPr>
          <w:sz w:val="28"/>
          <w:szCs w:val="24"/>
        </w:rPr>
        <w:tab/>
        <w:t xml:space="preserve"> коллективном договоре и настоящим Положением.</w:t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</w:p>
    <w:p w:rsidR="00F5086C" w:rsidRPr="00BC4776" w:rsidRDefault="00F5086C" w:rsidP="00F5086C">
      <w:pPr>
        <w:spacing w:line="360" w:lineRule="auto"/>
        <w:ind w:firstLine="709"/>
        <w:jc w:val="both"/>
        <w:rPr>
          <w:sz w:val="28"/>
          <w:szCs w:val="24"/>
        </w:rPr>
      </w:pPr>
      <w:r w:rsidRPr="00BC4776">
        <w:rPr>
          <w:sz w:val="28"/>
          <w:szCs w:val="24"/>
        </w:rPr>
        <w:t>1.4. Для определения размера надбавок создается комиссия из представит</w:t>
      </w:r>
      <w:r w:rsidRPr="00BC4776">
        <w:rPr>
          <w:sz w:val="28"/>
          <w:szCs w:val="24"/>
        </w:rPr>
        <w:t>е</w:t>
      </w:r>
      <w:r w:rsidRPr="00BC4776">
        <w:rPr>
          <w:sz w:val="28"/>
          <w:szCs w:val="24"/>
        </w:rPr>
        <w:t>лей трудового коллектива и администрации учреждения. Председателем комиссии является директор учреждения. Определенные комиссией размеры надбавок р</w:t>
      </w:r>
      <w:r w:rsidRPr="00BC4776">
        <w:rPr>
          <w:sz w:val="28"/>
          <w:szCs w:val="24"/>
        </w:rPr>
        <w:t>а</w:t>
      </w:r>
      <w:r w:rsidRPr="00BC4776">
        <w:rPr>
          <w:sz w:val="28"/>
          <w:szCs w:val="24"/>
        </w:rPr>
        <w:t>ботникам образовательного учреждения принимаются на собрании трудового ко</w:t>
      </w:r>
      <w:r w:rsidRPr="00BC4776">
        <w:rPr>
          <w:sz w:val="28"/>
          <w:szCs w:val="24"/>
        </w:rPr>
        <w:t>л</w:t>
      </w:r>
      <w:r w:rsidRPr="00BC4776">
        <w:rPr>
          <w:sz w:val="28"/>
          <w:szCs w:val="24"/>
        </w:rPr>
        <w:t>лектива, после чего утверждаются  руководителем образовательного учреждения. Решение комиссии доводится до сведения работников.</w:t>
      </w:r>
      <w:r w:rsidRPr="00BC4776">
        <w:rPr>
          <w:sz w:val="28"/>
          <w:szCs w:val="24"/>
        </w:rPr>
        <w:tab/>
      </w:r>
    </w:p>
    <w:p w:rsidR="00F5086C" w:rsidRPr="00BC4776" w:rsidRDefault="00F5086C" w:rsidP="00F5086C">
      <w:pPr>
        <w:spacing w:line="360" w:lineRule="auto"/>
        <w:ind w:firstLine="709"/>
        <w:jc w:val="both"/>
        <w:rPr>
          <w:sz w:val="28"/>
          <w:szCs w:val="24"/>
        </w:rPr>
      </w:pPr>
      <w:r w:rsidRPr="00BC4776">
        <w:rPr>
          <w:sz w:val="28"/>
          <w:szCs w:val="24"/>
        </w:rPr>
        <w:t>1.5. Надбавки стимулирующего характера устанавливаются заместителем р</w:t>
      </w:r>
      <w:r w:rsidRPr="00BC4776">
        <w:rPr>
          <w:sz w:val="28"/>
          <w:szCs w:val="24"/>
        </w:rPr>
        <w:t>у</w:t>
      </w:r>
      <w:r w:rsidRPr="00BC4776">
        <w:rPr>
          <w:sz w:val="28"/>
          <w:szCs w:val="24"/>
        </w:rPr>
        <w:t>ководителя образовательного учреждения, его заместителям, педагогическим р</w:t>
      </w:r>
      <w:r w:rsidRPr="00BC4776">
        <w:rPr>
          <w:sz w:val="28"/>
          <w:szCs w:val="24"/>
        </w:rPr>
        <w:t>а</w:t>
      </w:r>
      <w:r w:rsidRPr="00BC4776">
        <w:rPr>
          <w:sz w:val="28"/>
          <w:szCs w:val="24"/>
        </w:rPr>
        <w:t>ботникам, учебно - вспомогательному и младшему обслуживающему персоналу за достижение высокой результативности в работе, успешное выполнение наиболе</w:t>
      </w:r>
      <w:r>
        <w:rPr>
          <w:sz w:val="28"/>
          <w:szCs w:val="24"/>
        </w:rPr>
        <w:t xml:space="preserve">е сложных видов деятельности, </w:t>
      </w:r>
      <w:r w:rsidRPr="00BC4776">
        <w:rPr>
          <w:sz w:val="28"/>
          <w:szCs w:val="24"/>
        </w:rPr>
        <w:t>напряженность, интенсивность и другие качестве</w:t>
      </w:r>
      <w:r w:rsidRPr="00BC4776">
        <w:rPr>
          <w:sz w:val="28"/>
          <w:szCs w:val="24"/>
        </w:rPr>
        <w:t>н</w:t>
      </w:r>
      <w:r w:rsidRPr="00BC4776">
        <w:rPr>
          <w:sz w:val="28"/>
          <w:szCs w:val="24"/>
        </w:rPr>
        <w:t>ные показатели труда конкретного работника.</w:t>
      </w:r>
    </w:p>
    <w:p w:rsidR="00F5086C" w:rsidRPr="00BC4776" w:rsidRDefault="00F5086C" w:rsidP="00F5086C">
      <w:pPr>
        <w:spacing w:line="360" w:lineRule="auto"/>
        <w:ind w:firstLine="709"/>
        <w:jc w:val="both"/>
        <w:rPr>
          <w:sz w:val="28"/>
          <w:szCs w:val="24"/>
        </w:rPr>
      </w:pPr>
      <w:r w:rsidRPr="00BC4776">
        <w:rPr>
          <w:sz w:val="28"/>
          <w:szCs w:val="24"/>
        </w:rPr>
        <w:t>1.6. Действие данного Положения распространяется на всех штатных и вн</w:t>
      </w:r>
      <w:r w:rsidRPr="00BC4776">
        <w:rPr>
          <w:sz w:val="28"/>
          <w:szCs w:val="24"/>
        </w:rPr>
        <w:t>е</w:t>
      </w:r>
      <w:r w:rsidRPr="00BC4776">
        <w:rPr>
          <w:sz w:val="28"/>
          <w:szCs w:val="24"/>
        </w:rPr>
        <w:t>штатных работников образовательного учреждения.</w:t>
      </w:r>
      <w:r w:rsidRPr="00BC4776">
        <w:rPr>
          <w:sz w:val="28"/>
          <w:szCs w:val="24"/>
        </w:rPr>
        <w:tab/>
      </w:r>
    </w:p>
    <w:p w:rsidR="00F5086C" w:rsidRDefault="00F5086C" w:rsidP="00F5086C">
      <w:pPr>
        <w:spacing w:line="360" w:lineRule="auto"/>
        <w:ind w:firstLine="709"/>
        <w:jc w:val="both"/>
        <w:rPr>
          <w:sz w:val="24"/>
          <w:szCs w:val="24"/>
        </w:rPr>
      </w:pPr>
      <w:r w:rsidRPr="00BC4776">
        <w:rPr>
          <w:sz w:val="28"/>
          <w:szCs w:val="24"/>
        </w:rPr>
        <w:t>1.7. Внесение изменений в данное Положение возможно на основании совм</w:t>
      </w:r>
      <w:r w:rsidRPr="00BC4776">
        <w:rPr>
          <w:sz w:val="28"/>
          <w:szCs w:val="24"/>
        </w:rPr>
        <w:t>е</w:t>
      </w:r>
      <w:r w:rsidRPr="00BC4776">
        <w:rPr>
          <w:sz w:val="28"/>
          <w:szCs w:val="24"/>
        </w:rPr>
        <w:t>стного решения администраци</w:t>
      </w:r>
      <w:r>
        <w:rPr>
          <w:sz w:val="28"/>
          <w:szCs w:val="24"/>
        </w:rPr>
        <w:t>и и трудового коллектива.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BC4776">
        <w:rPr>
          <w:sz w:val="28"/>
          <w:szCs w:val="24"/>
        </w:rPr>
        <w:t>1.8. Надбавки стимулирующего характера устанавливаются на период выполнения о</w:t>
      </w:r>
      <w:r w:rsidRPr="00BC4776">
        <w:rPr>
          <w:sz w:val="28"/>
          <w:szCs w:val="24"/>
        </w:rPr>
        <w:t>п</w:t>
      </w:r>
      <w:r w:rsidRPr="00BC4776">
        <w:rPr>
          <w:sz w:val="28"/>
          <w:szCs w:val="24"/>
        </w:rPr>
        <w:t>ределенных работ. Срок действия надбавок стимулирующего характера определ</w:t>
      </w:r>
      <w:r w:rsidRPr="00BC4776">
        <w:rPr>
          <w:sz w:val="28"/>
          <w:szCs w:val="24"/>
        </w:rPr>
        <w:t>я</w:t>
      </w:r>
      <w:r w:rsidRPr="00BC4776">
        <w:rPr>
          <w:sz w:val="28"/>
          <w:szCs w:val="24"/>
        </w:rPr>
        <w:t>ется приказом руководителя образовательного учреждения.</w:t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:rsidR="00F5086C" w:rsidRDefault="00F5086C" w:rsidP="00F508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5086C" w:rsidRPr="003E62CC" w:rsidRDefault="00F5086C" w:rsidP="00F5086C">
      <w:pPr>
        <w:ind w:firstLine="709"/>
        <w:jc w:val="right"/>
      </w:pPr>
      <w:r>
        <w:t xml:space="preserve">Приложение № 4 </w:t>
      </w:r>
    </w:p>
    <w:p w:rsidR="00F5086C" w:rsidRDefault="00F5086C" w:rsidP="00F5086C">
      <w:pPr>
        <w:ind w:firstLine="709"/>
        <w:jc w:val="both"/>
        <w:rPr>
          <w:sz w:val="24"/>
          <w:szCs w:val="24"/>
        </w:rPr>
      </w:pPr>
    </w:p>
    <w:p w:rsidR="00F5086C" w:rsidRPr="00BC4776" w:rsidRDefault="00F5086C" w:rsidP="00F5086C">
      <w:pPr>
        <w:jc w:val="right"/>
        <w:rPr>
          <w:sz w:val="28"/>
          <w:szCs w:val="24"/>
        </w:rPr>
      </w:pPr>
      <w:r w:rsidRPr="00BC4776">
        <w:rPr>
          <w:sz w:val="28"/>
          <w:szCs w:val="24"/>
        </w:rPr>
        <w:t>УТВЕРЖДАЮ:</w:t>
      </w:r>
    </w:p>
    <w:p w:rsidR="00F5086C" w:rsidRPr="00BC4776" w:rsidRDefault="00F5086C" w:rsidP="00F5086C">
      <w:pPr>
        <w:jc w:val="right"/>
        <w:rPr>
          <w:sz w:val="28"/>
          <w:szCs w:val="24"/>
        </w:rPr>
      </w:pPr>
      <w:r w:rsidRPr="00BC4776">
        <w:rPr>
          <w:sz w:val="28"/>
          <w:szCs w:val="24"/>
        </w:rPr>
        <w:t>Директор  МБ</w:t>
      </w:r>
      <w:r>
        <w:rPr>
          <w:sz w:val="28"/>
          <w:szCs w:val="24"/>
        </w:rPr>
        <w:t>У ДО</w:t>
      </w:r>
      <w:r w:rsidRPr="00BC4776">
        <w:rPr>
          <w:sz w:val="28"/>
          <w:szCs w:val="24"/>
        </w:rPr>
        <w:t xml:space="preserve">                                                   </w:t>
      </w:r>
    </w:p>
    <w:p w:rsidR="00F5086C" w:rsidRPr="00BC4776" w:rsidRDefault="00F5086C" w:rsidP="00F5086C">
      <w:pPr>
        <w:jc w:val="right"/>
        <w:rPr>
          <w:sz w:val="28"/>
          <w:szCs w:val="24"/>
        </w:rPr>
      </w:pPr>
      <w:r w:rsidRPr="00BC4776">
        <w:rPr>
          <w:sz w:val="28"/>
          <w:szCs w:val="24"/>
        </w:rPr>
        <w:t xml:space="preserve">  ФОК «Лазурный"</w:t>
      </w:r>
    </w:p>
    <w:p w:rsidR="00F5086C" w:rsidRPr="00BC4776" w:rsidRDefault="00F5086C" w:rsidP="00F5086C">
      <w:pPr>
        <w:ind w:firstLine="709"/>
        <w:jc w:val="right"/>
        <w:rPr>
          <w:sz w:val="28"/>
          <w:szCs w:val="24"/>
        </w:rPr>
      </w:pP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  <w:t xml:space="preserve">                           </w:t>
      </w:r>
    </w:p>
    <w:p w:rsidR="00F5086C" w:rsidRPr="00BC4776" w:rsidRDefault="00F5086C" w:rsidP="00F5086C">
      <w:pPr>
        <w:ind w:firstLine="709"/>
        <w:jc w:val="right"/>
        <w:rPr>
          <w:sz w:val="28"/>
          <w:szCs w:val="24"/>
        </w:rPr>
      </w:pPr>
      <w:r w:rsidRPr="00BC4776">
        <w:rPr>
          <w:sz w:val="28"/>
          <w:szCs w:val="24"/>
        </w:rPr>
        <w:t xml:space="preserve">                          В. А. Свиридов</w:t>
      </w:r>
    </w:p>
    <w:p w:rsidR="00F5086C" w:rsidRDefault="00F5086C" w:rsidP="00F5086C">
      <w:pPr>
        <w:ind w:firstLine="709"/>
        <w:jc w:val="center"/>
        <w:rPr>
          <w:sz w:val="24"/>
          <w:szCs w:val="24"/>
        </w:rPr>
      </w:pPr>
    </w:p>
    <w:p w:rsidR="00F5086C" w:rsidRDefault="00F5086C" w:rsidP="00F5086C">
      <w:pPr>
        <w:ind w:firstLine="709"/>
        <w:jc w:val="center"/>
        <w:rPr>
          <w:sz w:val="24"/>
          <w:szCs w:val="24"/>
        </w:rPr>
      </w:pPr>
    </w:p>
    <w:p w:rsidR="00F5086C" w:rsidRDefault="00F5086C" w:rsidP="00F5086C">
      <w:pPr>
        <w:ind w:firstLine="709"/>
        <w:jc w:val="center"/>
        <w:rPr>
          <w:sz w:val="24"/>
          <w:szCs w:val="24"/>
        </w:rPr>
      </w:pPr>
    </w:p>
    <w:p w:rsidR="00F5086C" w:rsidRDefault="00F5086C" w:rsidP="00F5086C">
      <w:pPr>
        <w:ind w:firstLine="709"/>
        <w:jc w:val="center"/>
        <w:rPr>
          <w:sz w:val="24"/>
          <w:szCs w:val="24"/>
        </w:rPr>
      </w:pPr>
    </w:p>
    <w:p w:rsidR="00F5086C" w:rsidRDefault="00F5086C" w:rsidP="00F5086C">
      <w:pPr>
        <w:ind w:firstLine="709"/>
        <w:jc w:val="center"/>
        <w:rPr>
          <w:sz w:val="24"/>
          <w:szCs w:val="24"/>
        </w:rPr>
      </w:pPr>
    </w:p>
    <w:p w:rsidR="00F5086C" w:rsidRPr="00BC4776" w:rsidRDefault="00F5086C" w:rsidP="00F5086C">
      <w:pPr>
        <w:ind w:firstLine="709"/>
        <w:jc w:val="center"/>
        <w:rPr>
          <w:sz w:val="28"/>
          <w:szCs w:val="24"/>
        </w:rPr>
      </w:pPr>
    </w:p>
    <w:p w:rsidR="00F5086C" w:rsidRPr="00BC4776" w:rsidRDefault="00F5086C" w:rsidP="00F5086C">
      <w:pPr>
        <w:ind w:firstLine="709"/>
        <w:jc w:val="center"/>
        <w:rPr>
          <w:sz w:val="28"/>
          <w:szCs w:val="24"/>
        </w:rPr>
      </w:pPr>
      <w:r w:rsidRPr="00BC4776">
        <w:rPr>
          <w:sz w:val="28"/>
          <w:szCs w:val="24"/>
        </w:rPr>
        <w:t>ПОЛОЖЕНИЕ</w:t>
      </w:r>
    </w:p>
    <w:p w:rsidR="00F5086C" w:rsidRPr="00BC4776" w:rsidRDefault="00F5086C" w:rsidP="00F5086C">
      <w:pPr>
        <w:ind w:firstLine="709"/>
        <w:jc w:val="center"/>
        <w:rPr>
          <w:sz w:val="28"/>
          <w:szCs w:val="24"/>
        </w:rPr>
      </w:pPr>
    </w:p>
    <w:p w:rsidR="00F5086C" w:rsidRPr="00BC4776" w:rsidRDefault="00F5086C" w:rsidP="00F5086C">
      <w:pPr>
        <w:ind w:firstLine="709"/>
        <w:jc w:val="center"/>
        <w:rPr>
          <w:sz w:val="28"/>
          <w:szCs w:val="24"/>
        </w:rPr>
      </w:pPr>
      <w:r w:rsidRPr="00BC4776">
        <w:rPr>
          <w:sz w:val="28"/>
          <w:szCs w:val="24"/>
        </w:rPr>
        <w:t>О ПРЕМИРОВАНИИ  РАБОТНИКОВ  М</w:t>
      </w:r>
      <w:r>
        <w:rPr>
          <w:sz w:val="28"/>
          <w:szCs w:val="24"/>
        </w:rPr>
        <w:t>БУ  ДО</w:t>
      </w:r>
      <w:r w:rsidRPr="00BC4776">
        <w:rPr>
          <w:sz w:val="28"/>
          <w:szCs w:val="24"/>
        </w:rPr>
        <w:t xml:space="preserve"> ФОК «ЛАЗУРНЫЙ»</w:t>
      </w:r>
    </w:p>
    <w:p w:rsidR="00F5086C" w:rsidRPr="00BC4776" w:rsidRDefault="00F5086C" w:rsidP="00F5086C">
      <w:pPr>
        <w:spacing w:line="360" w:lineRule="auto"/>
        <w:ind w:firstLine="709"/>
        <w:jc w:val="center"/>
        <w:rPr>
          <w:sz w:val="28"/>
          <w:szCs w:val="24"/>
        </w:rPr>
      </w:pPr>
    </w:p>
    <w:p w:rsidR="00F5086C" w:rsidRPr="00BC4776" w:rsidRDefault="00F5086C" w:rsidP="00F5086C">
      <w:pPr>
        <w:spacing w:line="360" w:lineRule="auto"/>
        <w:ind w:firstLine="709"/>
        <w:jc w:val="both"/>
        <w:rPr>
          <w:sz w:val="28"/>
          <w:szCs w:val="24"/>
        </w:rPr>
      </w:pPr>
    </w:p>
    <w:p w:rsidR="00F5086C" w:rsidRDefault="00F5086C" w:rsidP="00F5086C">
      <w:pPr>
        <w:spacing w:line="360" w:lineRule="auto"/>
        <w:ind w:firstLine="709"/>
        <w:jc w:val="both"/>
        <w:rPr>
          <w:sz w:val="28"/>
          <w:szCs w:val="24"/>
        </w:rPr>
      </w:pPr>
      <w:r w:rsidRPr="00BC4776">
        <w:rPr>
          <w:sz w:val="28"/>
          <w:szCs w:val="24"/>
        </w:rPr>
        <w:t>Настоящее положение разработано с целью усиления материальной заинт</w:t>
      </w:r>
      <w:r w:rsidRPr="00BC4776">
        <w:rPr>
          <w:sz w:val="28"/>
          <w:szCs w:val="24"/>
        </w:rPr>
        <w:t>е</w:t>
      </w:r>
      <w:r w:rsidRPr="00BC4776">
        <w:rPr>
          <w:sz w:val="28"/>
          <w:szCs w:val="24"/>
        </w:rPr>
        <w:t>ресованности работников в высо</w:t>
      </w:r>
      <w:r>
        <w:rPr>
          <w:sz w:val="28"/>
          <w:szCs w:val="24"/>
        </w:rPr>
        <w:t xml:space="preserve">кой результативности и качестве </w:t>
      </w:r>
      <w:r w:rsidRPr="00BC4776">
        <w:rPr>
          <w:sz w:val="28"/>
          <w:szCs w:val="24"/>
        </w:rPr>
        <w:t>образовательного процесса.</w:t>
      </w:r>
    </w:p>
    <w:p w:rsidR="00F5086C" w:rsidRDefault="00F5086C" w:rsidP="00F5086C">
      <w:pPr>
        <w:spacing w:line="360" w:lineRule="auto"/>
        <w:ind w:firstLine="709"/>
        <w:jc w:val="center"/>
        <w:rPr>
          <w:sz w:val="28"/>
          <w:szCs w:val="24"/>
        </w:rPr>
      </w:pPr>
    </w:p>
    <w:p w:rsidR="00F5086C" w:rsidRPr="00BC4776" w:rsidRDefault="00F5086C" w:rsidP="00F5086C">
      <w:pPr>
        <w:spacing w:line="360" w:lineRule="auto"/>
        <w:ind w:firstLine="709"/>
        <w:jc w:val="center"/>
        <w:rPr>
          <w:sz w:val="28"/>
          <w:szCs w:val="24"/>
        </w:rPr>
      </w:pPr>
      <w:r w:rsidRPr="00BC4776">
        <w:rPr>
          <w:sz w:val="28"/>
          <w:szCs w:val="24"/>
        </w:rPr>
        <w:t>1. ОБЩИЕ ПОЛОЖЕНИЯ</w:t>
      </w:r>
    </w:p>
    <w:p w:rsidR="00F5086C" w:rsidRPr="00BC4776" w:rsidRDefault="00F5086C" w:rsidP="00F5086C">
      <w:pPr>
        <w:spacing w:line="360" w:lineRule="auto"/>
        <w:ind w:firstLine="709"/>
        <w:jc w:val="both"/>
        <w:rPr>
          <w:sz w:val="28"/>
          <w:szCs w:val="24"/>
        </w:rPr>
      </w:pPr>
      <w:r w:rsidRPr="00BC4776">
        <w:rPr>
          <w:sz w:val="28"/>
          <w:szCs w:val="24"/>
        </w:rPr>
        <w:t>1.1. Премирование работников учреждения производится за высокую резул</w:t>
      </w:r>
      <w:r w:rsidRPr="00BC4776">
        <w:rPr>
          <w:sz w:val="28"/>
          <w:szCs w:val="24"/>
        </w:rPr>
        <w:t>ь</w:t>
      </w:r>
      <w:r w:rsidRPr="00BC4776">
        <w:rPr>
          <w:sz w:val="28"/>
          <w:szCs w:val="24"/>
        </w:rPr>
        <w:t>тативность и качество образовательного процесса.</w:t>
      </w:r>
    </w:p>
    <w:p w:rsidR="00F5086C" w:rsidRPr="00BC4776" w:rsidRDefault="00F5086C" w:rsidP="00F5086C">
      <w:pPr>
        <w:spacing w:line="360" w:lineRule="auto"/>
        <w:ind w:firstLine="709"/>
        <w:jc w:val="both"/>
        <w:rPr>
          <w:sz w:val="28"/>
          <w:szCs w:val="24"/>
        </w:rPr>
      </w:pPr>
      <w:r w:rsidRPr="00BC4776">
        <w:rPr>
          <w:sz w:val="28"/>
          <w:szCs w:val="24"/>
        </w:rPr>
        <w:t>1.2. На премирование сотрудников выделяется:</w:t>
      </w:r>
    </w:p>
    <w:p w:rsidR="00F5086C" w:rsidRDefault="00F5086C" w:rsidP="00F5086C">
      <w:pPr>
        <w:spacing w:line="360" w:lineRule="auto"/>
        <w:ind w:firstLine="709"/>
        <w:jc w:val="both"/>
        <w:rPr>
          <w:sz w:val="28"/>
          <w:szCs w:val="24"/>
        </w:rPr>
      </w:pPr>
      <w:r w:rsidRPr="00BC4776">
        <w:rPr>
          <w:sz w:val="28"/>
          <w:szCs w:val="24"/>
        </w:rPr>
        <w:t>1.2.1. Младшему обслуживающему персоналу до 20% от должностного окл</w:t>
      </w:r>
      <w:r w:rsidRPr="00BC4776">
        <w:rPr>
          <w:sz w:val="28"/>
          <w:szCs w:val="24"/>
        </w:rPr>
        <w:t>а</w:t>
      </w:r>
      <w:r w:rsidRPr="00BC4776">
        <w:rPr>
          <w:sz w:val="28"/>
          <w:szCs w:val="24"/>
        </w:rPr>
        <w:t>да.</w:t>
      </w:r>
    </w:p>
    <w:p w:rsidR="00F5086C" w:rsidRDefault="00F5086C" w:rsidP="00F5086C">
      <w:pPr>
        <w:spacing w:line="360" w:lineRule="auto"/>
        <w:ind w:firstLine="709"/>
        <w:jc w:val="both"/>
        <w:rPr>
          <w:sz w:val="28"/>
          <w:szCs w:val="24"/>
        </w:rPr>
      </w:pPr>
      <w:r w:rsidRPr="00BC4776">
        <w:rPr>
          <w:sz w:val="28"/>
          <w:szCs w:val="24"/>
        </w:rPr>
        <w:t>1.2.2. Педагогическим работникам до 25% от должностного оклада.</w:t>
      </w:r>
    </w:p>
    <w:p w:rsidR="00F5086C" w:rsidRDefault="00F5086C" w:rsidP="00F5086C">
      <w:pPr>
        <w:spacing w:line="360" w:lineRule="auto"/>
        <w:ind w:firstLine="709"/>
        <w:jc w:val="both"/>
        <w:rPr>
          <w:sz w:val="28"/>
          <w:szCs w:val="24"/>
        </w:rPr>
      </w:pPr>
      <w:r w:rsidRPr="00BC4776">
        <w:rPr>
          <w:sz w:val="28"/>
          <w:szCs w:val="24"/>
        </w:rPr>
        <w:t>1.2.3. Административно-управленческому аппарату до 100% от д</w:t>
      </w:r>
      <w:r>
        <w:rPr>
          <w:sz w:val="28"/>
          <w:szCs w:val="24"/>
        </w:rPr>
        <w:t>олжностн</w:t>
      </w:r>
      <w:r>
        <w:rPr>
          <w:sz w:val="28"/>
          <w:szCs w:val="24"/>
        </w:rPr>
        <w:t>о</w:t>
      </w:r>
      <w:r>
        <w:rPr>
          <w:sz w:val="28"/>
          <w:szCs w:val="24"/>
        </w:rPr>
        <w:t>го оклада.</w:t>
      </w:r>
    </w:p>
    <w:p w:rsidR="00F5086C" w:rsidRDefault="00F5086C" w:rsidP="00F5086C">
      <w:pPr>
        <w:spacing w:line="360" w:lineRule="auto"/>
        <w:ind w:firstLine="709"/>
        <w:jc w:val="both"/>
        <w:rPr>
          <w:sz w:val="28"/>
          <w:szCs w:val="24"/>
        </w:rPr>
      </w:pPr>
      <w:r w:rsidRPr="00BC4776">
        <w:rPr>
          <w:sz w:val="28"/>
          <w:szCs w:val="24"/>
        </w:rPr>
        <w:t>1.3. Премии выплачиваются по настоящему Положению, включаются в сре</w:t>
      </w:r>
      <w:r w:rsidRPr="00BC4776">
        <w:rPr>
          <w:sz w:val="28"/>
          <w:szCs w:val="24"/>
        </w:rPr>
        <w:t>д</w:t>
      </w:r>
      <w:r w:rsidRPr="00BC4776">
        <w:rPr>
          <w:sz w:val="28"/>
          <w:szCs w:val="24"/>
        </w:rPr>
        <w:t>нюю заработную</w:t>
      </w:r>
      <w:r>
        <w:rPr>
          <w:sz w:val="28"/>
          <w:szCs w:val="24"/>
        </w:rPr>
        <w:t xml:space="preserve"> плату.</w:t>
      </w:r>
    </w:p>
    <w:p w:rsidR="00F5086C" w:rsidRPr="00BC4776" w:rsidRDefault="00F5086C" w:rsidP="00F5086C">
      <w:pPr>
        <w:spacing w:line="360" w:lineRule="auto"/>
        <w:ind w:firstLine="709"/>
        <w:jc w:val="both"/>
        <w:rPr>
          <w:sz w:val="28"/>
          <w:szCs w:val="24"/>
        </w:rPr>
      </w:pPr>
      <w:r w:rsidRPr="00BC4776">
        <w:rPr>
          <w:sz w:val="28"/>
          <w:szCs w:val="24"/>
        </w:rPr>
        <w:lastRenderedPageBreak/>
        <w:t>1.4. Премии начисляются работникам, занятым в данной организации и ра</w:t>
      </w:r>
      <w:r w:rsidRPr="00BC4776">
        <w:rPr>
          <w:sz w:val="28"/>
          <w:szCs w:val="24"/>
        </w:rPr>
        <w:t>с</w:t>
      </w:r>
      <w:r w:rsidRPr="00BC4776">
        <w:rPr>
          <w:sz w:val="28"/>
          <w:szCs w:val="24"/>
        </w:rPr>
        <w:t>пределяются дифференцированно в соответствии с личным вкладом каждого в п</w:t>
      </w:r>
      <w:r w:rsidRPr="00BC4776">
        <w:rPr>
          <w:sz w:val="28"/>
          <w:szCs w:val="24"/>
        </w:rPr>
        <w:t>о</w:t>
      </w:r>
      <w:r w:rsidRPr="00BC4776">
        <w:rPr>
          <w:sz w:val="28"/>
          <w:szCs w:val="24"/>
        </w:rPr>
        <w:t>вышении результативности и качества образовательного процесса.</w:t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</w:p>
    <w:p w:rsidR="00F5086C" w:rsidRPr="00BC4776" w:rsidRDefault="00F5086C" w:rsidP="00F5086C">
      <w:pPr>
        <w:spacing w:line="360" w:lineRule="auto"/>
        <w:ind w:firstLine="709"/>
        <w:jc w:val="both"/>
        <w:rPr>
          <w:sz w:val="28"/>
          <w:szCs w:val="24"/>
        </w:rPr>
      </w:pPr>
      <w:r w:rsidRPr="00BC4776">
        <w:rPr>
          <w:sz w:val="28"/>
          <w:szCs w:val="24"/>
        </w:rPr>
        <w:tab/>
        <w:t>2. ПОКАЗАТЕЛИ  ПРЕМИРОВАНИЯ</w:t>
      </w:r>
    </w:p>
    <w:p w:rsidR="00F5086C" w:rsidRPr="00BC4776" w:rsidRDefault="00F5086C" w:rsidP="00F5086C">
      <w:pPr>
        <w:spacing w:line="360" w:lineRule="auto"/>
        <w:ind w:firstLine="709"/>
        <w:jc w:val="both"/>
        <w:rPr>
          <w:sz w:val="28"/>
          <w:szCs w:val="24"/>
        </w:rPr>
      </w:pPr>
      <w:r w:rsidRPr="00BC4776">
        <w:rPr>
          <w:sz w:val="28"/>
          <w:szCs w:val="24"/>
        </w:rPr>
        <w:t>2.1. Премирование работнико</w:t>
      </w:r>
      <w:r>
        <w:rPr>
          <w:sz w:val="28"/>
          <w:szCs w:val="24"/>
        </w:rPr>
        <w:t>в производится при условии: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BC4776">
        <w:rPr>
          <w:sz w:val="28"/>
          <w:szCs w:val="24"/>
        </w:rPr>
        <w:t>2.1.1. добросовестное выполнение должностных обязанностей, высокое пр</w:t>
      </w:r>
      <w:r w:rsidRPr="00BC4776">
        <w:rPr>
          <w:sz w:val="28"/>
          <w:szCs w:val="24"/>
        </w:rPr>
        <w:t>о</w:t>
      </w:r>
      <w:r w:rsidRPr="00BC4776">
        <w:rPr>
          <w:sz w:val="28"/>
          <w:szCs w:val="24"/>
        </w:rPr>
        <w:t>фессиональное мастерство;</w:t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</w:p>
    <w:p w:rsidR="00F5086C" w:rsidRPr="00BC4776" w:rsidRDefault="00F5086C" w:rsidP="00F5086C">
      <w:pPr>
        <w:spacing w:line="360" w:lineRule="auto"/>
        <w:ind w:firstLine="709"/>
        <w:jc w:val="both"/>
        <w:rPr>
          <w:sz w:val="28"/>
          <w:szCs w:val="24"/>
        </w:rPr>
      </w:pPr>
      <w:r w:rsidRPr="00BC4776">
        <w:rPr>
          <w:sz w:val="28"/>
          <w:szCs w:val="24"/>
        </w:rPr>
        <w:t>2.1.2. профессионализм, высокие показател</w:t>
      </w:r>
      <w:r>
        <w:rPr>
          <w:sz w:val="28"/>
          <w:szCs w:val="24"/>
        </w:rPr>
        <w:t>и в работе;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BC4776">
        <w:rPr>
          <w:sz w:val="28"/>
          <w:szCs w:val="24"/>
        </w:rPr>
        <w:t>2.1.3. общественную работу в коллективе, участие в детских праздниках и д</w:t>
      </w:r>
      <w:r>
        <w:rPr>
          <w:sz w:val="28"/>
          <w:szCs w:val="24"/>
        </w:rPr>
        <w:t>ругих массовых мероприятиях;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</w:p>
    <w:p w:rsidR="00F5086C" w:rsidRPr="00BC4776" w:rsidRDefault="00F5086C" w:rsidP="00F5086C">
      <w:pPr>
        <w:spacing w:line="360" w:lineRule="auto"/>
        <w:ind w:firstLine="709"/>
        <w:jc w:val="both"/>
        <w:rPr>
          <w:sz w:val="28"/>
          <w:szCs w:val="24"/>
        </w:rPr>
      </w:pPr>
      <w:r w:rsidRPr="00BC4776">
        <w:rPr>
          <w:sz w:val="28"/>
          <w:szCs w:val="24"/>
        </w:rPr>
        <w:t>2.1.4. отсутствие бол</w:t>
      </w:r>
      <w:r>
        <w:rPr>
          <w:sz w:val="28"/>
          <w:szCs w:val="24"/>
        </w:rPr>
        <w:t>ьничного листа сотрудника;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BC4776">
        <w:rPr>
          <w:sz w:val="28"/>
          <w:szCs w:val="24"/>
        </w:rPr>
        <w:t>2.1.5. отсутствия нарушений со стороны контролирующих и проверяющих органов;</w:t>
      </w:r>
    </w:p>
    <w:p w:rsidR="00F5086C" w:rsidRPr="00BC4776" w:rsidRDefault="00F5086C" w:rsidP="00F5086C">
      <w:pPr>
        <w:spacing w:line="360" w:lineRule="auto"/>
        <w:ind w:firstLine="709"/>
        <w:jc w:val="both"/>
        <w:rPr>
          <w:sz w:val="28"/>
          <w:szCs w:val="24"/>
        </w:rPr>
      </w:pPr>
      <w:r w:rsidRPr="00BC4776">
        <w:rPr>
          <w:sz w:val="28"/>
          <w:szCs w:val="24"/>
        </w:rPr>
        <w:t>2.1.6. исполнения работникам юбилейных дат (50-летие,55-летие).</w:t>
      </w:r>
    </w:p>
    <w:p w:rsidR="00F5086C" w:rsidRPr="00BC4776" w:rsidRDefault="00F5086C" w:rsidP="00F5086C">
      <w:pPr>
        <w:spacing w:line="360" w:lineRule="auto"/>
        <w:ind w:firstLine="709"/>
        <w:jc w:val="center"/>
        <w:rPr>
          <w:sz w:val="28"/>
          <w:szCs w:val="24"/>
        </w:rPr>
      </w:pPr>
      <w:r w:rsidRPr="00BC4776">
        <w:rPr>
          <w:sz w:val="28"/>
          <w:szCs w:val="24"/>
        </w:rPr>
        <w:t>3.ПОРЯДОК ПРЕМИРОВАНИЯ И УТВЕРЖДЕНИЯ ПРЕМИИ</w:t>
      </w:r>
    </w:p>
    <w:p w:rsidR="00F5086C" w:rsidRDefault="00F5086C" w:rsidP="00F5086C">
      <w:pPr>
        <w:spacing w:line="360" w:lineRule="auto"/>
        <w:ind w:firstLine="709"/>
        <w:jc w:val="both"/>
        <w:rPr>
          <w:sz w:val="28"/>
          <w:szCs w:val="24"/>
        </w:rPr>
      </w:pPr>
      <w:r w:rsidRPr="00BC4776">
        <w:rPr>
          <w:sz w:val="28"/>
          <w:szCs w:val="24"/>
        </w:rPr>
        <w:t xml:space="preserve">3.1. Директор МБУ </w:t>
      </w:r>
      <w:r>
        <w:rPr>
          <w:sz w:val="28"/>
          <w:szCs w:val="24"/>
        </w:rPr>
        <w:t>ДО</w:t>
      </w:r>
      <w:r w:rsidRPr="00BC4776">
        <w:rPr>
          <w:sz w:val="28"/>
          <w:szCs w:val="24"/>
        </w:rPr>
        <w:t xml:space="preserve"> ФОК «Лазурный» утверждает общий размер премии к выплате за выполнение показателей премирования</w:t>
      </w:r>
      <w:r>
        <w:rPr>
          <w:sz w:val="28"/>
          <w:szCs w:val="24"/>
        </w:rPr>
        <w:t>.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BC4776">
        <w:rPr>
          <w:sz w:val="28"/>
          <w:szCs w:val="24"/>
        </w:rPr>
        <w:t>3.2. Пр</w:t>
      </w:r>
      <w:r w:rsidRPr="00BC4776">
        <w:rPr>
          <w:sz w:val="28"/>
          <w:szCs w:val="24"/>
        </w:rPr>
        <w:t>е</w:t>
      </w:r>
      <w:r w:rsidRPr="00BC4776">
        <w:rPr>
          <w:sz w:val="28"/>
          <w:szCs w:val="24"/>
        </w:rPr>
        <w:t>мирование работников производится на</w:t>
      </w:r>
      <w:r>
        <w:rPr>
          <w:sz w:val="28"/>
          <w:szCs w:val="24"/>
        </w:rPr>
        <w:t xml:space="preserve"> основании приказа директора МБУ ДО</w:t>
      </w:r>
      <w:r w:rsidRPr="00BC4776">
        <w:rPr>
          <w:sz w:val="28"/>
          <w:szCs w:val="24"/>
        </w:rPr>
        <w:t xml:space="preserve"> ФОК «Лазурный».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:rsidR="00F5086C" w:rsidRPr="00BC4776" w:rsidRDefault="00F5086C" w:rsidP="00F5086C">
      <w:pPr>
        <w:spacing w:line="360" w:lineRule="auto"/>
        <w:ind w:firstLine="709"/>
        <w:jc w:val="both"/>
        <w:rPr>
          <w:sz w:val="28"/>
          <w:szCs w:val="24"/>
        </w:rPr>
      </w:pPr>
      <w:r w:rsidRPr="00BC4776">
        <w:rPr>
          <w:sz w:val="28"/>
          <w:szCs w:val="24"/>
        </w:rPr>
        <w:t>3.3. Контроль за исполнением настоящего Положения возлагается на дире</w:t>
      </w:r>
      <w:r w:rsidRPr="00BC4776">
        <w:rPr>
          <w:sz w:val="28"/>
          <w:szCs w:val="24"/>
        </w:rPr>
        <w:t>к</w:t>
      </w:r>
      <w:r w:rsidRPr="00BC4776">
        <w:rPr>
          <w:sz w:val="28"/>
          <w:szCs w:val="24"/>
        </w:rPr>
        <w:t xml:space="preserve">тора </w:t>
      </w:r>
      <w:r>
        <w:rPr>
          <w:sz w:val="28"/>
          <w:szCs w:val="24"/>
        </w:rPr>
        <w:t>МБУ ДО</w:t>
      </w:r>
      <w:r w:rsidRPr="00BC4776">
        <w:rPr>
          <w:sz w:val="28"/>
          <w:szCs w:val="24"/>
        </w:rPr>
        <w:t xml:space="preserve"> ФОК «Лазурный».</w:t>
      </w:r>
    </w:p>
    <w:p w:rsidR="00F5086C" w:rsidRDefault="00F5086C" w:rsidP="00F5086C">
      <w:pPr>
        <w:spacing w:line="360" w:lineRule="auto"/>
        <w:ind w:firstLine="709"/>
        <w:jc w:val="right"/>
      </w:pPr>
      <w:r>
        <w:br w:type="page"/>
      </w:r>
      <w:r>
        <w:lastRenderedPageBreak/>
        <w:t xml:space="preserve">Приложение № 5 </w:t>
      </w:r>
    </w:p>
    <w:p w:rsidR="00F5086C" w:rsidRDefault="00F5086C" w:rsidP="00F5086C">
      <w:pPr>
        <w:jc w:val="right"/>
      </w:pPr>
    </w:p>
    <w:p w:rsidR="00F5086C" w:rsidRPr="00BC4776" w:rsidRDefault="00F5086C" w:rsidP="00F5086C">
      <w:pPr>
        <w:jc w:val="right"/>
        <w:rPr>
          <w:sz w:val="28"/>
          <w:szCs w:val="24"/>
        </w:rPr>
      </w:pPr>
      <w:r w:rsidRPr="00BC4776">
        <w:rPr>
          <w:sz w:val="28"/>
          <w:szCs w:val="24"/>
        </w:rPr>
        <w:t>УТВЕРЖДАЮ:</w:t>
      </w:r>
    </w:p>
    <w:p w:rsidR="00F5086C" w:rsidRPr="00BC4776" w:rsidRDefault="00F5086C" w:rsidP="00F5086C">
      <w:pPr>
        <w:jc w:val="right"/>
        <w:rPr>
          <w:sz w:val="28"/>
          <w:szCs w:val="24"/>
        </w:rPr>
      </w:pPr>
      <w:r w:rsidRPr="00BC4776">
        <w:rPr>
          <w:sz w:val="28"/>
          <w:szCs w:val="24"/>
        </w:rPr>
        <w:t xml:space="preserve"> Директор </w:t>
      </w:r>
      <w:r>
        <w:rPr>
          <w:sz w:val="28"/>
          <w:szCs w:val="24"/>
        </w:rPr>
        <w:t>МБУ ДО</w:t>
      </w:r>
      <w:r w:rsidRPr="00BC4776">
        <w:rPr>
          <w:sz w:val="28"/>
          <w:szCs w:val="24"/>
        </w:rPr>
        <w:t xml:space="preserve"> </w:t>
      </w:r>
    </w:p>
    <w:p w:rsidR="00F5086C" w:rsidRPr="00BC4776" w:rsidRDefault="00F5086C" w:rsidP="00F5086C">
      <w:pPr>
        <w:jc w:val="right"/>
        <w:rPr>
          <w:sz w:val="28"/>
          <w:szCs w:val="24"/>
        </w:rPr>
      </w:pPr>
      <w:r w:rsidRPr="00BC4776">
        <w:rPr>
          <w:sz w:val="28"/>
          <w:szCs w:val="24"/>
        </w:rPr>
        <w:t>ФОК «Лазурный»</w:t>
      </w:r>
    </w:p>
    <w:p w:rsidR="00F5086C" w:rsidRPr="00BC4776" w:rsidRDefault="00F5086C" w:rsidP="00F5086C">
      <w:pPr>
        <w:jc w:val="right"/>
        <w:rPr>
          <w:sz w:val="28"/>
          <w:szCs w:val="24"/>
        </w:rPr>
      </w:pPr>
    </w:p>
    <w:p w:rsidR="00F5086C" w:rsidRPr="00561D9C" w:rsidRDefault="00F5086C" w:rsidP="00F5086C">
      <w:pPr>
        <w:jc w:val="right"/>
        <w:rPr>
          <w:sz w:val="24"/>
          <w:szCs w:val="24"/>
        </w:rPr>
      </w:pPr>
      <w:r w:rsidRPr="00BC4776">
        <w:rPr>
          <w:sz w:val="28"/>
          <w:szCs w:val="24"/>
        </w:rPr>
        <w:t xml:space="preserve"> В. А. Свиридов</w:t>
      </w:r>
    </w:p>
    <w:p w:rsidR="00F5086C" w:rsidRPr="00561D9C" w:rsidRDefault="00F5086C" w:rsidP="00F5086C">
      <w:pPr>
        <w:jc w:val="both"/>
        <w:rPr>
          <w:sz w:val="24"/>
          <w:szCs w:val="24"/>
        </w:rPr>
      </w:pPr>
      <w:r w:rsidRPr="00561D9C">
        <w:rPr>
          <w:sz w:val="24"/>
          <w:szCs w:val="24"/>
        </w:rPr>
        <w:tab/>
      </w:r>
      <w:r w:rsidRPr="00561D9C">
        <w:rPr>
          <w:sz w:val="24"/>
          <w:szCs w:val="24"/>
        </w:rPr>
        <w:tab/>
      </w:r>
      <w:r w:rsidRPr="00561D9C">
        <w:rPr>
          <w:sz w:val="24"/>
          <w:szCs w:val="24"/>
        </w:rPr>
        <w:tab/>
      </w:r>
      <w:r w:rsidRPr="00561D9C">
        <w:rPr>
          <w:sz w:val="24"/>
          <w:szCs w:val="24"/>
        </w:rPr>
        <w:tab/>
      </w:r>
      <w:r w:rsidRPr="00561D9C">
        <w:rPr>
          <w:sz w:val="24"/>
          <w:szCs w:val="24"/>
        </w:rPr>
        <w:tab/>
      </w:r>
      <w:r w:rsidRPr="00561D9C">
        <w:rPr>
          <w:sz w:val="24"/>
          <w:szCs w:val="24"/>
        </w:rPr>
        <w:tab/>
      </w:r>
      <w:r w:rsidRPr="00561D9C">
        <w:rPr>
          <w:sz w:val="24"/>
          <w:szCs w:val="24"/>
        </w:rPr>
        <w:tab/>
      </w:r>
      <w:r w:rsidRPr="00561D9C">
        <w:rPr>
          <w:sz w:val="24"/>
          <w:szCs w:val="24"/>
        </w:rPr>
        <w:tab/>
      </w:r>
    </w:p>
    <w:p w:rsidR="00F5086C" w:rsidRPr="00561D9C" w:rsidRDefault="00F5086C" w:rsidP="00F5086C">
      <w:pPr>
        <w:jc w:val="both"/>
        <w:rPr>
          <w:sz w:val="24"/>
          <w:szCs w:val="24"/>
        </w:rPr>
      </w:pPr>
      <w:r w:rsidRPr="00561D9C">
        <w:rPr>
          <w:sz w:val="24"/>
          <w:szCs w:val="24"/>
        </w:rPr>
        <w:tab/>
      </w:r>
      <w:r w:rsidRPr="00561D9C">
        <w:rPr>
          <w:sz w:val="24"/>
          <w:szCs w:val="24"/>
        </w:rPr>
        <w:tab/>
      </w:r>
      <w:r w:rsidRPr="00561D9C">
        <w:rPr>
          <w:sz w:val="24"/>
          <w:szCs w:val="24"/>
        </w:rPr>
        <w:tab/>
      </w:r>
      <w:r w:rsidRPr="00561D9C">
        <w:rPr>
          <w:sz w:val="24"/>
          <w:szCs w:val="24"/>
        </w:rPr>
        <w:tab/>
      </w:r>
      <w:r w:rsidRPr="00561D9C">
        <w:rPr>
          <w:sz w:val="24"/>
          <w:szCs w:val="24"/>
        </w:rPr>
        <w:tab/>
      </w:r>
      <w:r w:rsidRPr="00561D9C">
        <w:rPr>
          <w:sz w:val="24"/>
          <w:szCs w:val="24"/>
        </w:rPr>
        <w:tab/>
      </w:r>
      <w:r w:rsidRPr="00561D9C">
        <w:rPr>
          <w:sz w:val="24"/>
          <w:szCs w:val="24"/>
        </w:rPr>
        <w:tab/>
      </w:r>
      <w:r w:rsidRPr="00561D9C">
        <w:rPr>
          <w:sz w:val="24"/>
          <w:szCs w:val="24"/>
        </w:rPr>
        <w:tab/>
      </w:r>
    </w:p>
    <w:p w:rsidR="00F5086C" w:rsidRPr="00BC4776" w:rsidRDefault="00F5086C" w:rsidP="00F5086C">
      <w:pPr>
        <w:spacing w:line="360" w:lineRule="auto"/>
        <w:jc w:val="center"/>
        <w:rPr>
          <w:sz w:val="28"/>
          <w:szCs w:val="24"/>
        </w:rPr>
      </w:pPr>
      <w:r w:rsidRPr="00BC4776">
        <w:rPr>
          <w:sz w:val="28"/>
          <w:szCs w:val="24"/>
        </w:rPr>
        <w:t>ПОЛОЖЕНИЕ</w:t>
      </w:r>
    </w:p>
    <w:p w:rsidR="00F5086C" w:rsidRPr="00BC4776" w:rsidRDefault="00F5086C" w:rsidP="00F5086C">
      <w:pPr>
        <w:jc w:val="center"/>
        <w:rPr>
          <w:sz w:val="28"/>
          <w:szCs w:val="24"/>
        </w:rPr>
      </w:pPr>
      <w:r w:rsidRPr="00BC4776">
        <w:rPr>
          <w:sz w:val="28"/>
          <w:szCs w:val="24"/>
        </w:rPr>
        <w:t>Об оказании платных дополнительных образовательных и прочих услуг</w:t>
      </w:r>
    </w:p>
    <w:p w:rsidR="00F5086C" w:rsidRPr="00BC4776" w:rsidRDefault="00F5086C" w:rsidP="00F5086C">
      <w:pPr>
        <w:jc w:val="center"/>
        <w:rPr>
          <w:sz w:val="28"/>
          <w:szCs w:val="24"/>
        </w:rPr>
      </w:pPr>
      <w:r>
        <w:rPr>
          <w:sz w:val="28"/>
          <w:szCs w:val="24"/>
        </w:rPr>
        <w:t>в МБУ ДО</w:t>
      </w:r>
      <w:r w:rsidRPr="00BC4776">
        <w:rPr>
          <w:sz w:val="28"/>
          <w:szCs w:val="24"/>
        </w:rPr>
        <w:t xml:space="preserve"> ФОК «Лазурный»</w:t>
      </w:r>
    </w:p>
    <w:p w:rsidR="00F5086C" w:rsidRPr="00BC4776" w:rsidRDefault="00F5086C" w:rsidP="00F5086C">
      <w:pPr>
        <w:spacing w:line="360" w:lineRule="auto"/>
        <w:jc w:val="center"/>
        <w:rPr>
          <w:sz w:val="28"/>
          <w:szCs w:val="24"/>
        </w:rPr>
      </w:pPr>
    </w:p>
    <w:p w:rsidR="00F5086C" w:rsidRPr="00BC4776" w:rsidRDefault="00F5086C" w:rsidP="00F5086C">
      <w:pPr>
        <w:spacing w:line="360" w:lineRule="auto"/>
        <w:jc w:val="center"/>
        <w:rPr>
          <w:sz w:val="28"/>
          <w:szCs w:val="24"/>
        </w:rPr>
      </w:pPr>
      <w:r w:rsidRPr="00BC4776">
        <w:rPr>
          <w:sz w:val="28"/>
          <w:szCs w:val="24"/>
        </w:rPr>
        <w:t>1. Общие положения</w:t>
      </w:r>
    </w:p>
    <w:p w:rsidR="00F5086C" w:rsidRPr="00BC4776" w:rsidRDefault="00F5086C" w:rsidP="00F5086C">
      <w:pPr>
        <w:spacing w:line="360" w:lineRule="auto"/>
        <w:jc w:val="both"/>
        <w:rPr>
          <w:sz w:val="28"/>
          <w:szCs w:val="24"/>
        </w:rPr>
      </w:pPr>
      <w:r w:rsidRPr="00BC4776">
        <w:rPr>
          <w:sz w:val="28"/>
          <w:szCs w:val="24"/>
        </w:rPr>
        <w:tab/>
        <w:t>1.1. Настоящее положение разработано в соответствии с Гражданским коде</w:t>
      </w:r>
      <w:r w:rsidRPr="00BC4776">
        <w:rPr>
          <w:sz w:val="28"/>
          <w:szCs w:val="24"/>
        </w:rPr>
        <w:t>к</w:t>
      </w:r>
      <w:r w:rsidRPr="00BC4776">
        <w:rPr>
          <w:sz w:val="28"/>
          <w:szCs w:val="24"/>
        </w:rPr>
        <w:t>сом РФ, Бюджетным кодексом РФ, Законом РФ от 10.07.1992г.№3266-1 "Об обр</w:t>
      </w:r>
      <w:r w:rsidRPr="00BC4776">
        <w:rPr>
          <w:sz w:val="28"/>
          <w:szCs w:val="24"/>
        </w:rPr>
        <w:t>а</w:t>
      </w:r>
      <w:r w:rsidRPr="00BC4776">
        <w:rPr>
          <w:sz w:val="28"/>
          <w:szCs w:val="24"/>
        </w:rPr>
        <w:t>зовании" (в редакции от 07.08.200г.), Законом РФ ОТ 07.02.1992г. №2300-1 "О з</w:t>
      </w:r>
      <w:r w:rsidRPr="00BC4776">
        <w:rPr>
          <w:sz w:val="28"/>
          <w:szCs w:val="24"/>
        </w:rPr>
        <w:t>а</w:t>
      </w:r>
      <w:r w:rsidRPr="00BC4776">
        <w:rPr>
          <w:sz w:val="28"/>
          <w:szCs w:val="24"/>
        </w:rPr>
        <w:t>щите прав потребителей" (в редакции от 17.12.99), иными  нормативными актами Российской</w:t>
      </w:r>
      <w:r>
        <w:rPr>
          <w:sz w:val="28"/>
          <w:szCs w:val="24"/>
        </w:rPr>
        <w:t xml:space="preserve"> Федерации, Липецкой области.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BC4776">
        <w:rPr>
          <w:sz w:val="28"/>
          <w:szCs w:val="24"/>
        </w:rPr>
        <w:tab/>
        <w:t>1.2. Муниципальное бюджетное учреждение  дополнительного  образования Физкультурно-оздоровительный комплекс «Лазурный», в соответствии с законодательством Ро</w:t>
      </w:r>
      <w:r w:rsidRPr="00BC4776">
        <w:rPr>
          <w:sz w:val="28"/>
          <w:szCs w:val="24"/>
        </w:rPr>
        <w:t>с</w:t>
      </w:r>
      <w:r w:rsidRPr="00BC4776">
        <w:rPr>
          <w:sz w:val="28"/>
          <w:szCs w:val="24"/>
        </w:rPr>
        <w:t>сийской Федерации   и Липецкой области, может оказывать дополнительные усл</w:t>
      </w:r>
      <w:r w:rsidRPr="00BC4776">
        <w:rPr>
          <w:sz w:val="28"/>
          <w:szCs w:val="24"/>
        </w:rPr>
        <w:t>у</w:t>
      </w:r>
      <w:r w:rsidRPr="00BC4776">
        <w:rPr>
          <w:sz w:val="28"/>
          <w:szCs w:val="24"/>
        </w:rPr>
        <w:t>ги, в том числе и платные. Перечень платных услуг, оказываемых образовательным учреждением и порядок их предоставления, определяются Уставом учреждения, наличием лиц</w:t>
      </w:r>
      <w:r>
        <w:rPr>
          <w:sz w:val="28"/>
          <w:szCs w:val="24"/>
        </w:rPr>
        <w:t>ензии и настоящим Положением.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:rsidR="00F5086C" w:rsidRPr="00BC4776" w:rsidRDefault="00F5086C" w:rsidP="00F5086C">
      <w:pPr>
        <w:spacing w:line="360" w:lineRule="auto"/>
        <w:ind w:firstLine="709"/>
        <w:jc w:val="both"/>
        <w:rPr>
          <w:sz w:val="28"/>
          <w:szCs w:val="24"/>
        </w:rPr>
      </w:pPr>
      <w:r w:rsidRPr="00BC4776">
        <w:rPr>
          <w:sz w:val="28"/>
          <w:szCs w:val="24"/>
        </w:rPr>
        <w:t>1.3.  Настоящее Положение определяет порядок и условия оказания платных услуг с использованием муниципального имущества, переданного в опер</w:t>
      </w:r>
      <w:r>
        <w:rPr>
          <w:sz w:val="28"/>
          <w:szCs w:val="24"/>
        </w:rPr>
        <w:t>ативное управление МБУ ДО</w:t>
      </w:r>
      <w:r w:rsidRPr="00BC4776">
        <w:rPr>
          <w:sz w:val="28"/>
          <w:szCs w:val="24"/>
        </w:rPr>
        <w:t xml:space="preserve"> ФОК «Лазурный».</w:t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  <w:t>2. Понятие и в</w:t>
      </w:r>
      <w:r w:rsidRPr="00BC4776">
        <w:rPr>
          <w:sz w:val="28"/>
          <w:szCs w:val="24"/>
        </w:rPr>
        <w:t>и</w:t>
      </w:r>
      <w:r w:rsidRPr="00BC4776">
        <w:rPr>
          <w:sz w:val="28"/>
          <w:szCs w:val="24"/>
        </w:rPr>
        <w:t>ды платных дополнительных образовательных и прочих платных услуг.</w:t>
      </w:r>
    </w:p>
    <w:p w:rsidR="00F5086C" w:rsidRPr="00BC4776" w:rsidRDefault="00F5086C" w:rsidP="00F5086C">
      <w:pPr>
        <w:spacing w:line="360" w:lineRule="auto"/>
        <w:ind w:firstLine="709"/>
        <w:jc w:val="both"/>
        <w:rPr>
          <w:sz w:val="28"/>
          <w:szCs w:val="24"/>
        </w:rPr>
      </w:pPr>
      <w:r w:rsidRPr="00BC4776">
        <w:rPr>
          <w:sz w:val="28"/>
          <w:szCs w:val="24"/>
        </w:rPr>
        <w:t>2.1.  Платные дополнительные образовательные услуги - это образовател</w:t>
      </w:r>
      <w:r w:rsidRPr="00BC4776">
        <w:rPr>
          <w:sz w:val="28"/>
          <w:szCs w:val="24"/>
        </w:rPr>
        <w:t>ь</w:t>
      </w:r>
      <w:r w:rsidRPr="00BC4776">
        <w:rPr>
          <w:sz w:val="28"/>
          <w:szCs w:val="24"/>
        </w:rPr>
        <w:t>ные услуги, оказываемые сверх основной образовательной программы,  гарантир</w:t>
      </w:r>
      <w:r w:rsidRPr="00BC4776">
        <w:rPr>
          <w:sz w:val="28"/>
          <w:szCs w:val="24"/>
        </w:rPr>
        <w:t>о</w:t>
      </w:r>
      <w:r w:rsidRPr="00BC4776">
        <w:rPr>
          <w:sz w:val="28"/>
          <w:szCs w:val="24"/>
        </w:rPr>
        <w:t xml:space="preserve">ванной Государственным образовательным стандартом. Платные дополнительные образовательные услуги осуществляются за счет внебюджетных средств (средств  </w:t>
      </w:r>
      <w:r w:rsidRPr="00BC4776">
        <w:rPr>
          <w:sz w:val="28"/>
          <w:szCs w:val="24"/>
        </w:rPr>
        <w:lastRenderedPageBreak/>
        <w:t>сторонних организаций или частных лиц, в том числе родителей, на условиях до</w:t>
      </w:r>
      <w:r w:rsidRPr="00BC4776">
        <w:rPr>
          <w:sz w:val="28"/>
          <w:szCs w:val="24"/>
        </w:rPr>
        <w:t>б</w:t>
      </w:r>
      <w:r w:rsidRPr="00BC4776">
        <w:rPr>
          <w:sz w:val="28"/>
          <w:szCs w:val="24"/>
        </w:rPr>
        <w:t>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F5086C" w:rsidRDefault="00F5086C" w:rsidP="00F5086C">
      <w:p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ab/>
        <w:t>2.2.</w:t>
      </w:r>
      <w:r w:rsidRPr="00BC4776">
        <w:rPr>
          <w:sz w:val="28"/>
          <w:szCs w:val="24"/>
        </w:rPr>
        <w:t>Платные дополнительные образовательные услуги предоставляются  с целью всестороннего удовлетворения образова</w:t>
      </w:r>
      <w:r>
        <w:rPr>
          <w:sz w:val="28"/>
          <w:szCs w:val="24"/>
        </w:rPr>
        <w:t>тельных потребностей граждан.</w:t>
      </w:r>
    </w:p>
    <w:p w:rsidR="00F5086C" w:rsidRDefault="00F5086C" w:rsidP="00F5086C">
      <w:pPr>
        <w:spacing w:line="360" w:lineRule="auto"/>
        <w:ind w:firstLine="709"/>
        <w:jc w:val="both"/>
        <w:rPr>
          <w:sz w:val="28"/>
          <w:szCs w:val="24"/>
        </w:rPr>
      </w:pPr>
      <w:r w:rsidRPr="00BC4776">
        <w:rPr>
          <w:sz w:val="28"/>
          <w:szCs w:val="24"/>
        </w:rPr>
        <w:t xml:space="preserve">2.3.  В муниципальном бюджетном учреждении </w:t>
      </w:r>
      <w:r>
        <w:rPr>
          <w:sz w:val="28"/>
          <w:szCs w:val="24"/>
        </w:rPr>
        <w:t>дополнительного образов</w:t>
      </w:r>
      <w:r>
        <w:rPr>
          <w:sz w:val="28"/>
          <w:szCs w:val="24"/>
        </w:rPr>
        <w:t>а</w:t>
      </w:r>
      <w:r>
        <w:rPr>
          <w:sz w:val="28"/>
          <w:szCs w:val="24"/>
        </w:rPr>
        <w:t xml:space="preserve">ния </w:t>
      </w:r>
      <w:r w:rsidRPr="00BC4776">
        <w:rPr>
          <w:sz w:val="28"/>
          <w:szCs w:val="24"/>
        </w:rPr>
        <w:t>ФОК «Лазурный» могут осуществляться  следующие платные  дополнител</w:t>
      </w:r>
      <w:r w:rsidRPr="00BC4776">
        <w:rPr>
          <w:sz w:val="28"/>
          <w:szCs w:val="24"/>
        </w:rPr>
        <w:t>ь</w:t>
      </w:r>
      <w:r w:rsidRPr="00BC4776">
        <w:rPr>
          <w:sz w:val="28"/>
          <w:szCs w:val="24"/>
        </w:rPr>
        <w:t>ные образовательные услуги:</w:t>
      </w:r>
      <w:r w:rsidRPr="00BC4776">
        <w:rPr>
          <w:sz w:val="28"/>
          <w:szCs w:val="24"/>
        </w:rPr>
        <w:tab/>
      </w:r>
    </w:p>
    <w:p w:rsidR="00F5086C" w:rsidRDefault="00F5086C" w:rsidP="00F5086C">
      <w:pPr>
        <w:spacing w:line="360" w:lineRule="auto"/>
        <w:ind w:firstLine="709"/>
        <w:jc w:val="both"/>
        <w:rPr>
          <w:sz w:val="28"/>
          <w:szCs w:val="24"/>
        </w:rPr>
      </w:pPr>
      <w:r w:rsidRPr="00BC4776">
        <w:rPr>
          <w:sz w:val="28"/>
          <w:szCs w:val="24"/>
        </w:rPr>
        <w:t>— группы общефизической подготовки,</w:t>
      </w:r>
    </w:p>
    <w:p w:rsidR="00F5086C" w:rsidRDefault="00F5086C" w:rsidP="00F5086C">
      <w:pPr>
        <w:spacing w:line="360" w:lineRule="auto"/>
        <w:ind w:firstLine="709"/>
        <w:jc w:val="both"/>
        <w:rPr>
          <w:sz w:val="28"/>
          <w:szCs w:val="24"/>
        </w:rPr>
      </w:pPr>
      <w:r w:rsidRPr="00BC4776">
        <w:rPr>
          <w:sz w:val="28"/>
          <w:szCs w:val="24"/>
        </w:rPr>
        <w:t>— группы обучения плаванию.</w:t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</w:p>
    <w:p w:rsidR="00F5086C" w:rsidRPr="00BC4776" w:rsidRDefault="00F5086C" w:rsidP="00F5086C">
      <w:pPr>
        <w:spacing w:line="360" w:lineRule="auto"/>
        <w:ind w:firstLine="709"/>
        <w:jc w:val="both"/>
        <w:rPr>
          <w:sz w:val="28"/>
          <w:szCs w:val="24"/>
        </w:rPr>
      </w:pPr>
      <w:r w:rsidRPr="00BC4776">
        <w:rPr>
          <w:sz w:val="28"/>
          <w:szCs w:val="24"/>
        </w:rPr>
        <w:t>2.4. Платные прочие услуги - это услуги, предоставляемые населению или организациям с целью удовлетворения потребностей граждан</w:t>
      </w:r>
      <w:r w:rsidRPr="00BC4776">
        <w:rPr>
          <w:sz w:val="28"/>
          <w:szCs w:val="24"/>
        </w:rPr>
        <w:tab/>
        <w:t>в приобщении к физической культуре и спорту.</w:t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</w:p>
    <w:p w:rsidR="00F5086C" w:rsidRDefault="00F5086C" w:rsidP="00F5086C">
      <w:pPr>
        <w:spacing w:line="360" w:lineRule="auto"/>
        <w:jc w:val="both"/>
        <w:rPr>
          <w:sz w:val="28"/>
          <w:szCs w:val="24"/>
        </w:rPr>
      </w:pPr>
      <w:r w:rsidRPr="00BC4776">
        <w:rPr>
          <w:sz w:val="28"/>
          <w:szCs w:val="24"/>
        </w:rPr>
        <w:tab/>
        <w:t xml:space="preserve">2.5.   В муниципальном бюджетном учреждении </w:t>
      </w:r>
      <w:r>
        <w:rPr>
          <w:sz w:val="28"/>
          <w:szCs w:val="24"/>
        </w:rPr>
        <w:t xml:space="preserve">ДО </w:t>
      </w:r>
      <w:r w:rsidRPr="00BC4776">
        <w:rPr>
          <w:sz w:val="28"/>
          <w:szCs w:val="24"/>
        </w:rPr>
        <w:t>ФОК «Лазурный» могут осуществляться сле</w:t>
      </w:r>
      <w:r>
        <w:rPr>
          <w:sz w:val="28"/>
          <w:szCs w:val="24"/>
        </w:rPr>
        <w:t>дующие прочие платные услуги: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:rsidR="00F5086C" w:rsidRDefault="00F5086C" w:rsidP="00F5086C">
      <w:pPr>
        <w:spacing w:line="360" w:lineRule="auto"/>
        <w:jc w:val="both"/>
        <w:rPr>
          <w:sz w:val="28"/>
          <w:szCs w:val="24"/>
        </w:rPr>
      </w:pPr>
      <w:r w:rsidRPr="00BC4776">
        <w:rPr>
          <w:sz w:val="28"/>
          <w:szCs w:val="24"/>
        </w:rPr>
        <w:t>— сдача в аренду помещений для проведения спортивных занятий с предоставл</w:t>
      </w:r>
      <w:r w:rsidRPr="00BC4776">
        <w:rPr>
          <w:sz w:val="28"/>
          <w:szCs w:val="24"/>
        </w:rPr>
        <w:t>е</w:t>
      </w:r>
      <w:r w:rsidRPr="00BC4776">
        <w:rPr>
          <w:sz w:val="28"/>
          <w:szCs w:val="24"/>
        </w:rPr>
        <w:t>н</w:t>
      </w:r>
      <w:r>
        <w:rPr>
          <w:sz w:val="28"/>
          <w:szCs w:val="24"/>
        </w:rPr>
        <w:t>ием спортивного инвентаря;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:rsidR="00F5086C" w:rsidRDefault="00F5086C" w:rsidP="00F5086C">
      <w:pPr>
        <w:spacing w:line="360" w:lineRule="auto"/>
        <w:jc w:val="both"/>
        <w:rPr>
          <w:sz w:val="28"/>
          <w:szCs w:val="24"/>
        </w:rPr>
      </w:pPr>
      <w:r w:rsidRPr="00BC4776">
        <w:rPr>
          <w:sz w:val="28"/>
          <w:szCs w:val="24"/>
        </w:rPr>
        <w:t>—  посещение бассейна;</w:t>
      </w:r>
    </w:p>
    <w:p w:rsidR="00F5086C" w:rsidRPr="00BC4776" w:rsidRDefault="00F5086C" w:rsidP="00F5086C">
      <w:pPr>
        <w:spacing w:line="360" w:lineRule="auto"/>
        <w:jc w:val="both"/>
        <w:rPr>
          <w:sz w:val="28"/>
          <w:szCs w:val="24"/>
        </w:rPr>
      </w:pPr>
      <w:r w:rsidRPr="00BC4776">
        <w:rPr>
          <w:sz w:val="28"/>
          <w:szCs w:val="24"/>
        </w:rPr>
        <w:t>—  группы фитнеса.</w:t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</w:p>
    <w:p w:rsidR="00F5086C" w:rsidRPr="00BC4776" w:rsidRDefault="00F5086C" w:rsidP="00F5086C">
      <w:pPr>
        <w:spacing w:line="360" w:lineRule="auto"/>
        <w:ind w:firstLine="709"/>
        <w:jc w:val="center"/>
        <w:rPr>
          <w:sz w:val="28"/>
          <w:szCs w:val="24"/>
        </w:rPr>
      </w:pPr>
      <w:r w:rsidRPr="00BC4776">
        <w:rPr>
          <w:sz w:val="28"/>
          <w:szCs w:val="24"/>
        </w:rPr>
        <w:t>3. Условия предоставления платных услуг</w:t>
      </w:r>
    </w:p>
    <w:p w:rsidR="00F5086C" w:rsidRDefault="00F5086C" w:rsidP="00F5086C">
      <w:pPr>
        <w:spacing w:line="360" w:lineRule="auto"/>
        <w:jc w:val="both"/>
        <w:rPr>
          <w:sz w:val="28"/>
          <w:szCs w:val="24"/>
        </w:rPr>
      </w:pPr>
      <w:r w:rsidRPr="00BC4776">
        <w:rPr>
          <w:sz w:val="28"/>
          <w:szCs w:val="24"/>
        </w:rPr>
        <w:tab/>
        <w:t xml:space="preserve">3.1.  </w:t>
      </w:r>
      <w:r>
        <w:rPr>
          <w:sz w:val="28"/>
          <w:szCs w:val="24"/>
        </w:rPr>
        <w:t>У</w:t>
      </w:r>
      <w:r w:rsidRPr="00BC4776">
        <w:rPr>
          <w:sz w:val="28"/>
          <w:szCs w:val="24"/>
        </w:rPr>
        <w:t>чреждение имеет право на оказание соответствующих платных услуг при наличии их перечня в уставе образовательного  учреждения наличии соотве</w:t>
      </w:r>
      <w:r w:rsidRPr="00BC4776">
        <w:rPr>
          <w:sz w:val="28"/>
          <w:szCs w:val="24"/>
        </w:rPr>
        <w:t>т</w:t>
      </w:r>
      <w:r w:rsidRPr="00BC4776">
        <w:rPr>
          <w:sz w:val="28"/>
          <w:szCs w:val="24"/>
        </w:rPr>
        <w:t>ствующей лицензии.</w:t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</w:p>
    <w:p w:rsidR="00F5086C" w:rsidRPr="00BC4776" w:rsidRDefault="00F5086C" w:rsidP="00F5086C">
      <w:pPr>
        <w:spacing w:line="360" w:lineRule="auto"/>
        <w:jc w:val="both"/>
        <w:rPr>
          <w:sz w:val="28"/>
          <w:szCs w:val="24"/>
        </w:rPr>
      </w:pPr>
      <w:r w:rsidRPr="00BC4776">
        <w:rPr>
          <w:sz w:val="28"/>
          <w:szCs w:val="24"/>
        </w:rPr>
        <w:t>3.2.  Для ведения деятельности по оказанию платных услуг в учреждении должны быть разработаны и приняты следующие акты и приказы руководителя учрежд</w:t>
      </w:r>
      <w:r w:rsidRPr="00BC4776">
        <w:rPr>
          <w:sz w:val="28"/>
          <w:szCs w:val="24"/>
        </w:rPr>
        <w:t>е</w:t>
      </w:r>
      <w:r w:rsidRPr="00BC4776">
        <w:rPr>
          <w:sz w:val="28"/>
          <w:szCs w:val="24"/>
        </w:rPr>
        <w:t>ния.</w:t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</w:p>
    <w:p w:rsidR="00F5086C" w:rsidRPr="00BC4776" w:rsidRDefault="00F5086C" w:rsidP="00F5086C">
      <w:pPr>
        <w:spacing w:line="360" w:lineRule="auto"/>
        <w:jc w:val="both"/>
        <w:rPr>
          <w:sz w:val="28"/>
          <w:szCs w:val="24"/>
        </w:rPr>
      </w:pPr>
      <w:r w:rsidRPr="00BC4776">
        <w:rPr>
          <w:sz w:val="28"/>
          <w:szCs w:val="24"/>
        </w:rPr>
        <w:tab/>
        <w:t>—</w:t>
      </w:r>
      <w:r w:rsidRPr="00BC4776">
        <w:rPr>
          <w:sz w:val="28"/>
          <w:szCs w:val="24"/>
        </w:rPr>
        <w:tab/>
        <w:t>"О порядке предоставления платных услуг "</w:t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  <w:t>—</w:t>
      </w:r>
      <w:r w:rsidRPr="00BC4776">
        <w:rPr>
          <w:sz w:val="28"/>
          <w:szCs w:val="24"/>
        </w:rPr>
        <w:tab/>
        <w:t>"О расходовании средств, полученных от предоставления платных</w:t>
      </w:r>
      <w:r w:rsidRPr="00BC4776">
        <w:rPr>
          <w:sz w:val="28"/>
          <w:szCs w:val="24"/>
        </w:rPr>
        <w:tab/>
        <w:t xml:space="preserve"> услуг"</w:t>
      </w:r>
    </w:p>
    <w:p w:rsidR="00F5086C" w:rsidRPr="00BC4776" w:rsidRDefault="00F5086C" w:rsidP="00F5086C">
      <w:pPr>
        <w:spacing w:line="360" w:lineRule="auto"/>
        <w:jc w:val="both"/>
        <w:rPr>
          <w:sz w:val="28"/>
          <w:szCs w:val="24"/>
        </w:rPr>
      </w:pPr>
      <w:r w:rsidRPr="00BC4776">
        <w:rPr>
          <w:sz w:val="28"/>
          <w:szCs w:val="24"/>
        </w:rPr>
        <w:lastRenderedPageBreak/>
        <w:tab/>
        <w:t>—</w:t>
      </w:r>
      <w:r w:rsidRPr="00BC4776">
        <w:rPr>
          <w:sz w:val="28"/>
          <w:szCs w:val="24"/>
        </w:rPr>
        <w:tab/>
        <w:t>"Калькуляция (смета) цены платной услуги"</w:t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  <w:t>—</w:t>
      </w:r>
      <w:r w:rsidRPr="00BC4776">
        <w:rPr>
          <w:sz w:val="28"/>
          <w:szCs w:val="24"/>
        </w:rPr>
        <w:tab/>
        <w:t>Приказ "О начале работы групп платного дополнительного образов</w:t>
      </w:r>
      <w:r w:rsidRPr="00BC4776">
        <w:rPr>
          <w:sz w:val="28"/>
          <w:szCs w:val="24"/>
        </w:rPr>
        <w:t>а</w:t>
      </w:r>
      <w:r w:rsidRPr="00BC4776">
        <w:rPr>
          <w:sz w:val="28"/>
          <w:szCs w:val="24"/>
        </w:rPr>
        <w:t>ния"</w:t>
      </w:r>
      <w:r w:rsidRPr="00BC4776">
        <w:rPr>
          <w:sz w:val="28"/>
          <w:szCs w:val="24"/>
        </w:rPr>
        <w:tab/>
      </w:r>
    </w:p>
    <w:p w:rsidR="00F5086C" w:rsidRPr="00BC4776" w:rsidRDefault="00F5086C" w:rsidP="00F5086C">
      <w:pPr>
        <w:spacing w:line="360" w:lineRule="auto"/>
        <w:jc w:val="both"/>
        <w:rPr>
          <w:sz w:val="28"/>
          <w:szCs w:val="24"/>
        </w:rPr>
      </w:pPr>
      <w:r w:rsidRPr="00BC4776">
        <w:rPr>
          <w:sz w:val="28"/>
          <w:szCs w:val="24"/>
        </w:rPr>
        <w:tab/>
        <w:t>—</w:t>
      </w:r>
      <w:r w:rsidRPr="00BC4776">
        <w:rPr>
          <w:sz w:val="28"/>
          <w:szCs w:val="24"/>
        </w:rPr>
        <w:tab/>
        <w:t>Приказ "О начале предоставления прочих платных услуг"</w:t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  <w:t>—</w:t>
      </w:r>
      <w:r w:rsidRPr="00BC4776">
        <w:rPr>
          <w:sz w:val="28"/>
          <w:szCs w:val="24"/>
        </w:rPr>
        <w:tab/>
        <w:t>Приказ "О ведении кассовых операций"</w:t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  <w:t>—</w:t>
      </w:r>
      <w:r w:rsidRPr="00BC4776">
        <w:rPr>
          <w:sz w:val="28"/>
          <w:szCs w:val="24"/>
        </w:rPr>
        <w:tab/>
        <w:t>Приказ "Об учетной политике"</w:t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</w:p>
    <w:p w:rsidR="00F5086C" w:rsidRPr="00BC4776" w:rsidRDefault="00F5086C" w:rsidP="00F5086C">
      <w:pPr>
        <w:spacing w:line="360" w:lineRule="auto"/>
        <w:jc w:val="both"/>
        <w:rPr>
          <w:sz w:val="28"/>
          <w:szCs w:val="24"/>
        </w:rPr>
      </w:pPr>
      <w:r w:rsidRPr="00BC4776">
        <w:rPr>
          <w:sz w:val="28"/>
          <w:szCs w:val="24"/>
        </w:rPr>
        <w:tab/>
        <w:t>—</w:t>
      </w:r>
      <w:r w:rsidRPr="00BC4776">
        <w:rPr>
          <w:sz w:val="28"/>
          <w:szCs w:val="24"/>
        </w:rPr>
        <w:tab/>
        <w:t>Приказ "Об утверждении штатного расписания по платным услугам"</w:t>
      </w:r>
      <w:r w:rsidRPr="00BC4776">
        <w:rPr>
          <w:sz w:val="28"/>
          <w:szCs w:val="24"/>
        </w:rPr>
        <w:tab/>
      </w:r>
    </w:p>
    <w:p w:rsidR="00F5086C" w:rsidRPr="00BC4776" w:rsidRDefault="00F5086C" w:rsidP="00F5086C">
      <w:pPr>
        <w:spacing w:line="360" w:lineRule="auto"/>
        <w:jc w:val="both"/>
        <w:rPr>
          <w:sz w:val="28"/>
          <w:szCs w:val="24"/>
        </w:rPr>
      </w:pPr>
      <w:r w:rsidRPr="00BC4776">
        <w:rPr>
          <w:sz w:val="28"/>
          <w:szCs w:val="24"/>
        </w:rPr>
        <w:tab/>
        <w:t>—</w:t>
      </w:r>
      <w:r w:rsidRPr="00BC4776">
        <w:rPr>
          <w:sz w:val="28"/>
          <w:szCs w:val="24"/>
        </w:rPr>
        <w:tab/>
        <w:t>Приказ "Об утверждени</w:t>
      </w:r>
      <w:r>
        <w:rPr>
          <w:sz w:val="28"/>
          <w:szCs w:val="24"/>
        </w:rPr>
        <w:t>и сметы расходов и доходов"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BC4776">
        <w:rPr>
          <w:sz w:val="28"/>
          <w:szCs w:val="24"/>
        </w:rPr>
        <w:t>3.3.  Образовательное учреждение обязано обеспечить наглядность и досту</w:t>
      </w:r>
      <w:r w:rsidRPr="00BC4776">
        <w:rPr>
          <w:sz w:val="28"/>
          <w:szCs w:val="24"/>
        </w:rPr>
        <w:t>п</w:t>
      </w:r>
      <w:r w:rsidRPr="00BC4776">
        <w:rPr>
          <w:sz w:val="28"/>
          <w:szCs w:val="24"/>
        </w:rPr>
        <w:t>ность</w:t>
      </w:r>
      <w:r w:rsidRPr="00BC4776">
        <w:rPr>
          <w:sz w:val="28"/>
          <w:szCs w:val="24"/>
        </w:rPr>
        <w:tab/>
        <w:t xml:space="preserve"> (стенды, уголки и т.д.) для всех участников процесса (родителей, учащихся, педагогов, посетителей), следующей информации:</w:t>
      </w:r>
    </w:p>
    <w:p w:rsidR="00F5086C" w:rsidRDefault="00F5086C" w:rsidP="00F5086C">
      <w:pPr>
        <w:spacing w:line="360" w:lineRule="auto"/>
        <w:jc w:val="both"/>
        <w:rPr>
          <w:sz w:val="28"/>
          <w:szCs w:val="24"/>
        </w:rPr>
      </w:pPr>
      <w:r w:rsidRPr="00BC4776">
        <w:rPr>
          <w:sz w:val="28"/>
          <w:szCs w:val="24"/>
        </w:rPr>
        <w:tab/>
        <w:t>—</w:t>
      </w:r>
      <w:r w:rsidRPr="00BC4776">
        <w:rPr>
          <w:sz w:val="28"/>
          <w:szCs w:val="24"/>
        </w:rPr>
        <w:tab/>
        <w:t>условий предоставления платных услуг;</w:t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  <w:t>—</w:t>
      </w:r>
      <w:r w:rsidRPr="00BC4776">
        <w:rPr>
          <w:sz w:val="28"/>
          <w:szCs w:val="24"/>
        </w:rPr>
        <w:tab/>
        <w:t>размера оплаты за предоставляемые услу</w:t>
      </w:r>
      <w:r>
        <w:rPr>
          <w:sz w:val="28"/>
          <w:szCs w:val="24"/>
        </w:rPr>
        <w:t>ги.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BC4776">
        <w:rPr>
          <w:sz w:val="28"/>
          <w:szCs w:val="24"/>
        </w:rPr>
        <w:t>3.4.  Руководитель учреждения обязан не менее двух раз в год предоставлять совету коллектива отчет о доходах и расходовании средств, полученных учрежд</w:t>
      </w:r>
      <w:r w:rsidRPr="00BC4776">
        <w:rPr>
          <w:sz w:val="28"/>
          <w:szCs w:val="24"/>
        </w:rPr>
        <w:t>е</w:t>
      </w:r>
      <w:r w:rsidRPr="00BC4776">
        <w:rPr>
          <w:sz w:val="28"/>
          <w:szCs w:val="24"/>
        </w:rPr>
        <w:t>нием от пр</w:t>
      </w:r>
      <w:r>
        <w:rPr>
          <w:sz w:val="28"/>
          <w:szCs w:val="24"/>
        </w:rPr>
        <w:t>едоставления платных  услуг.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:rsidR="00F5086C" w:rsidRPr="00BC4776" w:rsidRDefault="00F5086C" w:rsidP="00F5086C">
      <w:pPr>
        <w:spacing w:line="360" w:lineRule="auto"/>
        <w:ind w:firstLine="709"/>
        <w:jc w:val="both"/>
        <w:rPr>
          <w:sz w:val="28"/>
          <w:szCs w:val="24"/>
        </w:rPr>
      </w:pPr>
      <w:r w:rsidRPr="00BC4776">
        <w:rPr>
          <w:sz w:val="28"/>
          <w:szCs w:val="24"/>
        </w:rPr>
        <w:t>3.5  С работниками  учреждения, принимающими участие в организации  и  оказании платных услуг, должны быть заключены трудовые договоры (контракты).</w:t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</w:p>
    <w:p w:rsidR="00F5086C" w:rsidRPr="00BC4776" w:rsidRDefault="00F5086C" w:rsidP="00F5086C">
      <w:pPr>
        <w:spacing w:line="360" w:lineRule="auto"/>
        <w:jc w:val="both"/>
        <w:rPr>
          <w:sz w:val="28"/>
          <w:szCs w:val="24"/>
        </w:rPr>
      </w:pPr>
      <w:r w:rsidRPr="00BC4776">
        <w:rPr>
          <w:sz w:val="28"/>
          <w:szCs w:val="24"/>
        </w:rPr>
        <w:tab/>
        <w:t xml:space="preserve">3.6  Работа по ведению бухгалтерского учета, связанная с предоставлением платных услуг производится </w:t>
      </w:r>
      <w:r w:rsidRPr="00BC4776">
        <w:rPr>
          <w:sz w:val="28"/>
          <w:szCs w:val="28"/>
        </w:rPr>
        <w:t>МБУ «Центр  БХО и ОП»</w:t>
      </w:r>
      <w:r w:rsidRPr="00BC4776">
        <w:rPr>
          <w:sz w:val="28"/>
          <w:szCs w:val="24"/>
        </w:rPr>
        <w:t xml:space="preserve"> Чаплыгинского муниц</w:t>
      </w:r>
      <w:r w:rsidRPr="00BC4776">
        <w:rPr>
          <w:sz w:val="28"/>
          <w:szCs w:val="24"/>
        </w:rPr>
        <w:t>и</w:t>
      </w:r>
      <w:r w:rsidRPr="00BC4776">
        <w:rPr>
          <w:sz w:val="28"/>
          <w:szCs w:val="24"/>
        </w:rPr>
        <w:t>пального района Липецкой области.</w:t>
      </w:r>
    </w:p>
    <w:p w:rsidR="00F5086C" w:rsidRPr="00BC4776" w:rsidRDefault="00F5086C" w:rsidP="00F5086C">
      <w:pPr>
        <w:spacing w:line="360" w:lineRule="auto"/>
        <w:jc w:val="both"/>
        <w:rPr>
          <w:sz w:val="28"/>
          <w:szCs w:val="24"/>
        </w:rPr>
      </w:pPr>
      <w:r w:rsidRPr="00BC4776">
        <w:rPr>
          <w:sz w:val="28"/>
          <w:szCs w:val="24"/>
        </w:rPr>
        <w:tab/>
        <w:t>3.7.  Сбор средств, получаемых за предоставление платных услуг, должен производиться через кассу учреждения.</w:t>
      </w:r>
      <w:r w:rsidRPr="00BC4776">
        <w:rPr>
          <w:sz w:val="28"/>
          <w:szCs w:val="24"/>
        </w:rPr>
        <w:tab/>
      </w:r>
    </w:p>
    <w:p w:rsidR="00F5086C" w:rsidRPr="00BC4776" w:rsidRDefault="00F5086C" w:rsidP="00F5086C">
      <w:pPr>
        <w:spacing w:line="360" w:lineRule="auto"/>
        <w:ind w:firstLine="709"/>
        <w:jc w:val="center"/>
        <w:rPr>
          <w:sz w:val="28"/>
          <w:szCs w:val="24"/>
        </w:rPr>
      </w:pPr>
      <w:r w:rsidRPr="00BC4776">
        <w:rPr>
          <w:sz w:val="28"/>
          <w:szCs w:val="24"/>
        </w:rPr>
        <w:t>4.  Ответственность образовательного учреждения и должностных лиц.</w:t>
      </w:r>
    </w:p>
    <w:p w:rsidR="00F5086C" w:rsidRPr="00BC4776" w:rsidRDefault="00F5086C" w:rsidP="00F5086C">
      <w:pPr>
        <w:spacing w:line="360" w:lineRule="auto"/>
        <w:jc w:val="both"/>
        <w:rPr>
          <w:sz w:val="28"/>
          <w:szCs w:val="24"/>
        </w:rPr>
      </w:pPr>
      <w:r w:rsidRPr="00BC4776">
        <w:rPr>
          <w:sz w:val="28"/>
          <w:szCs w:val="24"/>
        </w:rPr>
        <w:tab/>
        <w:t xml:space="preserve">4.1.  </w:t>
      </w:r>
      <w:r>
        <w:rPr>
          <w:sz w:val="28"/>
          <w:szCs w:val="24"/>
        </w:rPr>
        <w:t>У</w:t>
      </w:r>
      <w:r w:rsidRPr="00BC4776">
        <w:rPr>
          <w:sz w:val="28"/>
          <w:szCs w:val="24"/>
        </w:rPr>
        <w:t>чреждение при оказании платных услуг является исполнителем да</w:t>
      </w:r>
      <w:r w:rsidRPr="00BC4776">
        <w:rPr>
          <w:sz w:val="28"/>
          <w:szCs w:val="24"/>
        </w:rPr>
        <w:t>н</w:t>
      </w:r>
      <w:r w:rsidRPr="00BC4776">
        <w:rPr>
          <w:sz w:val="28"/>
          <w:szCs w:val="24"/>
        </w:rPr>
        <w:t>ных услуг.</w:t>
      </w:r>
    </w:p>
    <w:p w:rsidR="00F5086C" w:rsidRDefault="00F5086C" w:rsidP="00F5086C">
      <w:pPr>
        <w:spacing w:line="360" w:lineRule="auto"/>
        <w:jc w:val="both"/>
        <w:rPr>
          <w:sz w:val="28"/>
          <w:szCs w:val="24"/>
        </w:rPr>
      </w:pPr>
      <w:r w:rsidRPr="00BC4776">
        <w:rPr>
          <w:sz w:val="28"/>
          <w:szCs w:val="24"/>
        </w:rPr>
        <w:lastRenderedPageBreak/>
        <w:tab/>
        <w:t>4.2.  Перед заказчиками услуг учреждение несет ответственность согласно действующему граж</w:t>
      </w:r>
      <w:r>
        <w:rPr>
          <w:sz w:val="28"/>
          <w:szCs w:val="24"/>
        </w:rPr>
        <w:t>данскому законодательству:</w:t>
      </w:r>
      <w:r>
        <w:rPr>
          <w:sz w:val="28"/>
          <w:szCs w:val="24"/>
        </w:rPr>
        <w:tab/>
      </w:r>
    </w:p>
    <w:p w:rsidR="00F5086C" w:rsidRDefault="00F5086C" w:rsidP="00F5086C">
      <w:pPr>
        <w:spacing w:line="360" w:lineRule="auto"/>
        <w:jc w:val="both"/>
        <w:rPr>
          <w:sz w:val="28"/>
          <w:szCs w:val="24"/>
        </w:rPr>
      </w:pPr>
      <w:r w:rsidRPr="00BC4776">
        <w:rPr>
          <w:sz w:val="28"/>
          <w:szCs w:val="24"/>
        </w:rPr>
        <w:t>1) за выполнение обязательств в полном объеме;</w:t>
      </w:r>
    </w:p>
    <w:p w:rsidR="00F5086C" w:rsidRPr="00BC4776" w:rsidRDefault="00F5086C" w:rsidP="00F5086C">
      <w:pPr>
        <w:spacing w:line="360" w:lineRule="auto"/>
        <w:ind w:firstLine="709"/>
        <w:jc w:val="both"/>
        <w:rPr>
          <w:sz w:val="28"/>
          <w:szCs w:val="24"/>
        </w:rPr>
      </w:pPr>
      <w:r w:rsidRPr="00BC4776">
        <w:rPr>
          <w:sz w:val="28"/>
          <w:szCs w:val="24"/>
        </w:rPr>
        <w:t>2) за жизнь и здоровье детей во время оказания платных дополнительных у</w:t>
      </w:r>
      <w:r w:rsidRPr="00BC4776">
        <w:rPr>
          <w:sz w:val="28"/>
          <w:szCs w:val="24"/>
        </w:rPr>
        <w:t>с</w:t>
      </w:r>
      <w:r w:rsidRPr="00BC4776">
        <w:rPr>
          <w:sz w:val="28"/>
          <w:szCs w:val="24"/>
        </w:rPr>
        <w:t>луг,</w:t>
      </w:r>
      <w:r w:rsidRPr="00BC4776">
        <w:rPr>
          <w:sz w:val="28"/>
          <w:szCs w:val="24"/>
        </w:rPr>
        <w:tab/>
      </w:r>
    </w:p>
    <w:p w:rsidR="00F5086C" w:rsidRDefault="00F5086C" w:rsidP="00F5086C">
      <w:pPr>
        <w:spacing w:line="360" w:lineRule="auto"/>
        <w:jc w:val="both"/>
        <w:rPr>
          <w:sz w:val="28"/>
          <w:szCs w:val="24"/>
        </w:rPr>
      </w:pPr>
      <w:r w:rsidRPr="00BC4776">
        <w:rPr>
          <w:sz w:val="28"/>
          <w:szCs w:val="24"/>
        </w:rPr>
        <w:tab/>
        <w:t>3) за безопасные условия прохождения процесса предоставления платных услуг;</w:t>
      </w:r>
      <w:r w:rsidRPr="00BC4776">
        <w:rPr>
          <w:sz w:val="28"/>
          <w:szCs w:val="24"/>
        </w:rPr>
        <w:tab/>
      </w:r>
      <w:r w:rsidRPr="00BC4776">
        <w:rPr>
          <w:sz w:val="28"/>
          <w:szCs w:val="24"/>
        </w:rPr>
        <w:tab/>
      </w:r>
    </w:p>
    <w:p w:rsidR="00F5086C" w:rsidRDefault="00F5086C" w:rsidP="00F5086C">
      <w:pPr>
        <w:spacing w:line="360" w:lineRule="auto"/>
        <w:ind w:firstLine="709"/>
        <w:jc w:val="both"/>
        <w:rPr>
          <w:sz w:val="28"/>
          <w:szCs w:val="24"/>
        </w:rPr>
      </w:pPr>
      <w:r w:rsidRPr="00BC4776">
        <w:rPr>
          <w:sz w:val="28"/>
          <w:szCs w:val="24"/>
        </w:rPr>
        <w:t>4) за иные действия, предусмотренные законодательством Российской Фед</w:t>
      </w:r>
      <w:r w:rsidRPr="00BC4776">
        <w:rPr>
          <w:sz w:val="28"/>
          <w:szCs w:val="24"/>
        </w:rPr>
        <w:t>е</w:t>
      </w:r>
      <w:r w:rsidRPr="00BC4776">
        <w:rPr>
          <w:sz w:val="28"/>
          <w:szCs w:val="24"/>
        </w:rPr>
        <w:t>рации.</w:t>
      </w:r>
      <w:r w:rsidRPr="00BC4776">
        <w:rPr>
          <w:sz w:val="28"/>
          <w:szCs w:val="24"/>
        </w:rPr>
        <w:tab/>
      </w:r>
    </w:p>
    <w:p w:rsidR="00F5086C" w:rsidRPr="00BC4776" w:rsidRDefault="00F5086C" w:rsidP="00F5086C">
      <w:pPr>
        <w:spacing w:line="360" w:lineRule="auto"/>
        <w:jc w:val="both"/>
        <w:rPr>
          <w:sz w:val="28"/>
          <w:szCs w:val="24"/>
        </w:rPr>
      </w:pPr>
      <w:r w:rsidRPr="00BC4776">
        <w:rPr>
          <w:sz w:val="28"/>
          <w:szCs w:val="24"/>
        </w:rPr>
        <w:t>4.3.  Кроме ответственности перед заказчиками, учреждение несет ответстве</w:t>
      </w:r>
      <w:r w:rsidRPr="00BC4776">
        <w:rPr>
          <w:sz w:val="28"/>
          <w:szCs w:val="24"/>
        </w:rPr>
        <w:t>н</w:t>
      </w:r>
      <w:r w:rsidRPr="00BC4776">
        <w:rPr>
          <w:sz w:val="28"/>
          <w:szCs w:val="24"/>
        </w:rPr>
        <w:t>ность:</w:t>
      </w:r>
      <w:r w:rsidRPr="00BC4776">
        <w:rPr>
          <w:sz w:val="28"/>
          <w:szCs w:val="24"/>
        </w:rPr>
        <w:tab/>
      </w:r>
    </w:p>
    <w:p w:rsidR="00F5086C" w:rsidRPr="00BC4776" w:rsidRDefault="00F5086C" w:rsidP="00F5086C">
      <w:pPr>
        <w:spacing w:line="360" w:lineRule="auto"/>
        <w:jc w:val="both"/>
        <w:rPr>
          <w:sz w:val="28"/>
          <w:szCs w:val="24"/>
        </w:rPr>
      </w:pPr>
      <w:r w:rsidRPr="00BC4776">
        <w:rPr>
          <w:sz w:val="28"/>
          <w:szCs w:val="24"/>
        </w:rPr>
        <w:tab/>
        <w:t xml:space="preserve">1) за своевременное и правильное </w:t>
      </w:r>
      <w:r>
        <w:rPr>
          <w:sz w:val="28"/>
          <w:szCs w:val="24"/>
        </w:rPr>
        <w:t>начисление и уплату налогов;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BC4776">
        <w:rPr>
          <w:sz w:val="28"/>
          <w:szCs w:val="24"/>
        </w:rPr>
        <w:t>2) за соблюдение законодательства о тру</w:t>
      </w:r>
      <w:r>
        <w:rPr>
          <w:sz w:val="28"/>
          <w:szCs w:val="24"/>
        </w:rPr>
        <w:t>де и охране труда.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BC4776">
        <w:rPr>
          <w:sz w:val="28"/>
          <w:szCs w:val="24"/>
        </w:rPr>
        <w:t>4.4.  Директор учреждения несет ответственность за соблюдение действующих норм</w:t>
      </w:r>
      <w:r w:rsidRPr="00BC4776">
        <w:rPr>
          <w:sz w:val="28"/>
          <w:szCs w:val="24"/>
        </w:rPr>
        <w:t>а</w:t>
      </w:r>
      <w:r w:rsidRPr="00BC4776">
        <w:rPr>
          <w:sz w:val="28"/>
          <w:szCs w:val="24"/>
        </w:rPr>
        <w:t>тивных документов в сфере оказания платных услуг, а  также гражданского, труд</w:t>
      </w:r>
      <w:r w:rsidRPr="00BC4776">
        <w:rPr>
          <w:sz w:val="28"/>
          <w:szCs w:val="24"/>
        </w:rPr>
        <w:t>о</w:t>
      </w:r>
      <w:r w:rsidRPr="00BC4776">
        <w:rPr>
          <w:sz w:val="28"/>
          <w:szCs w:val="24"/>
        </w:rPr>
        <w:t>вого, административного и уголовного законодательства при оказании платных у</w:t>
      </w:r>
      <w:r w:rsidRPr="00BC4776">
        <w:rPr>
          <w:sz w:val="28"/>
          <w:szCs w:val="24"/>
        </w:rPr>
        <w:t>с</w:t>
      </w:r>
      <w:r w:rsidRPr="00BC4776">
        <w:rPr>
          <w:sz w:val="28"/>
          <w:szCs w:val="24"/>
        </w:rPr>
        <w:t>луг и при заключении договоров.</w:t>
      </w:r>
      <w:r w:rsidRPr="00BC4776">
        <w:rPr>
          <w:sz w:val="28"/>
          <w:szCs w:val="24"/>
        </w:rPr>
        <w:tab/>
      </w:r>
    </w:p>
    <w:p w:rsidR="00F5086C" w:rsidRPr="00BC4776" w:rsidRDefault="00F5086C" w:rsidP="00F5086C">
      <w:pPr>
        <w:spacing w:line="360" w:lineRule="auto"/>
        <w:jc w:val="center"/>
        <w:rPr>
          <w:sz w:val="28"/>
          <w:szCs w:val="24"/>
        </w:rPr>
      </w:pPr>
      <w:r w:rsidRPr="00BC4776">
        <w:rPr>
          <w:sz w:val="28"/>
          <w:szCs w:val="24"/>
        </w:rPr>
        <w:t>5.  Добровольные пожертвования</w:t>
      </w:r>
    </w:p>
    <w:p w:rsidR="00F5086C" w:rsidRPr="00561D9C" w:rsidRDefault="00F5086C" w:rsidP="00F5086C">
      <w:pPr>
        <w:spacing w:line="360" w:lineRule="auto"/>
        <w:jc w:val="both"/>
        <w:rPr>
          <w:sz w:val="24"/>
          <w:szCs w:val="24"/>
        </w:rPr>
      </w:pPr>
      <w:r w:rsidRPr="00BC4776">
        <w:rPr>
          <w:sz w:val="28"/>
          <w:szCs w:val="24"/>
        </w:rPr>
        <w:tab/>
        <w:t xml:space="preserve">5.1.  </w:t>
      </w:r>
      <w:r>
        <w:rPr>
          <w:sz w:val="28"/>
          <w:szCs w:val="24"/>
        </w:rPr>
        <w:t>У</w:t>
      </w:r>
      <w:r w:rsidRPr="00BC4776">
        <w:rPr>
          <w:sz w:val="28"/>
          <w:szCs w:val="24"/>
        </w:rPr>
        <w:t>чреждение вправе получать любые виды добровольных пожертвований и целевых взносов, которые могут быть использованы  на развитие образовател</w:t>
      </w:r>
      <w:r w:rsidRPr="00BC4776">
        <w:rPr>
          <w:sz w:val="28"/>
          <w:szCs w:val="24"/>
        </w:rPr>
        <w:t>ь</w:t>
      </w:r>
      <w:r w:rsidRPr="00BC4776">
        <w:rPr>
          <w:sz w:val="28"/>
          <w:szCs w:val="24"/>
        </w:rPr>
        <w:t>ного учреждения, на предметы хозяйственного  пользования, проведения ремон</w:t>
      </w:r>
      <w:r w:rsidRPr="00BC4776">
        <w:rPr>
          <w:sz w:val="28"/>
          <w:szCs w:val="24"/>
        </w:rPr>
        <w:t>т</w:t>
      </w:r>
      <w:r w:rsidRPr="00BC4776">
        <w:rPr>
          <w:sz w:val="28"/>
          <w:szCs w:val="24"/>
        </w:rPr>
        <w:t>ных работ и другие бытовые нужды. При этом под благотворительностью физич</w:t>
      </w:r>
      <w:r w:rsidRPr="00BC4776">
        <w:rPr>
          <w:sz w:val="28"/>
          <w:szCs w:val="24"/>
        </w:rPr>
        <w:t>е</w:t>
      </w:r>
      <w:r w:rsidRPr="00BC4776">
        <w:rPr>
          <w:sz w:val="28"/>
          <w:szCs w:val="24"/>
        </w:rPr>
        <w:t>ских лиц понимается безвозмездное направление средств на нужды социального или иного  характера, не влекущее получение благотворителем материальной в</w:t>
      </w:r>
      <w:r w:rsidRPr="00BC4776">
        <w:rPr>
          <w:sz w:val="28"/>
          <w:szCs w:val="24"/>
        </w:rPr>
        <w:t>ы</w:t>
      </w:r>
      <w:r w:rsidRPr="00BC4776">
        <w:rPr>
          <w:sz w:val="28"/>
          <w:szCs w:val="24"/>
        </w:rPr>
        <w:t>годы, оказание ему услуги, либо возникновение у кого-либо обязанностей к нему.</w:t>
      </w:r>
      <w:r w:rsidRPr="00561D9C">
        <w:rPr>
          <w:sz w:val="24"/>
          <w:szCs w:val="24"/>
        </w:rPr>
        <w:tab/>
      </w:r>
      <w:r w:rsidRPr="00561D9C">
        <w:rPr>
          <w:sz w:val="24"/>
          <w:szCs w:val="24"/>
        </w:rPr>
        <w:tab/>
      </w:r>
      <w:r w:rsidRPr="00561D9C">
        <w:rPr>
          <w:sz w:val="24"/>
          <w:szCs w:val="24"/>
        </w:rPr>
        <w:tab/>
      </w:r>
      <w:r w:rsidRPr="00561D9C">
        <w:rPr>
          <w:sz w:val="24"/>
          <w:szCs w:val="24"/>
        </w:rPr>
        <w:tab/>
      </w:r>
      <w:r w:rsidRPr="00561D9C">
        <w:rPr>
          <w:sz w:val="24"/>
          <w:szCs w:val="24"/>
        </w:rPr>
        <w:tab/>
      </w:r>
      <w:r w:rsidRPr="00561D9C">
        <w:rPr>
          <w:sz w:val="24"/>
          <w:szCs w:val="24"/>
        </w:rPr>
        <w:tab/>
      </w:r>
      <w:r w:rsidRPr="00561D9C">
        <w:rPr>
          <w:sz w:val="24"/>
          <w:szCs w:val="24"/>
        </w:rPr>
        <w:tab/>
      </w:r>
      <w:r w:rsidRPr="00561D9C">
        <w:rPr>
          <w:sz w:val="24"/>
          <w:szCs w:val="24"/>
        </w:rPr>
        <w:tab/>
      </w:r>
      <w:r w:rsidRPr="00561D9C">
        <w:rPr>
          <w:sz w:val="24"/>
          <w:szCs w:val="24"/>
        </w:rPr>
        <w:tab/>
      </w:r>
      <w:r w:rsidRPr="00561D9C">
        <w:rPr>
          <w:sz w:val="24"/>
          <w:szCs w:val="24"/>
        </w:rPr>
        <w:tab/>
      </w:r>
      <w:r w:rsidRPr="00561D9C">
        <w:rPr>
          <w:sz w:val="24"/>
          <w:szCs w:val="24"/>
        </w:rPr>
        <w:tab/>
      </w:r>
      <w:r w:rsidRPr="00561D9C">
        <w:rPr>
          <w:sz w:val="24"/>
          <w:szCs w:val="24"/>
        </w:rPr>
        <w:tab/>
      </w:r>
      <w:r w:rsidRPr="00561D9C">
        <w:rPr>
          <w:sz w:val="24"/>
          <w:szCs w:val="24"/>
        </w:rPr>
        <w:tab/>
      </w:r>
      <w:r w:rsidRPr="00561D9C">
        <w:rPr>
          <w:sz w:val="24"/>
          <w:szCs w:val="24"/>
        </w:rPr>
        <w:tab/>
      </w:r>
    </w:p>
    <w:p w:rsidR="00F5086C" w:rsidRPr="00561D9C" w:rsidRDefault="00F5086C" w:rsidP="00F5086C">
      <w:pPr>
        <w:spacing w:line="360" w:lineRule="auto"/>
        <w:jc w:val="both"/>
        <w:rPr>
          <w:sz w:val="24"/>
          <w:szCs w:val="24"/>
        </w:rPr>
      </w:pPr>
    </w:p>
    <w:p w:rsidR="00F5086C" w:rsidRDefault="00F5086C" w:rsidP="00F5086C">
      <w:pPr>
        <w:spacing w:line="360" w:lineRule="auto"/>
        <w:jc w:val="right"/>
        <w:rPr>
          <w:szCs w:val="28"/>
        </w:rPr>
      </w:pPr>
    </w:p>
    <w:p w:rsidR="00F5086C" w:rsidRDefault="00F5086C" w:rsidP="00F5086C">
      <w:pPr>
        <w:spacing w:line="360" w:lineRule="auto"/>
        <w:jc w:val="right"/>
        <w:rPr>
          <w:szCs w:val="28"/>
        </w:rPr>
      </w:pPr>
    </w:p>
    <w:p w:rsidR="00F5086C" w:rsidRPr="00117FFD" w:rsidRDefault="00F5086C" w:rsidP="00F5086C">
      <w:pPr>
        <w:spacing w:line="360" w:lineRule="auto"/>
        <w:jc w:val="right"/>
        <w:rPr>
          <w:szCs w:val="28"/>
        </w:rPr>
      </w:pPr>
      <w:r w:rsidRPr="00117FFD">
        <w:rPr>
          <w:szCs w:val="28"/>
        </w:rPr>
        <w:lastRenderedPageBreak/>
        <w:t>Приложение № 6</w:t>
      </w:r>
    </w:p>
    <w:p w:rsidR="00F5086C" w:rsidRPr="00117FFD" w:rsidRDefault="00F5086C" w:rsidP="00F5086C">
      <w:pPr>
        <w:spacing w:line="360" w:lineRule="auto"/>
        <w:jc w:val="right"/>
        <w:rPr>
          <w:sz w:val="28"/>
          <w:szCs w:val="28"/>
        </w:rPr>
      </w:pPr>
    </w:p>
    <w:p w:rsidR="00F5086C" w:rsidRPr="00117FFD" w:rsidRDefault="00F5086C" w:rsidP="00F5086C">
      <w:pPr>
        <w:spacing w:line="360" w:lineRule="auto"/>
        <w:rPr>
          <w:sz w:val="28"/>
          <w:szCs w:val="28"/>
        </w:rPr>
      </w:pPr>
      <w:r w:rsidRPr="00117FFD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  <w:r w:rsidRPr="00117FFD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</w:t>
      </w:r>
      <w:r w:rsidRPr="00117FFD">
        <w:rPr>
          <w:sz w:val="28"/>
          <w:szCs w:val="28"/>
        </w:rPr>
        <w:t xml:space="preserve">   УТВЕРЖДАЮ</w:t>
      </w:r>
      <w:r>
        <w:rPr>
          <w:sz w:val="28"/>
          <w:szCs w:val="28"/>
        </w:rPr>
        <w:t>:</w:t>
      </w:r>
    </w:p>
    <w:p w:rsidR="00F5086C" w:rsidRPr="00117FFD" w:rsidRDefault="00F5086C" w:rsidP="00F5086C">
      <w:pPr>
        <w:spacing w:line="360" w:lineRule="auto"/>
        <w:rPr>
          <w:sz w:val="28"/>
          <w:szCs w:val="28"/>
        </w:rPr>
      </w:pPr>
      <w:r w:rsidRPr="00117FFD">
        <w:rPr>
          <w:sz w:val="28"/>
          <w:szCs w:val="28"/>
        </w:rPr>
        <w:t xml:space="preserve">Председателем общего собрания                    </w:t>
      </w:r>
      <w:r>
        <w:rPr>
          <w:sz w:val="28"/>
          <w:szCs w:val="28"/>
        </w:rPr>
        <w:t xml:space="preserve">                        </w:t>
      </w:r>
      <w:r w:rsidRPr="00117FFD">
        <w:rPr>
          <w:sz w:val="28"/>
          <w:szCs w:val="28"/>
        </w:rPr>
        <w:t>Директор</w:t>
      </w:r>
      <w:r w:rsidRPr="007A747D">
        <w:rPr>
          <w:sz w:val="28"/>
          <w:szCs w:val="28"/>
        </w:rPr>
        <w:t xml:space="preserve"> </w:t>
      </w:r>
      <w:r>
        <w:rPr>
          <w:sz w:val="28"/>
          <w:szCs w:val="28"/>
        </w:rPr>
        <w:t>МБУ ДО</w:t>
      </w:r>
      <w:r w:rsidRPr="00117FFD">
        <w:rPr>
          <w:sz w:val="28"/>
          <w:szCs w:val="28"/>
        </w:rPr>
        <w:t xml:space="preserve"> </w:t>
      </w:r>
    </w:p>
    <w:p w:rsidR="00F5086C" w:rsidRPr="00117FFD" w:rsidRDefault="00F5086C" w:rsidP="00F5086C">
      <w:pPr>
        <w:spacing w:line="360" w:lineRule="auto"/>
        <w:rPr>
          <w:sz w:val="28"/>
          <w:szCs w:val="28"/>
        </w:rPr>
      </w:pPr>
      <w:r w:rsidRPr="00117FFD">
        <w:rPr>
          <w:sz w:val="28"/>
          <w:szCs w:val="28"/>
        </w:rPr>
        <w:t xml:space="preserve">трудового коллектива          </w:t>
      </w:r>
      <w:r>
        <w:rPr>
          <w:sz w:val="28"/>
          <w:szCs w:val="28"/>
        </w:rPr>
        <w:t xml:space="preserve">   </w:t>
      </w:r>
      <w:r w:rsidRPr="00117FF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ФОК «</w:t>
      </w:r>
      <w:r w:rsidRPr="00117FFD">
        <w:rPr>
          <w:sz w:val="28"/>
          <w:szCs w:val="28"/>
        </w:rPr>
        <w:t>Лазурный»</w:t>
      </w:r>
    </w:p>
    <w:p w:rsidR="00F5086C" w:rsidRPr="00117FFD" w:rsidRDefault="00F5086C" w:rsidP="00F5086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К. И. Будакова</w:t>
      </w:r>
      <w:r w:rsidRPr="00117FF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Pr="00117FFD">
        <w:rPr>
          <w:sz w:val="28"/>
          <w:szCs w:val="28"/>
        </w:rPr>
        <w:t xml:space="preserve">            В. А. Свиридов</w:t>
      </w:r>
    </w:p>
    <w:p w:rsidR="00F5086C" w:rsidRPr="00117FFD" w:rsidRDefault="00F5086C" w:rsidP="00F5086C">
      <w:pPr>
        <w:spacing w:line="360" w:lineRule="auto"/>
        <w:rPr>
          <w:sz w:val="28"/>
          <w:szCs w:val="28"/>
        </w:rPr>
      </w:pPr>
    </w:p>
    <w:p w:rsidR="00F5086C" w:rsidRPr="00117FFD" w:rsidRDefault="00F5086C" w:rsidP="00F5086C">
      <w:pPr>
        <w:spacing w:line="360" w:lineRule="auto"/>
        <w:rPr>
          <w:sz w:val="28"/>
          <w:szCs w:val="28"/>
        </w:rPr>
      </w:pPr>
    </w:p>
    <w:p w:rsidR="00F5086C" w:rsidRPr="00117FFD" w:rsidRDefault="00F5086C" w:rsidP="00F5086C">
      <w:pPr>
        <w:spacing w:line="360" w:lineRule="auto"/>
        <w:rPr>
          <w:sz w:val="28"/>
          <w:szCs w:val="28"/>
        </w:rPr>
      </w:pPr>
    </w:p>
    <w:p w:rsidR="00F5086C" w:rsidRPr="00117FFD" w:rsidRDefault="00F5086C" w:rsidP="00F5086C">
      <w:pPr>
        <w:spacing w:line="360" w:lineRule="auto"/>
        <w:jc w:val="center"/>
        <w:rPr>
          <w:sz w:val="28"/>
          <w:szCs w:val="28"/>
        </w:rPr>
      </w:pPr>
      <w:r w:rsidRPr="00117FFD">
        <w:rPr>
          <w:sz w:val="28"/>
          <w:szCs w:val="28"/>
        </w:rPr>
        <w:t>СОГЛАШЕНИЕ ПО ОХРАНЕ ТРУДА</w:t>
      </w:r>
    </w:p>
    <w:p w:rsidR="00F5086C" w:rsidRPr="00117FFD" w:rsidRDefault="00F5086C" w:rsidP="00F5086C">
      <w:pPr>
        <w:spacing w:line="360" w:lineRule="auto"/>
        <w:jc w:val="center"/>
        <w:rPr>
          <w:sz w:val="28"/>
          <w:szCs w:val="28"/>
        </w:rPr>
      </w:pPr>
    </w:p>
    <w:p w:rsidR="00F5086C" w:rsidRPr="00117FFD" w:rsidRDefault="00F5086C" w:rsidP="00F5086C">
      <w:pPr>
        <w:spacing w:line="360" w:lineRule="auto"/>
        <w:jc w:val="both"/>
        <w:rPr>
          <w:sz w:val="28"/>
          <w:szCs w:val="28"/>
        </w:rPr>
      </w:pPr>
      <w:r w:rsidRPr="00117FFD">
        <w:rPr>
          <w:sz w:val="28"/>
          <w:szCs w:val="28"/>
        </w:rPr>
        <w:t xml:space="preserve">            Администрация </w:t>
      </w:r>
      <w:r>
        <w:rPr>
          <w:sz w:val="28"/>
          <w:szCs w:val="28"/>
        </w:rPr>
        <w:t>МБУ ДО</w:t>
      </w:r>
      <w:r w:rsidRPr="00117FFD">
        <w:rPr>
          <w:sz w:val="28"/>
          <w:szCs w:val="28"/>
        </w:rPr>
        <w:t xml:space="preserve"> ФОК «Лазурный», в лице директора Свиридова Владимира Александровича, в лице председателя общего собрания трудового ко</w:t>
      </w:r>
      <w:r w:rsidRPr="00117FFD">
        <w:rPr>
          <w:sz w:val="28"/>
          <w:szCs w:val="28"/>
        </w:rPr>
        <w:t>л</w:t>
      </w:r>
      <w:r w:rsidRPr="00117FFD">
        <w:rPr>
          <w:sz w:val="28"/>
          <w:szCs w:val="28"/>
        </w:rPr>
        <w:t xml:space="preserve">лектива </w:t>
      </w:r>
      <w:r>
        <w:rPr>
          <w:sz w:val="28"/>
          <w:szCs w:val="28"/>
        </w:rPr>
        <w:t>Будаковой Ксении Игоревны</w:t>
      </w:r>
      <w:r w:rsidRPr="00117FFD">
        <w:rPr>
          <w:sz w:val="28"/>
          <w:szCs w:val="28"/>
        </w:rPr>
        <w:t xml:space="preserve"> заключили настоящее соглашение по охране тру</w:t>
      </w:r>
      <w:r>
        <w:rPr>
          <w:sz w:val="28"/>
          <w:szCs w:val="28"/>
        </w:rPr>
        <w:t>да на 2019-2021</w:t>
      </w:r>
      <w:r w:rsidRPr="00117FFD">
        <w:rPr>
          <w:sz w:val="28"/>
          <w:szCs w:val="28"/>
        </w:rPr>
        <w:t xml:space="preserve"> год:</w:t>
      </w:r>
    </w:p>
    <w:p w:rsidR="00F5086C" w:rsidRPr="00117FFD" w:rsidRDefault="00F5086C" w:rsidP="00F5086C">
      <w:pPr>
        <w:spacing w:line="360" w:lineRule="auto"/>
        <w:ind w:firstLine="709"/>
        <w:jc w:val="both"/>
        <w:rPr>
          <w:sz w:val="28"/>
          <w:szCs w:val="28"/>
        </w:rPr>
      </w:pPr>
      <w:r w:rsidRPr="00117FFD">
        <w:rPr>
          <w:sz w:val="28"/>
          <w:szCs w:val="28"/>
        </w:rPr>
        <w:t>Обязательства администрации:</w:t>
      </w:r>
    </w:p>
    <w:p w:rsidR="00F5086C" w:rsidRPr="00117FFD" w:rsidRDefault="00F5086C" w:rsidP="00F5086C">
      <w:pPr>
        <w:pStyle w:val="ae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FFD">
        <w:rPr>
          <w:rFonts w:ascii="Times New Roman" w:hAnsi="Times New Roman"/>
          <w:sz w:val="28"/>
          <w:szCs w:val="28"/>
        </w:rPr>
        <w:t>Обеспечивает работу по охране труда и соблюдению техники безопасности в соответствии с Трудовым кодексом Российской Федерации и с другими норм</w:t>
      </w:r>
      <w:r w:rsidRPr="00117FFD">
        <w:rPr>
          <w:rFonts w:ascii="Times New Roman" w:hAnsi="Times New Roman"/>
          <w:sz w:val="28"/>
          <w:szCs w:val="28"/>
        </w:rPr>
        <w:t>а</w:t>
      </w:r>
      <w:r w:rsidRPr="00117FFD">
        <w:rPr>
          <w:rFonts w:ascii="Times New Roman" w:hAnsi="Times New Roman"/>
          <w:sz w:val="28"/>
          <w:szCs w:val="28"/>
        </w:rPr>
        <w:t>тивными  и законодательными   актами Российской Федерации.</w:t>
      </w:r>
    </w:p>
    <w:p w:rsidR="00F5086C" w:rsidRPr="00117FFD" w:rsidRDefault="00F5086C" w:rsidP="00F5086C">
      <w:pPr>
        <w:pStyle w:val="ae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FFD">
        <w:rPr>
          <w:rFonts w:ascii="Times New Roman" w:hAnsi="Times New Roman"/>
          <w:sz w:val="28"/>
          <w:szCs w:val="28"/>
        </w:rPr>
        <w:t>Для обеспечения работы без травм и аварий своевременно обновлять и д</w:t>
      </w:r>
      <w:r w:rsidRPr="00117FFD">
        <w:rPr>
          <w:rFonts w:ascii="Times New Roman" w:hAnsi="Times New Roman"/>
          <w:sz w:val="28"/>
          <w:szCs w:val="28"/>
        </w:rPr>
        <w:t>о</w:t>
      </w:r>
      <w:r w:rsidRPr="00117FFD">
        <w:rPr>
          <w:rFonts w:ascii="Times New Roman" w:hAnsi="Times New Roman"/>
          <w:sz w:val="28"/>
          <w:szCs w:val="28"/>
        </w:rPr>
        <w:t>полнять новыми информационными  материалами стенды по охране труда.</w:t>
      </w:r>
    </w:p>
    <w:p w:rsidR="00F5086C" w:rsidRPr="00117FFD" w:rsidRDefault="00F5086C" w:rsidP="00F5086C">
      <w:pPr>
        <w:pStyle w:val="ae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FFD">
        <w:rPr>
          <w:rFonts w:ascii="Times New Roman" w:hAnsi="Times New Roman"/>
          <w:sz w:val="28"/>
          <w:szCs w:val="28"/>
        </w:rPr>
        <w:t>Своевременно проводить обучение работников по охране труда и техники безопасности в соответствии с порядком и видом обучения, определенными    с</w:t>
      </w:r>
      <w:r w:rsidRPr="00117FFD">
        <w:rPr>
          <w:rFonts w:ascii="Times New Roman" w:hAnsi="Times New Roman"/>
          <w:sz w:val="28"/>
          <w:szCs w:val="28"/>
        </w:rPr>
        <w:t>о</w:t>
      </w:r>
      <w:r w:rsidRPr="00117FFD">
        <w:rPr>
          <w:rFonts w:ascii="Times New Roman" w:hAnsi="Times New Roman"/>
          <w:sz w:val="28"/>
          <w:szCs w:val="28"/>
        </w:rPr>
        <w:t>ответствующими нормативными актами всех уровней.</w:t>
      </w:r>
    </w:p>
    <w:p w:rsidR="00F5086C" w:rsidRPr="00117FFD" w:rsidRDefault="00F5086C" w:rsidP="00F5086C">
      <w:pPr>
        <w:pStyle w:val="ae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FFD">
        <w:rPr>
          <w:rFonts w:ascii="Times New Roman" w:hAnsi="Times New Roman"/>
          <w:sz w:val="28"/>
          <w:szCs w:val="28"/>
        </w:rPr>
        <w:t xml:space="preserve">Осуществляет учет и расследование несчастных случаев в </w:t>
      </w:r>
      <w:r>
        <w:rPr>
          <w:rFonts w:ascii="Times New Roman" w:hAnsi="Times New Roman"/>
          <w:sz w:val="28"/>
          <w:szCs w:val="28"/>
        </w:rPr>
        <w:t>МБУ ДО</w:t>
      </w:r>
      <w:r w:rsidRPr="00117FFD">
        <w:rPr>
          <w:rFonts w:ascii="Times New Roman" w:hAnsi="Times New Roman"/>
          <w:sz w:val="28"/>
          <w:szCs w:val="28"/>
        </w:rPr>
        <w:t xml:space="preserve"> ФОК «Лазурный».</w:t>
      </w:r>
    </w:p>
    <w:p w:rsidR="00F5086C" w:rsidRPr="00117FFD" w:rsidRDefault="00F5086C" w:rsidP="00F5086C">
      <w:pPr>
        <w:pStyle w:val="ae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FFD">
        <w:rPr>
          <w:rFonts w:ascii="Times New Roman" w:hAnsi="Times New Roman"/>
          <w:sz w:val="28"/>
          <w:szCs w:val="28"/>
        </w:rPr>
        <w:t>Изучает условия труда на рабочих местах и устанавливает доплаты рабо</w:t>
      </w:r>
      <w:r w:rsidRPr="00117FFD">
        <w:rPr>
          <w:rFonts w:ascii="Times New Roman" w:hAnsi="Times New Roman"/>
          <w:sz w:val="28"/>
          <w:szCs w:val="28"/>
        </w:rPr>
        <w:t>т</w:t>
      </w:r>
      <w:r w:rsidRPr="00117FFD">
        <w:rPr>
          <w:rFonts w:ascii="Times New Roman" w:hAnsi="Times New Roman"/>
          <w:sz w:val="28"/>
          <w:szCs w:val="28"/>
        </w:rPr>
        <w:t>никам за неблагоприятные условия труда в соответствии с законодательством Ро</w:t>
      </w:r>
      <w:r w:rsidRPr="00117FFD">
        <w:rPr>
          <w:rFonts w:ascii="Times New Roman" w:hAnsi="Times New Roman"/>
          <w:sz w:val="28"/>
          <w:szCs w:val="28"/>
        </w:rPr>
        <w:t>с</w:t>
      </w:r>
      <w:r w:rsidRPr="00117FFD">
        <w:rPr>
          <w:rFonts w:ascii="Times New Roman" w:hAnsi="Times New Roman"/>
          <w:sz w:val="28"/>
          <w:szCs w:val="28"/>
        </w:rPr>
        <w:t>сийской Федерации.</w:t>
      </w:r>
    </w:p>
    <w:p w:rsidR="00F5086C" w:rsidRPr="00117FFD" w:rsidRDefault="00F5086C" w:rsidP="00F5086C">
      <w:pPr>
        <w:pStyle w:val="ae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FFD">
        <w:rPr>
          <w:rFonts w:ascii="Times New Roman" w:hAnsi="Times New Roman"/>
          <w:sz w:val="28"/>
          <w:szCs w:val="28"/>
        </w:rPr>
        <w:lastRenderedPageBreak/>
        <w:t>Возмещает работнику ущерб, причиненный ему увечьем или другим п</w:t>
      </w:r>
      <w:r w:rsidRPr="00117FFD">
        <w:rPr>
          <w:rFonts w:ascii="Times New Roman" w:hAnsi="Times New Roman"/>
          <w:sz w:val="28"/>
          <w:szCs w:val="28"/>
        </w:rPr>
        <w:t>о</w:t>
      </w:r>
      <w:r w:rsidRPr="00117FFD">
        <w:rPr>
          <w:rFonts w:ascii="Times New Roman" w:hAnsi="Times New Roman"/>
          <w:sz w:val="28"/>
          <w:szCs w:val="28"/>
        </w:rPr>
        <w:t xml:space="preserve">вреждением здоровья, связанным с выполнением трудовых обязанностей, в полном размере потерянного заработка, а также при наличии соответствующих средств у МБУ </w:t>
      </w:r>
      <w:r>
        <w:rPr>
          <w:rFonts w:ascii="Times New Roman" w:hAnsi="Times New Roman"/>
          <w:sz w:val="28"/>
          <w:szCs w:val="28"/>
        </w:rPr>
        <w:t>ДО</w:t>
      </w:r>
      <w:r w:rsidRPr="00117FFD">
        <w:rPr>
          <w:rFonts w:ascii="Times New Roman" w:hAnsi="Times New Roman"/>
          <w:sz w:val="28"/>
          <w:szCs w:val="28"/>
        </w:rPr>
        <w:t xml:space="preserve"> ФОК «Лазурный» выплачивает потерпевшему единовременную компе</w:t>
      </w:r>
      <w:r w:rsidRPr="00117FFD">
        <w:rPr>
          <w:rFonts w:ascii="Times New Roman" w:hAnsi="Times New Roman"/>
          <w:sz w:val="28"/>
          <w:szCs w:val="28"/>
        </w:rPr>
        <w:t>н</w:t>
      </w:r>
      <w:r w:rsidRPr="00117FFD">
        <w:rPr>
          <w:rFonts w:ascii="Times New Roman" w:hAnsi="Times New Roman"/>
          <w:sz w:val="28"/>
          <w:szCs w:val="28"/>
        </w:rPr>
        <w:t xml:space="preserve">сацию в соответствии с законодательством Российской Федерации.   </w:t>
      </w:r>
    </w:p>
    <w:p w:rsidR="00F5086C" w:rsidRPr="00117FFD" w:rsidRDefault="00F5086C" w:rsidP="00F5086C">
      <w:pPr>
        <w:pStyle w:val="ae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FFD">
        <w:rPr>
          <w:rFonts w:ascii="Times New Roman" w:hAnsi="Times New Roman"/>
          <w:sz w:val="28"/>
          <w:szCs w:val="28"/>
        </w:rPr>
        <w:t>Обеспечивает социальное страхование всех работающих от несчастных случаев и профессиональных заболеваний.</w:t>
      </w:r>
    </w:p>
    <w:p w:rsidR="00F5086C" w:rsidRPr="00117FFD" w:rsidRDefault="00F5086C" w:rsidP="00F5086C">
      <w:pPr>
        <w:pStyle w:val="ae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FFD">
        <w:rPr>
          <w:rFonts w:ascii="Times New Roman" w:hAnsi="Times New Roman"/>
          <w:sz w:val="28"/>
          <w:szCs w:val="28"/>
        </w:rPr>
        <w:t xml:space="preserve">Организует за счет бюджета </w:t>
      </w:r>
      <w:r>
        <w:rPr>
          <w:rFonts w:ascii="Times New Roman" w:hAnsi="Times New Roman"/>
          <w:sz w:val="28"/>
          <w:szCs w:val="28"/>
        </w:rPr>
        <w:t>МБУ ДО</w:t>
      </w:r>
      <w:r w:rsidRPr="00117FFD">
        <w:rPr>
          <w:rFonts w:ascii="Times New Roman" w:hAnsi="Times New Roman"/>
          <w:sz w:val="28"/>
          <w:szCs w:val="28"/>
        </w:rPr>
        <w:t xml:space="preserve"> ФОК «Лазурный» и в соответствии с планами повышения квалификации обучение ответственного за охрану труда с о</w:t>
      </w:r>
      <w:r w:rsidRPr="00117FFD">
        <w:rPr>
          <w:rFonts w:ascii="Times New Roman" w:hAnsi="Times New Roman"/>
          <w:sz w:val="28"/>
          <w:szCs w:val="28"/>
        </w:rPr>
        <w:t>с</w:t>
      </w:r>
      <w:r w:rsidRPr="00117FFD">
        <w:rPr>
          <w:rFonts w:ascii="Times New Roman" w:hAnsi="Times New Roman"/>
          <w:sz w:val="28"/>
          <w:szCs w:val="28"/>
        </w:rPr>
        <w:t>вобождением его на время обучения  от основной работы и с сохранением среднего заработка.</w:t>
      </w:r>
    </w:p>
    <w:p w:rsidR="00F5086C" w:rsidRPr="00117FFD" w:rsidRDefault="00F5086C" w:rsidP="00F5086C">
      <w:pPr>
        <w:pStyle w:val="ae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FFD">
        <w:rPr>
          <w:rFonts w:ascii="Times New Roman" w:hAnsi="Times New Roman"/>
          <w:sz w:val="28"/>
          <w:szCs w:val="28"/>
        </w:rPr>
        <w:t xml:space="preserve">При наличии соответствующих средств </w:t>
      </w:r>
      <w:r>
        <w:rPr>
          <w:rFonts w:ascii="Times New Roman" w:hAnsi="Times New Roman"/>
          <w:sz w:val="28"/>
          <w:szCs w:val="28"/>
        </w:rPr>
        <w:t>МБУ ДО</w:t>
      </w:r>
      <w:r w:rsidRPr="00117FFD">
        <w:rPr>
          <w:rFonts w:ascii="Times New Roman" w:hAnsi="Times New Roman"/>
          <w:sz w:val="28"/>
          <w:szCs w:val="28"/>
        </w:rPr>
        <w:t xml:space="preserve"> ФОК «Лазурный» и при поступлении целевых средств от других организаций приобретает для кабинетов, уголков по охране труда технические средства обучения, учебные пособия, средс</w:t>
      </w:r>
      <w:r w:rsidRPr="00117FFD">
        <w:rPr>
          <w:rFonts w:ascii="Times New Roman" w:hAnsi="Times New Roman"/>
          <w:sz w:val="28"/>
          <w:szCs w:val="28"/>
        </w:rPr>
        <w:t>т</w:t>
      </w:r>
      <w:r w:rsidRPr="00117FFD">
        <w:rPr>
          <w:rFonts w:ascii="Times New Roman" w:hAnsi="Times New Roman"/>
          <w:sz w:val="28"/>
          <w:szCs w:val="28"/>
        </w:rPr>
        <w:t>ва агитации и пропаганды, плакаты, памятки и т.д.</w:t>
      </w:r>
    </w:p>
    <w:p w:rsidR="00F5086C" w:rsidRPr="00117FFD" w:rsidRDefault="00F5086C" w:rsidP="00F5086C">
      <w:pPr>
        <w:pStyle w:val="ae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FFD">
        <w:rPr>
          <w:rFonts w:ascii="Times New Roman" w:hAnsi="Times New Roman"/>
          <w:sz w:val="28"/>
          <w:szCs w:val="28"/>
        </w:rPr>
        <w:t>Выполняет к 01.10 текущего года все запланированные мероприятия по подготовке к работе в зимнее время.</w:t>
      </w:r>
    </w:p>
    <w:p w:rsidR="00F5086C" w:rsidRPr="00117FFD" w:rsidRDefault="00F5086C" w:rsidP="00F5086C">
      <w:pPr>
        <w:pStyle w:val="ae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FFD">
        <w:rPr>
          <w:rFonts w:ascii="Times New Roman" w:hAnsi="Times New Roman"/>
          <w:sz w:val="28"/>
          <w:szCs w:val="28"/>
        </w:rPr>
        <w:t>Обеспечивает работу и надлежащее содержание санитарно-бытовых п</w:t>
      </w:r>
      <w:r w:rsidRPr="00117FFD">
        <w:rPr>
          <w:rFonts w:ascii="Times New Roman" w:hAnsi="Times New Roman"/>
          <w:sz w:val="28"/>
          <w:szCs w:val="28"/>
        </w:rPr>
        <w:t>о</w:t>
      </w:r>
      <w:r w:rsidRPr="00117FFD">
        <w:rPr>
          <w:rFonts w:ascii="Times New Roman" w:hAnsi="Times New Roman"/>
          <w:sz w:val="28"/>
          <w:szCs w:val="28"/>
        </w:rPr>
        <w:t>мещений.</w:t>
      </w:r>
    </w:p>
    <w:p w:rsidR="00F5086C" w:rsidRPr="00117FFD" w:rsidRDefault="00F5086C" w:rsidP="00F5086C">
      <w:pPr>
        <w:pStyle w:val="ae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FFD">
        <w:rPr>
          <w:rFonts w:ascii="Times New Roman" w:hAnsi="Times New Roman"/>
          <w:sz w:val="28"/>
          <w:szCs w:val="28"/>
        </w:rPr>
        <w:t>Содержит в порядке территорию МБ</w:t>
      </w:r>
      <w:r>
        <w:rPr>
          <w:rFonts w:ascii="Times New Roman" w:hAnsi="Times New Roman"/>
          <w:sz w:val="28"/>
          <w:szCs w:val="28"/>
        </w:rPr>
        <w:t>У ДО</w:t>
      </w:r>
      <w:r w:rsidRPr="00117FFD">
        <w:rPr>
          <w:rFonts w:ascii="Times New Roman" w:hAnsi="Times New Roman"/>
          <w:sz w:val="28"/>
          <w:szCs w:val="28"/>
        </w:rPr>
        <w:t xml:space="preserve"> ФОК «Лазурный», строго об</w:t>
      </w:r>
      <w:r w:rsidRPr="00117FFD">
        <w:rPr>
          <w:rFonts w:ascii="Times New Roman" w:hAnsi="Times New Roman"/>
          <w:sz w:val="28"/>
          <w:szCs w:val="28"/>
        </w:rPr>
        <w:t>о</w:t>
      </w:r>
      <w:r w:rsidRPr="00117FFD">
        <w:rPr>
          <w:rFonts w:ascii="Times New Roman" w:hAnsi="Times New Roman"/>
          <w:sz w:val="28"/>
          <w:szCs w:val="28"/>
        </w:rPr>
        <w:t>значая и соблюдая требуемые габариты проходов, проездов, обеспечивая безопа</w:t>
      </w:r>
      <w:r w:rsidRPr="00117FFD">
        <w:rPr>
          <w:rFonts w:ascii="Times New Roman" w:hAnsi="Times New Roman"/>
          <w:sz w:val="28"/>
          <w:szCs w:val="28"/>
        </w:rPr>
        <w:t>с</w:t>
      </w:r>
      <w:r w:rsidRPr="00117FFD">
        <w:rPr>
          <w:rFonts w:ascii="Times New Roman" w:hAnsi="Times New Roman"/>
          <w:sz w:val="28"/>
          <w:szCs w:val="28"/>
        </w:rPr>
        <w:t>ность при эксплуатации транспорта.</w:t>
      </w:r>
    </w:p>
    <w:p w:rsidR="00F5086C" w:rsidRPr="00117FFD" w:rsidRDefault="00F5086C" w:rsidP="00F5086C">
      <w:pPr>
        <w:pStyle w:val="ae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7FFD">
        <w:rPr>
          <w:rFonts w:ascii="Times New Roman" w:hAnsi="Times New Roman"/>
          <w:sz w:val="28"/>
          <w:szCs w:val="28"/>
        </w:rPr>
        <w:t>Обеспечивает строгое соблюдением должностными лицами  требований охраны труда, графиков, планово-предупредительных ремонтов, бесперебойную работу вентиляционных систем.</w:t>
      </w:r>
    </w:p>
    <w:p w:rsidR="00F5086C" w:rsidRPr="00117FFD" w:rsidRDefault="00F5086C" w:rsidP="00F5086C">
      <w:pPr>
        <w:spacing w:line="360" w:lineRule="auto"/>
        <w:ind w:firstLine="709"/>
        <w:jc w:val="both"/>
        <w:rPr>
          <w:sz w:val="28"/>
          <w:szCs w:val="28"/>
        </w:rPr>
      </w:pPr>
      <w:r w:rsidRPr="00117FFD">
        <w:rPr>
          <w:sz w:val="28"/>
          <w:szCs w:val="28"/>
        </w:rPr>
        <w:t>Обязательства общего собрания трудового коллектива:</w:t>
      </w:r>
    </w:p>
    <w:p w:rsidR="00F5086C" w:rsidRPr="00117FFD" w:rsidRDefault="00F5086C" w:rsidP="00F5086C">
      <w:pPr>
        <w:spacing w:line="360" w:lineRule="auto"/>
        <w:ind w:firstLine="709"/>
        <w:jc w:val="both"/>
        <w:rPr>
          <w:sz w:val="28"/>
          <w:szCs w:val="28"/>
        </w:rPr>
      </w:pPr>
      <w:r w:rsidRPr="00117FFD">
        <w:rPr>
          <w:sz w:val="28"/>
          <w:szCs w:val="28"/>
        </w:rPr>
        <w:t>1)  Заключает от имени трудового коллектива Соглашение по охране труда на календарный год с последующей пролонгацией.</w:t>
      </w:r>
    </w:p>
    <w:p w:rsidR="00F5086C" w:rsidRPr="00117FFD" w:rsidRDefault="00F5086C" w:rsidP="00F5086C">
      <w:pPr>
        <w:spacing w:line="360" w:lineRule="auto"/>
        <w:ind w:firstLine="709"/>
        <w:jc w:val="both"/>
        <w:rPr>
          <w:sz w:val="28"/>
          <w:szCs w:val="28"/>
        </w:rPr>
      </w:pPr>
      <w:r w:rsidRPr="00117FFD">
        <w:rPr>
          <w:sz w:val="28"/>
          <w:szCs w:val="28"/>
        </w:rPr>
        <w:lastRenderedPageBreak/>
        <w:t>2)  Осуществляет общественный контроль за деятельностью администрации в вопросах охраны труда и соблюдения техники безопасности в соответствии  с з</w:t>
      </w:r>
      <w:r w:rsidRPr="00117FFD">
        <w:rPr>
          <w:sz w:val="28"/>
          <w:szCs w:val="28"/>
        </w:rPr>
        <w:t>а</w:t>
      </w:r>
      <w:r w:rsidRPr="00117FFD">
        <w:rPr>
          <w:sz w:val="28"/>
          <w:szCs w:val="28"/>
        </w:rPr>
        <w:t>конодательством Российской Федерации.</w:t>
      </w:r>
    </w:p>
    <w:p w:rsidR="00F5086C" w:rsidRPr="00117FFD" w:rsidRDefault="00F5086C" w:rsidP="00F5086C">
      <w:pPr>
        <w:spacing w:line="360" w:lineRule="auto"/>
        <w:ind w:firstLine="709"/>
        <w:jc w:val="both"/>
        <w:rPr>
          <w:sz w:val="28"/>
          <w:szCs w:val="28"/>
        </w:rPr>
      </w:pPr>
      <w:r w:rsidRPr="00117FFD">
        <w:rPr>
          <w:sz w:val="28"/>
          <w:szCs w:val="28"/>
        </w:rPr>
        <w:t>3)   Проверяет состояние охраны труда, техники безопасности, производс</w:t>
      </w:r>
      <w:r w:rsidRPr="00117FFD">
        <w:rPr>
          <w:sz w:val="28"/>
          <w:szCs w:val="28"/>
        </w:rPr>
        <w:t>т</w:t>
      </w:r>
      <w:r w:rsidRPr="00117FFD">
        <w:rPr>
          <w:sz w:val="28"/>
          <w:szCs w:val="28"/>
        </w:rPr>
        <w:t>венной санитарии на рабочих местах и добивается проведения необходимых мер</w:t>
      </w:r>
      <w:r w:rsidRPr="00117FFD">
        <w:rPr>
          <w:sz w:val="28"/>
          <w:szCs w:val="28"/>
        </w:rPr>
        <w:t>о</w:t>
      </w:r>
      <w:r w:rsidRPr="00117FFD">
        <w:rPr>
          <w:sz w:val="28"/>
          <w:szCs w:val="28"/>
        </w:rPr>
        <w:t>приятий по обеспечению здоровых и безопасных условий труда не реже двух раз в год.</w:t>
      </w:r>
    </w:p>
    <w:p w:rsidR="00F5086C" w:rsidRPr="00117FFD" w:rsidRDefault="00F5086C" w:rsidP="00F5086C">
      <w:pPr>
        <w:spacing w:line="360" w:lineRule="auto"/>
        <w:ind w:firstLine="709"/>
        <w:jc w:val="both"/>
        <w:rPr>
          <w:sz w:val="28"/>
          <w:szCs w:val="28"/>
        </w:rPr>
      </w:pPr>
      <w:r w:rsidRPr="00117FFD">
        <w:rPr>
          <w:sz w:val="28"/>
          <w:szCs w:val="28"/>
        </w:rPr>
        <w:t xml:space="preserve">4)   Принимает  участие в работе комиссии по принятию </w:t>
      </w:r>
      <w:r>
        <w:rPr>
          <w:sz w:val="28"/>
          <w:szCs w:val="28"/>
        </w:rPr>
        <w:t>МБУ ДОД</w:t>
      </w:r>
      <w:r w:rsidRPr="00117FFD">
        <w:rPr>
          <w:sz w:val="28"/>
          <w:szCs w:val="28"/>
        </w:rPr>
        <w:t>ФОК «Л</w:t>
      </w:r>
      <w:r w:rsidRPr="00117FFD">
        <w:rPr>
          <w:sz w:val="28"/>
          <w:szCs w:val="28"/>
        </w:rPr>
        <w:t>а</w:t>
      </w:r>
      <w:r w:rsidRPr="00117FFD">
        <w:rPr>
          <w:sz w:val="28"/>
          <w:szCs w:val="28"/>
        </w:rPr>
        <w:t>зурный» к новому учебному году и к зиме.</w:t>
      </w:r>
    </w:p>
    <w:p w:rsidR="00F5086C" w:rsidRPr="00117FFD" w:rsidRDefault="00F5086C" w:rsidP="00F508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17FFD">
        <w:rPr>
          <w:sz w:val="28"/>
          <w:szCs w:val="28"/>
        </w:rPr>
        <w:t>Участвует в расследовании несчастных случаев и случаев профессионал</w:t>
      </w:r>
      <w:r w:rsidRPr="00117FFD">
        <w:rPr>
          <w:sz w:val="28"/>
          <w:szCs w:val="28"/>
        </w:rPr>
        <w:t>ь</w:t>
      </w:r>
      <w:r w:rsidRPr="00117FFD">
        <w:rPr>
          <w:sz w:val="28"/>
          <w:szCs w:val="28"/>
        </w:rPr>
        <w:t>ных заболеваний.</w:t>
      </w:r>
    </w:p>
    <w:p w:rsidR="00F5086C" w:rsidRPr="00117FFD" w:rsidRDefault="00F5086C" w:rsidP="00F5086C">
      <w:pPr>
        <w:spacing w:line="360" w:lineRule="auto"/>
        <w:ind w:firstLine="709"/>
        <w:jc w:val="both"/>
        <w:rPr>
          <w:sz w:val="28"/>
          <w:szCs w:val="28"/>
        </w:rPr>
      </w:pPr>
      <w:r w:rsidRPr="00117FFD">
        <w:rPr>
          <w:sz w:val="28"/>
          <w:szCs w:val="28"/>
        </w:rPr>
        <w:t>6)  Участвует в разработке комплексных мероприятий по достижению уст</w:t>
      </w:r>
      <w:r w:rsidRPr="00117FFD">
        <w:rPr>
          <w:sz w:val="28"/>
          <w:szCs w:val="28"/>
        </w:rPr>
        <w:t>а</w:t>
      </w:r>
      <w:r w:rsidRPr="00117FFD">
        <w:rPr>
          <w:sz w:val="28"/>
          <w:szCs w:val="28"/>
        </w:rPr>
        <w:t>новленных нормативов по охране труда.</w:t>
      </w:r>
    </w:p>
    <w:p w:rsidR="00F5086C" w:rsidRPr="00117FFD" w:rsidRDefault="00F5086C" w:rsidP="00F5086C">
      <w:pPr>
        <w:spacing w:line="360" w:lineRule="auto"/>
        <w:ind w:firstLine="709"/>
        <w:jc w:val="both"/>
        <w:rPr>
          <w:sz w:val="28"/>
          <w:szCs w:val="28"/>
        </w:rPr>
      </w:pPr>
      <w:r w:rsidRPr="00117FFD">
        <w:rPr>
          <w:sz w:val="28"/>
          <w:szCs w:val="28"/>
        </w:rPr>
        <w:t>9)  Организует сбор предложений для проекта Соглашения по охране труда и обсуждает их на собрании трудового коллектива.</w:t>
      </w:r>
    </w:p>
    <w:p w:rsidR="00F5086C" w:rsidRPr="00117FFD" w:rsidRDefault="00F5086C" w:rsidP="00F5086C">
      <w:pPr>
        <w:spacing w:line="360" w:lineRule="auto"/>
        <w:ind w:firstLine="709"/>
        <w:jc w:val="both"/>
        <w:rPr>
          <w:sz w:val="28"/>
          <w:szCs w:val="28"/>
        </w:rPr>
      </w:pPr>
      <w:r w:rsidRPr="00117FFD">
        <w:rPr>
          <w:sz w:val="28"/>
          <w:szCs w:val="28"/>
        </w:rPr>
        <w:t>10)  Проверяет ход выполнения Соглашения по охране труда.</w:t>
      </w:r>
    </w:p>
    <w:p w:rsidR="00F5086C" w:rsidRPr="00117FFD" w:rsidRDefault="00F5086C" w:rsidP="00F5086C">
      <w:pPr>
        <w:spacing w:line="360" w:lineRule="auto"/>
        <w:ind w:firstLine="709"/>
        <w:jc w:val="both"/>
        <w:rPr>
          <w:sz w:val="28"/>
          <w:szCs w:val="28"/>
        </w:rPr>
      </w:pPr>
      <w:r w:rsidRPr="00117FFD">
        <w:rPr>
          <w:sz w:val="28"/>
          <w:szCs w:val="28"/>
        </w:rPr>
        <w:t>Взаимные обязательства администрации и общего собрания трудового ко</w:t>
      </w:r>
      <w:r w:rsidRPr="00117FFD">
        <w:rPr>
          <w:sz w:val="28"/>
          <w:szCs w:val="28"/>
        </w:rPr>
        <w:t>л</w:t>
      </w:r>
      <w:r w:rsidRPr="00117FFD">
        <w:rPr>
          <w:sz w:val="28"/>
          <w:szCs w:val="28"/>
        </w:rPr>
        <w:t>лектива:</w:t>
      </w:r>
    </w:p>
    <w:p w:rsidR="00F5086C" w:rsidRPr="00117FFD" w:rsidRDefault="00F5086C" w:rsidP="00F5086C">
      <w:pPr>
        <w:spacing w:line="360" w:lineRule="auto"/>
        <w:ind w:firstLine="709"/>
        <w:jc w:val="both"/>
        <w:rPr>
          <w:sz w:val="28"/>
          <w:szCs w:val="28"/>
        </w:rPr>
      </w:pPr>
      <w:r w:rsidRPr="00117FFD">
        <w:rPr>
          <w:sz w:val="28"/>
          <w:szCs w:val="28"/>
        </w:rPr>
        <w:t>1) Осуществлять двухступенчатый административно-общественный ко</w:t>
      </w:r>
      <w:r w:rsidRPr="00117FFD">
        <w:rPr>
          <w:sz w:val="28"/>
          <w:szCs w:val="28"/>
        </w:rPr>
        <w:t>н</w:t>
      </w:r>
      <w:r w:rsidRPr="00117FFD">
        <w:rPr>
          <w:sz w:val="28"/>
          <w:szCs w:val="28"/>
        </w:rPr>
        <w:t>троль за состоянием охраны труда на рабочих местах.</w:t>
      </w:r>
    </w:p>
    <w:p w:rsidR="00F5086C" w:rsidRPr="00117FFD" w:rsidRDefault="00F5086C" w:rsidP="00F5086C">
      <w:pPr>
        <w:spacing w:line="360" w:lineRule="auto"/>
        <w:ind w:firstLine="709"/>
        <w:jc w:val="both"/>
        <w:rPr>
          <w:sz w:val="28"/>
          <w:szCs w:val="28"/>
        </w:rPr>
      </w:pPr>
      <w:r w:rsidRPr="00117FFD">
        <w:rPr>
          <w:sz w:val="28"/>
          <w:szCs w:val="28"/>
        </w:rPr>
        <w:t>2)  Для обеспечения материального и морального стимулирования работн</w:t>
      </w:r>
      <w:r w:rsidRPr="00117FFD">
        <w:rPr>
          <w:sz w:val="28"/>
          <w:szCs w:val="28"/>
        </w:rPr>
        <w:t>и</w:t>
      </w:r>
      <w:r w:rsidRPr="00117FFD">
        <w:rPr>
          <w:sz w:val="28"/>
          <w:szCs w:val="28"/>
        </w:rPr>
        <w:t>ков трудового коллектива за работу без травм и аварий выделять: фонд материал</w:t>
      </w:r>
      <w:r w:rsidRPr="00117FFD">
        <w:rPr>
          <w:sz w:val="28"/>
          <w:szCs w:val="28"/>
        </w:rPr>
        <w:t>ь</w:t>
      </w:r>
      <w:r w:rsidRPr="00117FFD">
        <w:rPr>
          <w:sz w:val="28"/>
          <w:szCs w:val="28"/>
        </w:rPr>
        <w:t>ного поощрения, награждать почетными грамотами, своевременно обновлять  и дополнять новыми информационными материалами стенды по охране труда.</w:t>
      </w:r>
    </w:p>
    <w:p w:rsidR="002E176A" w:rsidRPr="004F3812" w:rsidRDefault="00F5086C" w:rsidP="00F5086C">
      <w:pPr>
        <w:spacing w:line="360" w:lineRule="auto"/>
        <w:rPr>
          <w:sz w:val="28"/>
          <w:szCs w:val="28"/>
        </w:rPr>
      </w:pPr>
      <w:r w:rsidRPr="00117FFD">
        <w:rPr>
          <w:sz w:val="28"/>
          <w:szCs w:val="28"/>
        </w:rPr>
        <w:t xml:space="preserve"> 3)  Регулярно выносить на рассмотрение трудового коллектива вопросы  состо</w:t>
      </w:r>
      <w:r w:rsidRPr="00117FFD">
        <w:rPr>
          <w:sz w:val="28"/>
          <w:szCs w:val="28"/>
        </w:rPr>
        <w:t>я</w:t>
      </w:r>
      <w:r w:rsidRPr="00117FFD">
        <w:rPr>
          <w:sz w:val="28"/>
          <w:szCs w:val="28"/>
        </w:rPr>
        <w:t xml:space="preserve">ния охраны труда, обсуждать случаи  нарушения требований техники безопасности  со стороны работников </w:t>
      </w:r>
      <w:r>
        <w:rPr>
          <w:sz w:val="28"/>
          <w:szCs w:val="28"/>
        </w:rPr>
        <w:t>МБУ ДО</w:t>
      </w:r>
      <w:r w:rsidRPr="00117FFD">
        <w:rPr>
          <w:sz w:val="28"/>
          <w:szCs w:val="28"/>
        </w:rPr>
        <w:t xml:space="preserve"> ФОК «Лазурный</w:t>
      </w:r>
      <w:r>
        <w:rPr>
          <w:sz w:val="28"/>
          <w:szCs w:val="28"/>
        </w:rPr>
        <w:br w:type="page"/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6248400" cy="8601075"/>
            <wp:effectExtent l="19050" t="0" r="0" b="0"/>
            <wp:docPr id="4" name="Рисунок 4" descr="C:\Users\PC1.PC1-ПК\Desktop\посл стр кол догов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1.PC1-ПК\Desktop\посл стр кол договор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176A" w:rsidRPr="004F3812">
      <w:footerReference w:type="even" r:id="rId27"/>
      <w:footerReference w:type="default" r:id="rId28"/>
      <w:pgSz w:w="11906" w:h="16838" w:code="9"/>
      <w:pgMar w:top="1440" w:right="709" w:bottom="1440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40E" w:rsidRDefault="00CB740E">
      <w:r>
        <w:separator/>
      </w:r>
    </w:p>
  </w:endnote>
  <w:endnote w:type="continuationSeparator" w:id="1">
    <w:p w:rsidR="00CB740E" w:rsidRDefault="00CB7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77" w:rsidRDefault="0068167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1677" w:rsidRDefault="0068167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77" w:rsidRDefault="0068167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086C">
      <w:rPr>
        <w:rStyle w:val="a6"/>
        <w:noProof/>
      </w:rPr>
      <w:t>53</w:t>
    </w:r>
    <w:r>
      <w:rPr>
        <w:rStyle w:val="a6"/>
      </w:rPr>
      <w:fldChar w:fldCharType="end"/>
    </w:r>
  </w:p>
  <w:p w:rsidR="00681677" w:rsidRDefault="0068167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40E" w:rsidRDefault="00CB740E">
      <w:r>
        <w:separator/>
      </w:r>
    </w:p>
  </w:footnote>
  <w:footnote w:type="continuationSeparator" w:id="1">
    <w:p w:rsidR="00CB740E" w:rsidRDefault="00CB7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320"/>
    <w:multiLevelType w:val="multilevel"/>
    <w:tmpl w:val="6504D916"/>
    <w:lvl w:ilvl="0">
      <w:start w:val="1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95D6423"/>
    <w:multiLevelType w:val="hybridMultilevel"/>
    <w:tmpl w:val="C9429D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042480"/>
    <w:multiLevelType w:val="multilevel"/>
    <w:tmpl w:val="D71CEBA0"/>
    <w:lvl w:ilvl="0">
      <w:start w:val="5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MS Mincho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03448D5"/>
    <w:multiLevelType w:val="multilevel"/>
    <w:tmpl w:val="8B361BDE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30"/>
        </w:tabs>
        <w:ind w:left="16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0"/>
        </w:tabs>
        <w:ind w:left="2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20"/>
        </w:tabs>
        <w:ind w:left="4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90"/>
        </w:tabs>
        <w:ind w:left="5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70"/>
        </w:tabs>
        <w:ind w:left="81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40"/>
        </w:tabs>
        <w:ind w:left="9440" w:hanging="2160"/>
      </w:pPr>
      <w:rPr>
        <w:rFonts w:hint="default"/>
      </w:rPr>
    </w:lvl>
  </w:abstractNum>
  <w:abstractNum w:abstractNumId="4">
    <w:nsid w:val="10E01A4E"/>
    <w:multiLevelType w:val="multilevel"/>
    <w:tmpl w:val="427E540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19164C"/>
    <w:multiLevelType w:val="multilevel"/>
    <w:tmpl w:val="09D0E9C0"/>
    <w:lvl w:ilvl="0">
      <w:start w:val="9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1FFC4676"/>
    <w:multiLevelType w:val="multilevel"/>
    <w:tmpl w:val="D41499D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1921990"/>
    <w:multiLevelType w:val="multilevel"/>
    <w:tmpl w:val="F82EC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4156A8"/>
    <w:multiLevelType w:val="hybridMultilevel"/>
    <w:tmpl w:val="5B8C6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273CA"/>
    <w:multiLevelType w:val="multilevel"/>
    <w:tmpl w:val="E0DC06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E1D548B"/>
    <w:multiLevelType w:val="hybridMultilevel"/>
    <w:tmpl w:val="2AF8CD92"/>
    <w:lvl w:ilvl="0" w:tplc="199AA30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2FFA4C01"/>
    <w:multiLevelType w:val="multilevel"/>
    <w:tmpl w:val="40241BE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A9366E"/>
    <w:multiLevelType w:val="hybridMultilevel"/>
    <w:tmpl w:val="ABA453D2"/>
    <w:lvl w:ilvl="0" w:tplc="F2146E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35AAD"/>
    <w:multiLevelType w:val="multilevel"/>
    <w:tmpl w:val="4F142970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AA467BD"/>
    <w:multiLevelType w:val="hybridMultilevel"/>
    <w:tmpl w:val="F1F4B35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DB7EDF"/>
    <w:multiLevelType w:val="hybridMultilevel"/>
    <w:tmpl w:val="ED4866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B7BFE"/>
    <w:multiLevelType w:val="multilevel"/>
    <w:tmpl w:val="2EEA0EA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7">
    <w:nsid w:val="434D32C0"/>
    <w:multiLevelType w:val="multilevel"/>
    <w:tmpl w:val="597A2168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444A1AEB"/>
    <w:multiLevelType w:val="multilevel"/>
    <w:tmpl w:val="984ACEAE"/>
    <w:lvl w:ilvl="0">
      <w:start w:val="2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9">
    <w:nsid w:val="4583073F"/>
    <w:multiLevelType w:val="multilevel"/>
    <w:tmpl w:val="76946C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77762E2"/>
    <w:multiLevelType w:val="multilevel"/>
    <w:tmpl w:val="8D069B3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21">
    <w:nsid w:val="4B507B8C"/>
    <w:multiLevelType w:val="multilevel"/>
    <w:tmpl w:val="F77E52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22">
    <w:nsid w:val="507F4C75"/>
    <w:multiLevelType w:val="hybridMultilevel"/>
    <w:tmpl w:val="C20007E4"/>
    <w:lvl w:ilvl="0" w:tplc="0E2CF8C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4356E"/>
    <w:multiLevelType w:val="multilevel"/>
    <w:tmpl w:val="13921910"/>
    <w:lvl w:ilvl="0">
      <w:start w:val="7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1257"/>
        </w:tabs>
        <w:ind w:left="125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9"/>
        </w:tabs>
        <w:ind w:left="174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6"/>
        </w:tabs>
        <w:ind w:left="25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48"/>
        </w:tabs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52"/>
        </w:tabs>
        <w:ind w:left="4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4"/>
        </w:tabs>
        <w:ind w:left="5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6096" w:hanging="2160"/>
      </w:pPr>
      <w:rPr>
        <w:rFonts w:hint="default"/>
      </w:rPr>
    </w:lvl>
  </w:abstractNum>
  <w:abstractNum w:abstractNumId="24">
    <w:nsid w:val="582E361F"/>
    <w:multiLevelType w:val="multilevel"/>
    <w:tmpl w:val="94F4D522"/>
    <w:lvl w:ilvl="0">
      <w:start w:val="1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65CC18BA"/>
    <w:multiLevelType w:val="multilevel"/>
    <w:tmpl w:val="84A05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5B7476"/>
    <w:multiLevelType w:val="multilevel"/>
    <w:tmpl w:val="0BBC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6C38CC"/>
    <w:multiLevelType w:val="multilevel"/>
    <w:tmpl w:val="4928F100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70"/>
        </w:tabs>
        <w:ind w:left="12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90"/>
        </w:tabs>
        <w:ind w:left="4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50"/>
        </w:tabs>
        <w:ind w:left="56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2160"/>
      </w:pPr>
      <w:rPr>
        <w:rFonts w:hint="default"/>
      </w:rPr>
    </w:lvl>
  </w:abstractNum>
  <w:abstractNum w:abstractNumId="28">
    <w:nsid w:val="75CD791F"/>
    <w:multiLevelType w:val="multilevel"/>
    <w:tmpl w:val="EE4EAD0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45"/>
        </w:tabs>
        <w:ind w:left="13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0"/>
        </w:tabs>
        <w:ind w:left="1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3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50"/>
        </w:tabs>
        <w:ind w:left="5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75"/>
        </w:tabs>
        <w:ind w:left="61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0"/>
        </w:tabs>
        <w:ind w:left="7160" w:hanging="2160"/>
      </w:pPr>
      <w:rPr>
        <w:rFonts w:hint="default"/>
      </w:rPr>
    </w:lvl>
  </w:abstractNum>
  <w:abstractNum w:abstractNumId="29">
    <w:nsid w:val="76916302"/>
    <w:multiLevelType w:val="hybridMultilevel"/>
    <w:tmpl w:val="085036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E5397"/>
    <w:multiLevelType w:val="multilevel"/>
    <w:tmpl w:val="2362E476"/>
    <w:lvl w:ilvl="0">
      <w:start w:val="9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7CE9554C"/>
    <w:multiLevelType w:val="multilevel"/>
    <w:tmpl w:val="01EE88E6"/>
    <w:lvl w:ilvl="0">
      <w:start w:val="14"/>
      <w:numFmt w:val="decimal"/>
      <w:lvlText w:val="%1."/>
      <w:lvlJc w:val="left"/>
      <w:pPr>
        <w:tabs>
          <w:tab w:val="num" w:pos="1135"/>
        </w:tabs>
        <w:ind w:left="11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32">
    <w:nsid w:val="7DCD7496"/>
    <w:multiLevelType w:val="multilevel"/>
    <w:tmpl w:val="BA58505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30"/>
  </w:num>
  <w:num w:numId="5">
    <w:abstractNumId w:val="2"/>
  </w:num>
  <w:num w:numId="6">
    <w:abstractNumId w:val="7"/>
  </w:num>
  <w:num w:numId="7">
    <w:abstractNumId w:val="26"/>
  </w:num>
  <w:num w:numId="8">
    <w:abstractNumId w:val="25"/>
  </w:num>
  <w:num w:numId="9">
    <w:abstractNumId w:val="19"/>
  </w:num>
  <w:num w:numId="10">
    <w:abstractNumId w:val="6"/>
  </w:num>
  <w:num w:numId="11">
    <w:abstractNumId w:val="17"/>
  </w:num>
  <w:num w:numId="12">
    <w:abstractNumId w:val="32"/>
  </w:num>
  <w:num w:numId="13">
    <w:abstractNumId w:val="20"/>
  </w:num>
  <w:num w:numId="14">
    <w:abstractNumId w:val="28"/>
  </w:num>
  <w:num w:numId="15">
    <w:abstractNumId w:val="3"/>
  </w:num>
  <w:num w:numId="16">
    <w:abstractNumId w:val="21"/>
  </w:num>
  <w:num w:numId="17">
    <w:abstractNumId w:val="23"/>
  </w:num>
  <w:num w:numId="18">
    <w:abstractNumId w:val="27"/>
  </w:num>
  <w:num w:numId="19">
    <w:abstractNumId w:val="9"/>
  </w:num>
  <w:num w:numId="20">
    <w:abstractNumId w:val="13"/>
  </w:num>
  <w:num w:numId="21">
    <w:abstractNumId w:val="4"/>
  </w:num>
  <w:num w:numId="22">
    <w:abstractNumId w:val="0"/>
  </w:num>
  <w:num w:numId="23">
    <w:abstractNumId w:val="24"/>
  </w:num>
  <w:num w:numId="24">
    <w:abstractNumId w:val="31"/>
  </w:num>
  <w:num w:numId="25">
    <w:abstractNumId w:val="16"/>
  </w:num>
  <w:num w:numId="26">
    <w:abstractNumId w:val="15"/>
  </w:num>
  <w:num w:numId="27">
    <w:abstractNumId w:val="8"/>
  </w:num>
  <w:num w:numId="28">
    <w:abstractNumId w:val="29"/>
  </w:num>
  <w:num w:numId="29">
    <w:abstractNumId w:val="12"/>
  </w:num>
  <w:num w:numId="30">
    <w:abstractNumId w:val="1"/>
  </w:num>
  <w:num w:numId="31">
    <w:abstractNumId w:val="10"/>
  </w:num>
  <w:num w:numId="32">
    <w:abstractNumId w:val="22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A21"/>
    <w:rsid w:val="000172BF"/>
    <w:rsid w:val="00022BDF"/>
    <w:rsid w:val="00030A28"/>
    <w:rsid w:val="00054B80"/>
    <w:rsid w:val="00055271"/>
    <w:rsid w:val="000A14C1"/>
    <w:rsid w:val="000D7523"/>
    <w:rsid w:val="000F4370"/>
    <w:rsid w:val="000F5E10"/>
    <w:rsid w:val="00106A75"/>
    <w:rsid w:val="0012701B"/>
    <w:rsid w:val="0015382C"/>
    <w:rsid w:val="001664DC"/>
    <w:rsid w:val="001F5315"/>
    <w:rsid w:val="00207624"/>
    <w:rsid w:val="00235983"/>
    <w:rsid w:val="0024336F"/>
    <w:rsid w:val="0026556C"/>
    <w:rsid w:val="00266791"/>
    <w:rsid w:val="002715D7"/>
    <w:rsid w:val="00291B61"/>
    <w:rsid w:val="002B3D2F"/>
    <w:rsid w:val="002E176A"/>
    <w:rsid w:val="0032440B"/>
    <w:rsid w:val="0033671E"/>
    <w:rsid w:val="00367030"/>
    <w:rsid w:val="003A2AF9"/>
    <w:rsid w:val="003A6719"/>
    <w:rsid w:val="003D59F6"/>
    <w:rsid w:val="003D5DC9"/>
    <w:rsid w:val="00453AF7"/>
    <w:rsid w:val="00486441"/>
    <w:rsid w:val="004F2406"/>
    <w:rsid w:val="004F3812"/>
    <w:rsid w:val="0051690F"/>
    <w:rsid w:val="005B0611"/>
    <w:rsid w:val="005D4294"/>
    <w:rsid w:val="005F3E4B"/>
    <w:rsid w:val="005F5A0C"/>
    <w:rsid w:val="00681677"/>
    <w:rsid w:val="006A715E"/>
    <w:rsid w:val="006D123F"/>
    <w:rsid w:val="006F5B99"/>
    <w:rsid w:val="00714E14"/>
    <w:rsid w:val="00753FCE"/>
    <w:rsid w:val="00797A57"/>
    <w:rsid w:val="007A383B"/>
    <w:rsid w:val="00826EB0"/>
    <w:rsid w:val="008450BB"/>
    <w:rsid w:val="00850143"/>
    <w:rsid w:val="00876767"/>
    <w:rsid w:val="008879D3"/>
    <w:rsid w:val="00893405"/>
    <w:rsid w:val="008B202C"/>
    <w:rsid w:val="008D1D45"/>
    <w:rsid w:val="008D2E78"/>
    <w:rsid w:val="008E4B02"/>
    <w:rsid w:val="00981A21"/>
    <w:rsid w:val="009A1AF4"/>
    <w:rsid w:val="00A1106A"/>
    <w:rsid w:val="00A41E32"/>
    <w:rsid w:val="00A57153"/>
    <w:rsid w:val="00AA1B1E"/>
    <w:rsid w:val="00AB78D2"/>
    <w:rsid w:val="00AC5021"/>
    <w:rsid w:val="00AE0A00"/>
    <w:rsid w:val="00B22914"/>
    <w:rsid w:val="00B67E1D"/>
    <w:rsid w:val="00B807F9"/>
    <w:rsid w:val="00BB1DF6"/>
    <w:rsid w:val="00C05005"/>
    <w:rsid w:val="00C51C55"/>
    <w:rsid w:val="00CB740E"/>
    <w:rsid w:val="00CC5A99"/>
    <w:rsid w:val="00D00BE9"/>
    <w:rsid w:val="00DE237C"/>
    <w:rsid w:val="00E0153B"/>
    <w:rsid w:val="00E44142"/>
    <w:rsid w:val="00E56C00"/>
    <w:rsid w:val="00E932A4"/>
    <w:rsid w:val="00EA3249"/>
    <w:rsid w:val="00EA5C2D"/>
    <w:rsid w:val="00F5086C"/>
    <w:rsid w:val="00FA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09"/>
      <w:jc w:val="both"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pPr>
      <w:ind w:firstLine="709"/>
      <w:jc w:val="both"/>
    </w:pPr>
    <w:rPr>
      <w:sz w:val="28"/>
    </w:rPr>
  </w:style>
  <w:style w:type="paragraph" w:styleId="30">
    <w:name w:val="Body Text Indent 3"/>
    <w:basedOn w:val="a"/>
    <w:pPr>
      <w:suppressAutoHyphens/>
      <w:autoSpaceDE w:val="0"/>
      <w:autoSpaceDN w:val="0"/>
      <w:adjustRightInd w:val="0"/>
      <w:ind w:firstLine="550"/>
      <w:jc w:val="both"/>
    </w:pPr>
    <w:rPr>
      <w:sz w:val="28"/>
    </w:rPr>
  </w:style>
  <w:style w:type="paragraph" w:styleId="a3">
    <w:name w:val="Plain Text"/>
    <w:basedOn w:val="a"/>
    <w:rPr>
      <w:rFonts w:ascii="Courier New" w:hAnsi="Courier New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540"/>
      <w:jc w:val="both"/>
    </w:pPr>
    <w:rPr>
      <w:sz w:val="28"/>
    </w:rPr>
  </w:style>
  <w:style w:type="paragraph" w:styleId="a8">
    <w:name w:val="header"/>
    <w:basedOn w:val="a"/>
    <w:link w:val="a9"/>
    <w:rsid w:val="000172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172BF"/>
  </w:style>
  <w:style w:type="paragraph" w:styleId="aa">
    <w:name w:val="Balloon Text"/>
    <w:basedOn w:val="a"/>
    <w:link w:val="ab"/>
    <w:rsid w:val="00022BDF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022BD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5086C"/>
    <w:rPr>
      <w:color w:val="0000FF"/>
      <w:u w:val="single"/>
    </w:rPr>
  </w:style>
  <w:style w:type="paragraph" w:customStyle="1" w:styleId="ConsPlusNormal">
    <w:name w:val="ConsPlusNormal"/>
    <w:rsid w:val="00F5086C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F5086C"/>
    <w:pPr>
      <w:widowControl w:val="0"/>
    </w:pPr>
    <w:rPr>
      <w:rFonts w:ascii="Courier New" w:hAnsi="Courier New"/>
    </w:rPr>
  </w:style>
  <w:style w:type="character" w:customStyle="1" w:styleId="blk">
    <w:name w:val="blk"/>
    <w:basedOn w:val="a0"/>
    <w:rsid w:val="00F5086C"/>
  </w:style>
  <w:style w:type="paragraph" w:customStyle="1" w:styleId="ad">
    <w:name w:val="Нормальный (таблица)"/>
    <w:basedOn w:val="a"/>
    <w:next w:val="a"/>
    <w:rsid w:val="00F5086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F508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144282/29902e5b29809c59a318d5ab4e2d2656104fe348/" TargetMode="External"/><Relationship Id="rId18" Type="http://schemas.openxmlformats.org/officeDocument/2006/relationships/hyperlink" Target="consultantplus://offline/main?base=LAW;n=89910;fld=134;dst=100862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PBI;n=145725;fld=134;dst=10014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10458/" TargetMode="External"/><Relationship Id="rId17" Type="http://schemas.openxmlformats.org/officeDocument/2006/relationships/hyperlink" Target="consultantplus://offline/main?base=LAW;n=89910;fld=134" TargetMode="External"/><Relationship Id="rId25" Type="http://schemas.openxmlformats.org/officeDocument/2006/relationships/hyperlink" Target="consultantplus://offline/main?base=PBI;n=145725;fld=134;dst=100156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89910;fld=134" TargetMode="External"/><Relationship Id="rId20" Type="http://schemas.openxmlformats.org/officeDocument/2006/relationships/hyperlink" Target="consultantplus://offline/main?base=LAW;n=89910;fld=134;dst=597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10458/" TargetMode="External"/><Relationship Id="rId24" Type="http://schemas.openxmlformats.org/officeDocument/2006/relationships/hyperlink" Target="consultantplus://offline/main?base=LAW;n=89910;fld=134;dst=1011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89910;fld=134" TargetMode="External"/><Relationship Id="rId23" Type="http://schemas.openxmlformats.org/officeDocument/2006/relationships/hyperlink" Target="consultantplus://offline/main?base=LAW;n=89910;fld=134;dst=101514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consultant.ru/document/cons_doc_LAW_282318/" TargetMode="External"/><Relationship Id="rId19" Type="http://schemas.openxmlformats.org/officeDocument/2006/relationships/hyperlink" Target="consultantplus://offline/main?base=LAW;n=89910;fld=134;dst=1023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9244/" TargetMode="External"/><Relationship Id="rId14" Type="http://schemas.openxmlformats.org/officeDocument/2006/relationships/hyperlink" Target="consultantplus://offline/main?base=LAW;n=89910;fld=134" TargetMode="External"/><Relationship Id="rId22" Type="http://schemas.openxmlformats.org/officeDocument/2006/relationships/hyperlink" Target="consultantplus://offline/main?base=LAW;n=89910;fld=134;dst=101514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AA8F0-C796-42ED-B970-D7628FDC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54</Pages>
  <Words>12335</Words>
  <Characters>70313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                ПРОФСОЮЗ РАБОТНИКОВ</vt:lpstr>
    </vt:vector>
  </TitlesOfParts>
  <Company/>
  <LinksUpToDate>false</LinksUpToDate>
  <CharactersWithSpaces>82484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                ПРОФСОЮЗ РАБОТНИКОВ</dc:title>
  <dc:creator>user</dc:creator>
  <cp:lastModifiedBy>Пользователь Windows</cp:lastModifiedBy>
  <cp:revision>2</cp:revision>
  <cp:lastPrinted>2016-03-30T12:32:00Z</cp:lastPrinted>
  <dcterms:created xsi:type="dcterms:W3CDTF">2021-07-01T09:13:00Z</dcterms:created>
  <dcterms:modified xsi:type="dcterms:W3CDTF">2021-07-01T09:13:00Z</dcterms:modified>
</cp:coreProperties>
</file>