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9958A" w14:textId="77777777" w:rsidR="002C558E" w:rsidRPr="00791482" w:rsidRDefault="0075757A" w:rsidP="00F72896">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64384" behindDoc="0" locked="0" layoutInCell="1" allowOverlap="1" wp14:anchorId="4B575013" wp14:editId="6FA7D6D2">
            <wp:simplePos x="0" y="0"/>
            <wp:positionH relativeFrom="column">
              <wp:posOffset>-748665</wp:posOffset>
            </wp:positionH>
            <wp:positionV relativeFrom="paragraph">
              <wp:posOffset>-388620</wp:posOffset>
            </wp:positionV>
            <wp:extent cx="7654018" cy="10715625"/>
            <wp:effectExtent l="19050" t="0" r="4082" b="0"/>
            <wp:wrapNone/>
            <wp:docPr id="1" name="Рисунок 1" descr="H:\РАБОЧИЕ ДОКУМЕНТЫ\КОЛЛЕКТИВНЫЙ ДОГОВОР\КД 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АБОЧИЕ ДОКУМЕНТЫ\КОЛЛЕКТИВНЫЙ ДОГОВОР\КД титульный лист.jpg"/>
                    <pic:cNvPicPr>
                      <a:picLocks noChangeAspect="1" noChangeArrowheads="1"/>
                    </pic:cNvPicPr>
                  </pic:nvPicPr>
                  <pic:blipFill>
                    <a:blip r:embed="rId8"/>
                    <a:srcRect/>
                    <a:stretch>
                      <a:fillRect/>
                    </a:stretch>
                  </pic:blipFill>
                  <pic:spPr bwMode="auto">
                    <a:xfrm>
                      <a:off x="0" y="0"/>
                      <a:ext cx="7662447" cy="10727426"/>
                    </a:xfrm>
                    <a:prstGeom prst="rect">
                      <a:avLst/>
                    </a:prstGeom>
                    <a:noFill/>
                    <a:ln w="9525">
                      <a:noFill/>
                      <a:miter lim="800000"/>
                      <a:headEnd/>
                      <a:tailEnd/>
                    </a:ln>
                  </pic:spPr>
                </pic:pic>
              </a:graphicData>
            </a:graphic>
          </wp:anchor>
        </w:drawing>
      </w:r>
      <w:r w:rsidR="00DB1547" w:rsidRPr="00791482">
        <w:rPr>
          <w:rFonts w:ascii="Times New Roman" w:eastAsia="Times New Roman" w:hAnsi="Times New Roman" w:cs="Times New Roman"/>
          <w:sz w:val="24"/>
        </w:rPr>
        <w:t>От работодателя:</w:t>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t xml:space="preserve">         От работников:</w:t>
      </w:r>
      <w:r w:rsidR="00DB1547" w:rsidRPr="00791482">
        <w:rPr>
          <w:rFonts w:ascii="Times New Roman" w:eastAsia="Times New Roman" w:hAnsi="Times New Roman" w:cs="Times New Roman"/>
          <w:sz w:val="24"/>
        </w:rPr>
        <w:tab/>
      </w:r>
    </w:p>
    <w:p w14:paraId="1BCA962B" w14:textId="77777777" w:rsidR="00B0535F" w:rsidRPr="00791482" w:rsidRDefault="00DB1547" w:rsidP="00FE4134">
      <w:pPr>
        <w:tabs>
          <w:tab w:val="left" w:pos="5655"/>
        </w:tabs>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 xml:space="preserve">директор МБУ </w:t>
      </w:r>
      <w:r w:rsidR="00B0535F" w:rsidRPr="00791482">
        <w:rPr>
          <w:rFonts w:ascii="Times New Roman" w:eastAsia="Times New Roman" w:hAnsi="Times New Roman" w:cs="Times New Roman"/>
          <w:sz w:val="24"/>
        </w:rPr>
        <w:t xml:space="preserve">ДО ФОК </w:t>
      </w:r>
      <w:r w:rsidR="00FE4134" w:rsidRPr="00791482">
        <w:rPr>
          <w:rFonts w:ascii="Times New Roman" w:eastAsia="Times New Roman" w:hAnsi="Times New Roman" w:cs="Times New Roman"/>
          <w:sz w:val="24"/>
        </w:rPr>
        <w:t xml:space="preserve">                                                 председатель первичной </w:t>
      </w:r>
    </w:p>
    <w:p w14:paraId="45EFAA97" w14:textId="77777777" w:rsidR="002C558E" w:rsidRPr="00791482" w:rsidRDefault="00B0535F"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«Лазурный»</w:t>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r>
      <w:r w:rsidR="00DB1547" w:rsidRPr="00791482">
        <w:rPr>
          <w:rFonts w:ascii="Times New Roman" w:eastAsia="Times New Roman" w:hAnsi="Times New Roman" w:cs="Times New Roman"/>
          <w:sz w:val="24"/>
        </w:rPr>
        <w:tab/>
        <w:t xml:space="preserve">        </w:t>
      </w:r>
      <w:r w:rsidRPr="00791482">
        <w:rPr>
          <w:rFonts w:ascii="Times New Roman" w:eastAsia="Times New Roman" w:hAnsi="Times New Roman" w:cs="Times New Roman"/>
          <w:sz w:val="24"/>
        </w:rPr>
        <w:t xml:space="preserve">                  </w:t>
      </w:r>
      <w:r w:rsidR="00FE4134" w:rsidRPr="00791482">
        <w:rPr>
          <w:rFonts w:ascii="Times New Roman" w:eastAsia="Times New Roman" w:hAnsi="Times New Roman" w:cs="Times New Roman"/>
          <w:sz w:val="24"/>
        </w:rPr>
        <w:t xml:space="preserve">                   профсоюзной организации</w:t>
      </w:r>
    </w:p>
    <w:p w14:paraId="16703AD3" w14:textId="77777777" w:rsidR="002C558E" w:rsidRPr="00791482" w:rsidRDefault="00FC337E"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 xml:space="preserve">                                                              </w:t>
      </w:r>
      <w:r w:rsidR="00FE4134" w:rsidRPr="00791482">
        <w:rPr>
          <w:rFonts w:ascii="Times New Roman" w:eastAsia="Times New Roman" w:hAnsi="Times New Roman" w:cs="Times New Roman"/>
          <w:sz w:val="24"/>
        </w:rPr>
        <w:t xml:space="preserve">                              </w:t>
      </w:r>
      <w:r w:rsidRPr="00791482">
        <w:rPr>
          <w:rFonts w:ascii="Times New Roman" w:eastAsia="Times New Roman" w:hAnsi="Times New Roman" w:cs="Times New Roman"/>
          <w:sz w:val="24"/>
        </w:rPr>
        <w:t xml:space="preserve"> </w:t>
      </w:r>
      <w:r w:rsidR="00FE4134" w:rsidRPr="00791482">
        <w:rPr>
          <w:rFonts w:ascii="Times New Roman" w:eastAsia="Times New Roman" w:hAnsi="Times New Roman" w:cs="Times New Roman"/>
          <w:sz w:val="24"/>
        </w:rPr>
        <w:t>МБУ ДО ФОК «Лазурный»</w:t>
      </w:r>
    </w:p>
    <w:p w14:paraId="6A8D6D91" w14:textId="77777777" w:rsidR="002C558E" w:rsidRPr="00791482" w:rsidRDefault="00DB1547"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______________</w:t>
      </w:r>
      <w:r w:rsidR="00B0535F" w:rsidRPr="00791482">
        <w:rPr>
          <w:rFonts w:ascii="Times New Roman" w:eastAsia="Times New Roman" w:hAnsi="Times New Roman" w:cs="Times New Roman"/>
          <w:sz w:val="24"/>
        </w:rPr>
        <w:t>В.А.Свиридов</w:t>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t xml:space="preserve">          _____________ </w:t>
      </w:r>
      <w:r w:rsidR="00FE4134" w:rsidRPr="00791482">
        <w:rPr>
          <w:rFonts w:ascii="Times New Roman" w:eastAsia="Times New Roman" w:hAnsi="Times New Roman" w:cs="Times New Roman"/>
          <w:sz w:val="24"/>
        </w:rPr>
        <w:t>В.А. Свиридов</w:t>
      </w:r>
    </w:p>
    <w:p w14:paraId="4EB1475D" w14:textId="77777777" w:rsidR="002C558E" w:rsidRPr="00791482" w:rsidRDefault="00DB1547"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0"/>
        </w:rPr>
        <w:t xml:space="preserve">  </w:t>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00B0535F" w:rsidRPr="00791482">
        <w:rPr>
          <w:rFonts w:ascii="Times New Roman" w:eastAsia="Times New Roman" w:hAnsi="Times New Roman" w:cs="Times New Roman"/>
          <w:sz w:val="24"/>
        </w:rPr>
        <w:t xml:space="preserve">                        </w:t>
      </w:r>
    </w:p>
    <w:p w14:paraId="020BA603" w14:textId="77777777" w:rsidR="002C558E" w:rsidRPr="00791482" w:rsidRDefault="002C558E" w:rsidP="00F72896">
      <w:pPr>
        <w:spacing w:after="0" w:line="240" w:lineRule="auto"/>
        <w:rPr>
          <w:rFonts w:ascii="Times New Roman" w:eastAsia="Times New Roman" w:hAnsi="Times New Roman" w:cs="Times New Roman"/>
          <w:sz w:val="24"/>
        </w:rPr>
      </w:pPr>
    </w:p>
    <w:p w14:paraId="13EC71CC" w14:textId="77777777" w:rsidR="002C558E" w:rsidRPr="00791482" w:rsidRDefault="00DB1547"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«____»______________20 ___ г.                                       «____»______________20 ___ г.</w:t>
      </w:r>
    </w:p>
    <w:p w14:paraId="70D65522" w14:textId="77777777" w:rsidR="002C558E" w:rsidRPr="00791482" w:rsidRDefault="00DB1547" w:rsidP="00F72896">
      <w:pPr>
        <w:spacing w:after="0" w:line="240" w:lineRule="auto"/>
        <w:rPr>
          <w:rFonts w:ascii="Times New Roman" w:eastAsia="Times New Roman" w:hAnsi="Times New Roman" w:cs="Times New Roman"/>
          <w:sz w:val="24"/>
        </w:rPr>
      </w:pPr>
      <w:r w:rsidRPr="00791482">
        <w:rPr>
          <w:rFonts w:ascii="Times New Roman" w:eastAsia="Times New Roman" w:hAnsi="Times New Roman" w:cs="Times New Roman"/>
          <w:sz w:val="24"/>
        </w:rPr>
        <w:t>М.П</w:t>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r w:rsidRPr="00791482">
        <w:rPr>
          <w:rFonts w:ascii="Times New Roman" w:eastAsia="Times New Roman" w:hAnsi="Times New Roman" w:cs="Times New Roman"/>
          <w:sz w:val="24"/>
        </w:rPr>
        <w:tab/>
      </w:r>
    </w:p>
    <w:p w14:paraId="698CE8C5" w14:textId="77777777" w:rsidR="002C558E" w:rsidRPr="00791482" w:rsidRDefault="002C558E" w:rsidP="00905EFD">
      <w:pPr>
        <w:spacing w:after="0" w:line="240" w:lineRule="auto"/>
        <w:ind w:firstLine="709"/>
        <w:rPr>
          <w:rFonts w:ascii="Times New Roman" w:eastAsia="Times New Roman" w:hAnsi="Times New Roman" w:cs="Times New Roman"/>
          <w:sz w:val="24"/>
        </w:rPr>
      </w:pPr>
    </w:p>
    <w:p w14:paraId="5DCAAB4D" w14:textId="77777777" w:rsidR="002C558E" w:rsidRPr="00791482" w:rsidRDefault="002C558E" w:rsidP="00905EFD">
      <w:pPr>
        <w:spacing w:after="0" w:line="252" w:lineRule="auto"/>
        <w:ind w:firstLine="709"/>
        <w:jc w:val="center"/>
        <w:rPr>
          <w:rFonts w:ascii="Times New Roman" w:eastAsia="Times New Roman" w:hAnsi="Times New Roman" w:cs="Times New Roman"/>
          <w:sz w:val="28"/>
        </w:rPr>
      </w:pPr>
    </w:p>
    <w:p w14:paraId="431A8BBA" w14:textId="77777777" w:rsidR="002C558E" w:rsidRPr="00791482" w:rsidRDefault="00DB1547" w:rsidP="00FE4134">
      <w:pPr>
        <w:tabs>
          <w:tab w:val="left" w:leader="underscore" w:pos="7160"/>
          <w:tab w:val="left" w:leader="underscore" w:pos="7794"/>
          <w:tab w:val="left" w:leader="underscore" w:pos="8706"/>
        </w:tabs>
        <w:spacing w:after="0" w:line="252" w:lineRule="auto"/>
        <w:ind w:firstLine="709"/>
        <w:jc w:val="center"/>
        <w:rPr>
          <w:rFonts w:ascii="Times New Roman" w:eastAsia="Times New Roman" w:hAnsi="Times New Roman" w:cs="Times New Roman"/>
          <w:i/>
          <w:sz w:val="28"/>
        </w:rPr>
      </w:pPr>
      <w:r w:rsidRPr="00791482">
        <w:rPr>
          <w:rFonts w:ascii="Times New Roman" w:eastAsia="Times New Roman" w:hAnsi="Times New Roman" w:cs="Times New Roman"/>
          <w:i/>
          <w:sz w:val="28"/>
        </w:rPr>
        <w:t>Коллективный договор утвержден</w:t>
      </w:r>
      <w:r w:rsidR="00B0535F" w:rsidRPr="00791482">
        <w:rPr>
          <w:rFonts w:ascii="Times New Roman" w:eastAsia="Times New Roman" w:hAnsi="Times New Roman" w:cs="Times New Roman"/>
          <w:i/>
          <w:sz w:val="28"/>
        </w:rPr>
        <w:t xml:space="preserve"> </w:t>
      </w:r>
      <w:r w:rsidRPr="00791482">
        <w:rPr>
          <w:rFonts w:ascii="Times New Roman" w:eastAsia="Times New Roman" w:hAnsi="Times New Roman" w:cs="Times New Roman"/>
          <w:i/>
          <w:sz w:val="28"/>
        </w:rPr>
        <w:t>на общем собрании работников образовательной организации (протокол от</w:t>
      </w:r>
      <w:r w:rsidR="00C12CE9" w:rsidRPr="00791482">
        <w:rPr>
          <w:rFonts w:ascii="Times New Roman" w:eastAsia="Times New Roman" w:hAnsi="Times New Roman" w:cs="Times New Roman"/>
          <w:i/>
          <w:sz w:val="28"/>
        </w:rPr>
        <w:t xml:space="preserve"> </w:t>
      </w:r>
      <w:r w:rsidR="00FE4134" w:rsidRPr="00791482">
        <w:rPr>
          <w:rFonts w:ascii="Times New Roman" w:eastAsia="Times New Roman" w:hAnsi="Times New Roman" w:cs="Times New Roman"/>
          <w:i/>
          <w:sz w:val="28"/>
        </w:rPr>
        <w:t xml:space="preserve">28 декабря 2024   г. </w:t>
      </w:r>
      <w:r w:rsidRPr="00791482">
        <w:rPr>
          <w:rFonts w:ascii="Segoe UI Symbol" w:eastAsia="Segoe UI Symbol" w:hAnsi="Segoe UI Symbol" w:cs="Segoe UI Symbol"/>
          <w:i/>
          <w:sz w:val="28"/>
        </w:rPr>
        <w:t>№</w:t>
      </w:r>
      <w:r w:rsidR="00C12CE9" w:rsidRPr="00791482">
        <w:rPr>
          <w:rFonts w:eastAsia="Segoe UI Symbol" w:cs="Segoe UI Symbol"/>
          <w:i/>
          <w:sz w:val="28"/>
        </w:rPr>
        <w:t xml:space="preserve"> </w:t>
      </w:r>
      <w:r w:rsidR="00FE4134" w:rsidRPr="00791482">
        <w:rPr>
          <w:rFonts w:ascii="Times New Roman" w:eastAsia="Times New Roman" w:hAnsi="Times New Roman" w:cs="Times New Roman"/>
          <w:i/>
          <w:sz w:val="28"/>
        </w:rPr>
        <w:t>4</w:t>
      </w:r>
      <w:r w:rsidRPr="00791482">
        <w:rPr>
          <w:rFonts w:ascii="Times New Roman" w:eastAsia="Times New Roman" w:hAnsi="Times New Roman" w:cs="Times New Roman"/>
          <w:i/>
          <w:sz w:val="28"/>
        </w:rPr>
        <w:t>)</w:t>
      </w:r>
    </w:p>
    <w:p w14:paraId="6C6F47D8" w14:textId="77777777" w:rsidR="002C558E" w:rsidRPr="00791482" w:rsidRDefault="002C558E" w:rsidP="00905EFD">
      <w:pPr>
        <w:spacing w:after="0" w:line="240" w:lineRule="auto"/>
        <w:ind w:firstLine="709"/>
        <w:jc w:val="center"/>
        <w:rPr>
          <w:rFonts w:ascii="Times New Roman" w:eastAsia="Times New Roman" w:hAnsi="Times New Roman" w:cs="Times New Roman"/>
          <w:b/>
          <w:sz w:val="52"/>
        </w:rPr>
      </w:pPr>
    </w:p>
    <w:p w14:paraId="04240B2E" w14:textId="77777777" w:rsidR="002C558E" w:rsidRPr="00791482" w:rsidRDefault="00DB1547" w:rsidP="00905EFD">
      <w:pPr>
        <w:spacing w:after="0" w:line="240" w:lineRule="auto"/>
        <w:ind w:firstLine="709"/>
        <w:jc w:val="center"/>
        <w:rPr>
          <w:rFonts w:ascii="Times New Roman" w:eastAsia="Times New Roman" w:hAnsi="Times New Roman" w:cs="Times New Roman"/>
          <w:b/>
          <w:sz w:val="52"/>
        </w:rPr>
      </w:pPr>
      <w:r w:rsidRPr="00791482">
        <w:rPr>
          <w:rFonts w:ascii="Times New Roman" w:eastAsia="Times New Roman" w:hAnsi="Times New Roman" w:cs="Times New Roman"/>
          <w:b/>
          <w:sz w:val="52"/>
        </w:rPr>
        <w:t>КОЛЛЕКТИВНЫЙ ДОГОВОР</w:t>
      </w:r>
    </w:p>
    <w:p w14:paraId="75CD91CA" w14:textId="77777777" w:rsidR="002C558E" w:rsidRPr="00791482" w:rsidRDefault="00B0535F" w:rsidP="00905EFD">
      <w:pPr>
        <w:spacing w:after="0" w:line="240" w:lineRule="auto"/>
        <w:ind w:firstLine="709"/>
        <w:jc w:val="center"/>
        <w:rPr>
          <w:rFonts w:ascii="Times New Roman" w:eastAsia="Times New Roman" w:hAnsi="Times New Roman" w:cs="Times New Roman"/>
          <w:b/>
          <w:sz w:val="24"/>
          <w:szCs w:val="24"/>
        </w:rPr>
      </w:pPr>
      <w:r w:rsidRPr="00791482">
        <w:rPr>
          <w:rFonts w:ascii="Times New Roman" w:eastAsia="Times New Roman" w:hAnsi="Times New Roman" w:cs="Times New Roman"/>
          <w:b/>
          <w:sz w:val="24"/>
          <w:szCs w:val="24"/>
        </w:rPr>
        <w:t>Муниципально</w:t>
      </w:r>
      <w:r w:rsidR="00FE4134" w:rsidRPr="00791482">
        <w:rPr>
          <w:rFonts w:ascii="Times New Roman" w:eastAsia="Times New Roman" w:hAnsi="Times New Roman" w:cs="Times New Roman"/>
          <w:b/>
          <w:sz w:val="24"/>
          <w:szCs w:val="24"/>
        </w:rPr>
        <w:t>е</w:t>
      </w:r>
      <w:r w:rsidRPr="00791482">
        <w:rPr>
          <w:rFonts w:ascii="Times New Roman" w:eastAsia="Times New Roman" w:hAnsi="Times New Roman" w:cs="Times New Roman"/>
          <w:b/>
          <w:sz w:val="24"/>
          <w:szCs w:val="24"/>
        </w:rPr>
        <w:t xml:space="preserve"> бюджетно</w:t>
      </w:r>
      <w:r w:rsidR="00FE4134" w:rsidRPr="00791482">
        <w:rPr>
          <w:rFonts w:ascii="Times New Roman" w:eastAsia="Times New Roman" w:hAnsi="Times New Roman" w:cs="Times New Roman"/>
          <w:b/>
          <w:sz w:val="24"/>
          <w:szCs w:val="24"/>
        </w:rPr>
        <w:t>е</w:t>
      </w:r>
      <w:r w:rsidRPr="00791482">
        <w:rPr>
          <w:rFonts w:ascii="Times New Roman" w:eastAsia="Times New Roman" w:hAnsi="Times New Roman" w:cs="Times New Roman"/>
          <w:b/>
          <w:sz w:val="24"/>
          <w:szCs w:val="24"/>
        </w:rPr>
        <w:t xml:space="preserve"> учреждени</w:t>
      </w:r>
      <w:r w:rsidR="00FE4134" w:rsidRPr="00791482">
        <w:rPr>
          <w:rFonts w:ascii="Times New Roman" w:eastAsia="Times New Roman" w:hAnsi="Times New Roman" w:cs="Times New Roman"/>
          <w:b/>
          <w:sz w:val="24"/>
          <w:szCs w:val="24"/>
        </w:rPr>
        <w:t>е</w:t>
      </w:r>
      <w:r w:rsidRPr="00791482">
        <w:rPr>
          <w:rFonts w:ascii="Times New Roman" w:eastAsia="Times New Roman" w:hAnsi="Times New Roman" w:cs="Times New Roman"/>
          <w:b/>
          <w:sz w:val="24"/>
          <w:szCs w:val="24"/>
        </w:rPr>
        <w:t xml:space="preserve"> дополнительного образования </w:t>
      </w:r>
    </w:p>
    <w:p w14:paraId="6A5EE76B" w14:textId="77777777" w:rsidR="00B0535F" w:rsidRPr="00791482" w:rsidRDefault="00B0535F" w:rsidP="00905EFD">
      <w:pPr>
        <w:spacing w:after="0" w:line="240" w:lineRule="auto"/>
        <w:ind w:firstLine="709"/>
        <w:jc w:val="center"/>
        <w:rPr>
          <w:rFonts w:ascii="Times New Roman" w:eastAsia="Times New Roman" w:hAnsi="Times New Roman" w:cs="Times New Roman"/>
          <w:b/>
          <w:sz w:val="24"/>
          <w:szCs w:val="24"/>
        </w:rPr>
      </w:pPr>
      <w:r w:rsidRPr="00791482">
        <w:rPr>
          <w:rFonts w:ascii="Times New Roman" w:eastAsia="Times New Roman" w:hAnsi="Times New Roman" w:cs="Times New Roman"/>
          <w:b/>
          <w:sz w:val="24"/>
          <w:szCs w:val="24"/>
        </w:rPr>
        <w:t>Физкультурно – оздоровительный комплекс «Лазурный»</w:t>
      </w:r>
    </w:p>
    <w:p w14:paraId="55E0E995" w14:textId="77777777" w:rsidR="00FE4134" w:rsidRPr="00791482" w:rsidRDefault="00FE4134" w:rsidP="00905EFD">
      <w:pPr>
        <w:spacing w:after="0" w:line="240" w:lineRule="auto"/>
        <w:ind w:firstLine="709"/>
        <w:jc w:val="center"/>
        <w:rPr>
          <w:rFonts w:ascii="Times New Roman" w:eastAsia="Times New Roman" w:hAnsi="Times New Roman" w:cs="Times New Roman"/>
          <w:b/>
          <w:sz w:val="24"/>
          <w:szCs w:val="24"/>
        </w:rPr>
      </w:pPr>
      <w:r w:rsidRPr="00791482">
        <w:rPr>
          <w:rFonts w:ascii="Times New Roman" w:eastAsia="Times New Roman" w:hAnsi="Times New Roman" w:cs="Times New Roman"/>
          <w:b/>
          <w:sz w:val="24"/>
          <w:szCs w:val="24"/>
        </w:rPr>
        <w:t>Чаплыгинского муниципального района Липецкой области</w:t>
      </w:r>
    </w:p>
    <w:p w14:paraId="306DE0AE" w14:textId="77777777" w:rsidR="002C558E" w:rsidRPr="00791482" w:rsidRDefault="00DB1547" w:rsidP="00905EFD">
      <w:pPr>
        <w:spacing w:after="0" w:line="240" w:lineRule="auto"/>
        <w:ind w:firstLine="709"/>
        <w:jc w:val="center"/>
        <w:rPr>
          <w:rFonts w:ascii="Times New Roman" w:eastAsia="Times New Roman" w:hAnsi="Times New Roman" w:cs="Times New Roman"/>
          <w:b/>
          <w:sz w:val="28"/>
        </w:rPr>
      </w:pPr>
      <w:r w:rsidRPr="00791482">
        <w:rPr>
          <w:rFonts w:ascii="Times New Roman" w:eastAsia="Times New Roman" w:hAnsi="Times New Roman" w:cs="Times New Roman"/>
          <w:b/>
          <w:sz w:val="28"/>
        </w:rPr>
        <w:t>на 20</w:t>
      </w:r>
      <w:r w:rsidR="00B0535F" w:rsidRPr="00791482">
        <w:rPr>
          <w:rFonts w:ascii="Times New Roman" w:eastAsia="Times New Roman" w:hAnsi="Times New Roman" w:cs="Times New Roman"/>
          <w:b/>
          <w:sz w:val="28"/>
        </w:rPr>
        <w:t>25</w:t>
      </w:r>
      <w:r w:rsidRPr="00791482">
        <w:rPr>
          <w:rFonts w:ascii="Times New Roman" w:eastAsia="Times New Roman" w:hAnsi="Times New Roman" w:cs="Times New Roman"/>
          <w:b/>
          <w:sz w:val="28"/>
        </w:rPr>
        <w:t xml:space="preserve"> –20</w:t>
      </w:r>
      <w:r w:rsidR="00B0535F" w:rsidRPr="00791482">
        <w:rPr>
          <w:rFonts w:ascii="Times New Roman" w:eastAsia="Times New Roman" w:hAnsi="Times New Roman" w:cs="Times New Roman"/>
          <w:b/>
          <w:sz w:val="28"/>
        </w:rPr>
        <w:t>27</w:t>
      </w:r>
      <w:r w:rsidRPr="00791482">
        <w:rPr>
          <w:rFonts w:ascii="Times New Roman" w:eastAsia="Times New Roman" w:hAnsi="Times New Roman" w:cs="Times New Roman"/>
          <w:b/>
          <w:sz w:val="28"/>
        </w:rPr>
        <w:t>годы</w:t>
      </w:r>
    </w:p>
    <w:p w14:paraId="02514E1A" w14:textId="77777777" w:rsidR="002C558E" w:rsidRPr="00791482" w:rsidRDefault="002C558E" w:rsidP="00905EFD">
      <w:pPr>
        <w:spacing w:after="0" w:line="240" w:lineRule="auto"/>
        <w:ind w:firstLine="709"/>
        <w:rPr>
          <w:rFonts w:ascii="Times New Roman" w:eastAsia="Times New Roman" w:hAnsi="Times New Roman" w:cs="Times New Roman"/>
          <w:b/>
          <w:sz w:val="28"/>
        </w:rPr>
      </w:pPr>
    </w:p>
    <w:p w14:paraId="042DFB97" w14:textId="77777777" w:rsidR="002C558E" w:rsidRPr="00791482" w:rsidRDefault="00DB1547" w:rsidP="00791482">
      <w:pPr>
        <w:tabs>
          <w:tab w:val="left" w:leader="underscore" w:pos="7439"/>
          <w:tab w:val="left" w:leader="underscore" w:pos="8073"/>
        </w:tabs>
        <w:spacing w:after="0" w:line="280" w:lineRule="auto"/>
        <w:ind w:left="709"/>
        <w:jc w:val="both"/>
        <w:rPr>
          <w:rFonts w:ascii="Times New Roman" w:eastAsia="Times New Roman" w:hAnsi="Times New Roman" w:cs="Times New Roman"/>
          <w:i/>
          <w:sz w:val="28"/>
        </w:rPr>
      </w:pPr>
      <w:r w:rsidRPr="00791482">
        <w:rPr>
          <w:rFonts w:ascii="Times New Roman" w:eastAsia="Times New Roman" w:hAnsi="Times New Roman" w:cs="Times New Roman"/>
          <w:i/>
          <w:sz w:val="28"/>
        </w:rPr>
        <w:t>(коллективный договор действует с</w:t>
      </w:r>
      <w:r w:rsidR="00B0535F" w:rsidRPr="00791482">
        <w:rPr>
          <w:rFonts w:ascii="Times New Roman" w:eastAsia="Times New Roman" w:hAnsi="Times New Roman" w:cs="Times New Roman"/>
          <w:i/>
          <w:sz w:val="28"/>
        </w:rPr>
        <w:t xml:space="preserve"> </w:t>
      </w:r>
      <w:r w:rsidR="00FE4134" w:rsidRPr="00791482">
        <w:rPr>
          <w:rFonts w:ascii="Times New Roman" w:eastAsia="Times New Roman" w:hAnsi="Times New Roman" w:cs="Times New Roman"/>
          <w:i/>
          <w:sz w:val="28"/>
        </w:rPr>
        <w:t>01.01.2025 г.</w:t>
      </w:r>
      <w:r w:rsidR="00B0535F" w:rsidRPr="00791482">
        <w:rPr>
          <w:rFonts w:ascii="Times New Roman" w:eastAsia="Times New Roman" w:hAnsi="Times New Roman" w:cs="Times New Roman"/>
          <w:i/>
          <w:sz w:val="28"/>
        </w:rPr>
        <w:t xml:space="preserve"> по </w:t>
      </w:r>
      <w:r w:rsidR="00FE4134" w:rsidRPr="00791482">
        <w:rPr>
          <w:rFonts w:ascii="Times New Roman" w:eastAsia="Times New Roman" w:hAnsi="Times New Roman" w:cs="Times New Roman"/>
          <w:i/>
          <w:sz w:val="28"/>
        </w:rPr>
        <w:t>31.12.2027 г.</w:t>
      </w:r>
      <w:r w:rsidR="00B0535F" w:rsidRPr="00791482">
        <w:rPr>
          <w:rFonts w:ascii="Times New Roman" w:eastAsia="Times New Roman" w:hAnsi="Times New Roman" w:cs="Times New Roman"/>
          <w:i/>
          <w:sz w:val="28"/>
        </w:rPr>
        <w:t>)</w:t>
      </w:r>
    </w:p>
    <w:p w14:paraId="73196F8D" w14:textId="77777777" w:rsidR="002C558E" w:rsidRPr="00791482" w:rsidRDefault="002C558E" w:rsidP="00905EFD">
      <w:pPr>
        <w:spacing w:after="0" w:line="240" w:lineRule="auto"/>
        <w:ind w:firstLine="709"/>
        <w:rPr>
          <w:rFonts w:ascii="Times New Roman" w:eastAsia="Times New Roman" w:hAnsi="Times New Roman" w:cs="Times New Roman"/>
          <w:b/>
          <w:i/>
          <w:sz w:val="28"/>
        </w:rPr>
      </w:pPr>
    </w:p>
    <w:p w14:paraId="31D95EB0" w14:textId="77777777" w:rsidR="002C558E" w:rsidRPr="00791482" w:rsidRDefault="002C558E" w:rsidP="00905EFD">
      <w:pPr>
        <w:spacing w:after="0" w:line="240" w:lineRule="auto"/>
        <w:ind w:firstLine="709"/>
        <w:rPr>
          <w:rFonts w:ascii="Times New Roman" w:eastAsia="Times New Roman" w:hAnsi="Times New Roman" w:cs="Times New Roman"/>
          <w:b/>
          <w:i/>
          <w:sz w:val="28"/>
        </w:rPr>
      </w:pPr>
    </w:p>
    <w:p w14:paraId="7B1254D5" w14:textId="77777777" w:rsidR="006D693D" w:rsidRPr="00791482" w:rsidRDefault="006D693D" w:rsidP="00905EFD">
      <w:pPr>
        <w:ind w:firstLine="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 xml:space="preserve">Коллективный договор прошел регистрацию в </w:t>
      </w:r>
    </w:p>
    <w:p w14:paraId="094D79DA" w14:textId="77777777" w:rsidR="006D693D" w:rsidRP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 xml:space="preserve">Чаплыгинском райкоме Профсоюза </w:t>
      </w:r>
    </w:p>
    <w:p w14:paraId="7C484714" w14:textId="77777777" w:rsidR="006D693D" w:rsidRPr="00791482" w:rsidRDefault="006D693D" w:rsidP="006D693D">
      <w:pPr>
        <w:ind w:left="709"/>
        <w:rPr>
          <w:rFonts w:ascii="Times New Roman" w:eastAsia="Times New Roman" w:hAnsi="Times New Roman" w:cs="Times New Roman"/>
          <w:sz w:val="28"/>
          <w:szCs w:val="28"/>
        </w:rPr>
      </w:pPr>
    </w:p>
    <w:p w14:paraId="7BDBD4E1" w14:textId="77777777" w:rsidR="006D693D" w:rsidRP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Регистрационный № ___  от «___»____________20___г.</w:t>
      </w:r>
    </w:p>
    <w:p w14:paraId="3B82BD71" w14:textId="77777777" w:rsidR="006D693D" w:rsidRP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 xml:space="preserve">Председатель районной </w:t>
      </w:r>
    </w:p>
    <w:p w14:paraId="21AA5BB7" w14:textId="77777777" w:rsidR="006D693D" w:rsidRPr="00791482" w:rsidRDefault="006D693D" w:rsidP="00791482">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профсоюзной организации ________________ Е.А. Аксёнова</w:t>
      </w:r>
    </w:p>
    <w:p w14:paraId="1F8D2FC8" w14:textId="77777777" w:rsidR="006D693D" w:rsidRPr="00791482" w:rsidRDefault="006D693D" w:rsidP="006D693D">
      <w:pPr>
        <w:ind w:left="709"/>
        <w:jc w:val="center"/>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М.П.</w:t>
      </w:r>
    </w:p>
    <w:p w14:paraId="066EDD42" w14:textId="77777777" w:rsidR="006D693D" w:rsidRPr="00791482" w:rsidRDefault="006D693D" w:rsidP="006D693D">
      <w:pPr>
        <w:ind w:left="709"/>
        <w:jc w:val="center"/>
        <w:rPr>
          <w:rFonts w:ascii="Times New Roman" w:eastAsia="Times New Roman" w:hAnsi="Times New Roman" w:cs="Times New Roman"/>
          <w:sz w:val="28"/>
          <w:szCs w:val="28"/>
        </w:rPr>
      </w:pPr>
    </w:p>
    <w:p w14:paraId="662AD908" w14:textId="77777777" w:rsidR="006D693D" w:rsidRP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 xml:space="preserve">Коллективный договор прошел уведомительную регистрацию </w:t>
      </w:r>
    </w:p>
    <w:p w14:paraId="14D5009E" w14:textId="77777777" w:rsidR="006D693D" w:rsidRP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 xml:space="preserve">в отделе по труду администрации Чаплыгинского муниципального </w:t>
      </w:r>
    </w:p>
    <w:p w14:paraId="4A8578C7" w14:textId="77777777" w:rsidR="00791482" w:rsidRDefault="006D693D" w:rsidP="006D693D">
      <w:pPr>
        <w:ind w:left="709"/>
        <w:rPr>
          <w:rFonts w:ascii="Times New Roman" w:eastAsia="Times New Roman" w:hAnsi="Times New Roman" w:cs="Times New Roman"/>
          <w:sz w:val="28"/>
          <w:szCs w:val="28"/>
        </w:rPr>
      </w:pPr>
      <w:r w:rsidRPr="00791482">
        <w:rPr>
          <w:rFonts w:ascii="Times New Roman" w:eastAsia="Times New Roman" w:hAnsi="Times New Roman" w:cs="Times New Roman"/>
          <w:sz w:val="28"/>
          <w:szCs w:val="28"/>
        </w:rPr>
        <w:t>района Липецкой облас</w:t>
      </w:r>
      <w:r w:rsidR="00791482">
        <w:rPr>
          <w:rFonts w:ascii="Times New Roman" w:eastAsia="Times New Roman" w:hAnsi="Times New Roman" w:cs="Times New Roman"/>
          <w:sz w:val="28"/>
          <w:szCs w:val="28"/>
        </w:rPr>
        <w:t>ти</w:t>
      </w:r>
    </w:p>
    <w:p w14:paraId="7D7739CA" w14:textId="77777777" w:rsidR="00791482" w:rsidRDefault="00791482" w:rsidP="006D693D">
      <w:pPr>
        <w:ind w:left="709"/>
        <w:rPr>
          <w:rFonts w:ascii="Times New Roman" w:eastAsia="Times New Roman" w:hAnsi="Times New Roman" w:cs="Times New Roman"/>
          <w:sz w:val="28"/>
          <w:szCs w:val="28"/>
        </w:rPr>
      </w:pPr>
    </w:p>
    <w:p w14:paraId="61F0EFDE" w14:textId="77777777" w:rsidR="00791482" w:rsidRDefault="00791482" w:rsidP="006D693D">
      <w:pPr>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Регистрационный №  ____ от «___» ______________ 20__г.</w:t>
      </w:r>
    </w:p>
    <w:p w14:paraId="732F10A8" w14:textId="77777777" w:rsidR="00791482" w:rsidRDefault="00791482" w:rsidP="006D693D">
      <w:pPr>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отдела по труду _________________Н.К. Веревкина</w:t>
      </w:r>
    </w:p>
    <w:p w14:paraId="6F9EE448" w14:textId="77777777" w:rsidR="00D86EF7" w:rsidRPr="00791482" w:rsidRDefault="00D86EF7" w:rsidP="006D693D">
      <w:pPr>
        <w:ind w:left="709"/>
        <w:rPr>
          <w:rFonts w:ascii="Times New Roman" w:eastAsia="Times New Roman" w:hAnsi="Times New Roman" w:cs="Times New Roman"/>
          <w:i/>
          <w:sz w:val="20"/>
          <w:u w:val="single"/>
        </w:rPr>
      </w:pPr>
      <w:r w:rsidRPr="00791482">
        <w:rPr>
          <w:rFonts w:ascii="Times New Roman" w:eastAsia="Times New Roman" w:hAnsi="Times New Roman" w:cs="Times New Roman"/>
          <w:i/>
          <w:sz w:val="20"/>
          <w:u w:val="single"/>
        </w:rPr>
        <w:br w:type="page"/>
      </w:r>
    </w:p>
    <w:p w14:paraId="3DA883AF" w14:textId="77777777" w:rsidR="002C558E" w:rsidRPr="00D86EF7" w:rsidRDefault="002C558E" w:rsidP="00905EFD">
      <w:pPr>
        <w:tabs>
          <w:tab w:val="left" w:pos="1080"/>
        </w:tabs>
        <w:spacing w:after="0" w:line="240" w:lineRule="auto"/>
        <w:ind w:firstLine="709"/>
        <w:rPr>
          <w:rFonts w:ascii="Times New Roman" w:eastAsia="Times New Roman" w:hAnsi="Times New Roman" w:cs="Times New Roman"/>
          <w:i/>
          <w:color w:val="000000"/>
          <w:sz w:val="20"/>
          <w:u w:val="single"/>
        </w:rPr>
      </w:pPr>
    </w:p>
    <w:p w14:paraId="04D0AF36" w14:textId="77777777" w:rsidR="002C558E" w:rsidRDefault="002C558E" w:rsidP="00905EFD">
      <w:pPr>
        <w:tabs>
          <w:tab w:val="left" w:pos="1080"/>
        </w:tabs>
        <w:spacing w:after="0" w:line="240" w:lineRule="auto"/>
        <w:ind w:firstLine="709"/>
        <w:jc w:val="center"/>
        <w:rPr>
          <w:rFonts w:ascii="Times New Roman" w:eastAsia="Times New Roman" w:hAnsi="Times New Roman" w:cs="Times New Roman"/>
          <w:b/>
          <w:sz w:val="28"/>
        </w:rPr>
      </w:pPr>
    </w:p>
    <w:p w14:paraId="54DE6DE7" w14:textId="77777777" w:rsidR="002C558E" w:rsidRPr="00B0535F" w:rsidRDefault="00DB1547" w:rsidP="00B0535F">
      <w:pPr>
        <w:tabs>
          <w:tab w:val="left" w:pos="1080"/>
        </w:tabs>
        <w:spacing w:after="0" w:line="360" w:lineRule="auto"/>
        <w:ind w:firstLine="709"/>
        <w:jc w:val="center"/>
        <w:rPr>
          <w:rFonts w:ascii="Times New Roman" w:eastAsia="Times New Roman" w:hAnsi="Times New Roman" w:cs="Times New Roman"/>
          <w:b/>
          <w:sz w:val="28"/>
          <w:szCs w:val="28"/>
        </w:rPr>
      </w:pPr>
      <w:r w:rsidRPr="00B0535F">
        <w:rPr>
          <w:rFonts w:ascii="Times New Roman" w:eastAsia="Times New Roman" w:hAnsi="Times New Roman" w:cs="Times New Roman"/>
          <w:b/>
          <w:sz w:val="28"/>
          <w:szCs w:val="28"/>
        </w:rPr>
        <w:t>I. ОБЩИЕ ПОЛОЖЕНИЯ</w:t>
      </w:r>
    </w:p>
    <w:p w14:paraId="742B151A" w14:textId="77777777" w:rsidR="002C558E" w:rsidRPr="00B0535F" w:rsidRDefault="00DB1547" w:rsidP="00B0535F">
      <w:pPr>
        <w:spacing w:after="0" w:line="360" w:lineRule="auto"/>
        <w:ind w:firstLine="709"/>
        <w:jc w:val="both"/>
        <w:rPr>
          <w:rFonts w:ascii="Times New Roman" w:eastAsia="Times New Roman" w:hAnsi="Times New Roman" w:cs="Times New Roman"/>
          <w:i/>
          <w:sz w:val="28"/>
          <w:szCs w:val="28"/>
        </w:rPr>
      </w:pPr>
      <w:r w:rsidRPr="00B0535F">
        <w:rPr>
          <w:rFonts w:ascii="Times New Roman" w:eastAsia="Times New Roman" w:hAnsi="Times New Roman" w:cs="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662288" w:rsidRPr="00B0535F">
        <w:rPr>
          <w:rFonts w:ascii="Times New Roman" w:hAnsi="Times New Roman" w:cs="Times New Roman"/>
          <w:sz w:val="28"/>
          <w:szCs w:val="28"/>
        </w:rPr>
        <w:t>муниципальном   бюджетном учреждении дополнительного образования Физкультурно-оздоровительный комплекс «Лазурный»</w:t>
      </w:r>
      <w:r w:rsidR="00662288" w:rsidRPr="00B0535F">
        <w:rPr>
          <w:rFonts w:ascii="Times New Roman" w:eastAsia="Times New Roman" w:hAnsi="Times New Roman" w:cs="Times New Roman"/>
          <w:i/>
          <w:sz w:val="28"/>
          <w:szCs w:val="28"/>
        </w:rPr>
        <w:t>.</w:t>
      </w:r>
    </w:p>
    <w:p w14:paraId="33D56CA6" w14:textId="77777777" w:rsidR="002C558E" w:rsidRPr="00B0535F" w:rsidRDefault="00DB1547"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отраслевыми соглашениями, заключенными профсоюзами и органами власти на региональном и муниципальном уровнях.</w:t>
      </w:r>
    </w:p>
    <w:p w14:paraId="1DB5ECDB" w14:textId="77777777" w:rsidR="002C558E" w:rsidRPr="00340996" w:rsidRDefault="00DB1547" w:rsidP="00B0535F">
      <w:pPr>
        <w:spacing w:after="0" w:line="360" w:lineRule="auto"/>
        <w:ind w:firstLine="709"/>
        <w:jc w:val="both"/>
        <w:rPr>
          <w:rFonts w:ascii="Times New Roman" w:eastAsia="Times New Roman" w:hAnsi="Times New Roman" w:cs="Times New Roman"/>
          <w:sz w:val="28"/>
          <w:szCs w:val="28"/>
        </w:rPr>
      </w:pPr>
      <w:r w:rsidRPr="00340996">
        <w:rPr>
          <w:rFonts w:ascii="Times New Roman" w:eastAsia="Times New Roman" w:hAnsi="Times New Roman" w:cs="Times New Roman"/>
          <w:sz w:val="28"/>
          <w:szCs w:val="28"/>
        </w:rPr>
        <w:t xml:space="preserve">1.3. Сторонами коллективного договора являются: </w:t>
      </w:r>
    </w:p>
    <w:p w14:paraId="674C4B26" w14:textId="77777777" w:rsidR="00963238" w:rsidRPr="00340996" w:rsidRDefault="00963238" w:rsidP="00B0535F">
      <w:pPr>
        <w:spacing w:line="360" w:lineRule="auto"/>
        <w:jc w:val="both"/>
        <w:rPr>
          <w:rFonts w:ascii="Times New Roman" w:hAnsi="Times New Roman" w:cs="Times New Roman"/>
          <w:sz w:val="28"/>
          <w:szCs w:val="28"/>
        </w:rPr>
      </w:pPr>
      <w:r w:rsidRPr="00340996">
        <w:rPr>
          <w:rFonts w:ascii="Times New Roman" w:hAnsi="Times New Roman" w:cs="Times New Roman"/>
          <w:sz w:val="28"/>
          <w:szCs w:val="28"/>
        </w:rPr>
        <w:t>- работодатель в лице его представителя – директора  МБУ ДО ФОК «Лазурный»  Свиридова Владимира Александровича (далее – работодатель);</w:t>
      </w:r>
    </w:p>
    <w:p w14:paraId="74EBD67B" w14:textId="77777777" w:rsidR="00963238" w:rsidRPr="00340996" w:rsidRDefault="00963238" w:rsidP="00B0535F">
      <w:pPr>
        <w:spacing w:line="360" w:lineRule="auto"/>
        <w:jc w:val="both"/>
        <w:rPr>
          <w:rFonts w:ascii="Times New Roman" w:hAnsi="Times New Roman" w:cs="Times New Roman"/>
          <w:sz w:val="28"/>
          <w:szCs w:val="28"/>
        </w:rPr>
      </w:pPr>
      <w:r w:rsidRPr="00340996">
        <w:rPr>
          <w:rFonts w:ascii="Times New Roman" w:hAnsi="Times New Roman" w:cs="Times New Roman"/>
          <w:sz w:val="28"/>
          <w:szCs w:val="28"/>
        </w:rPr>
        <w:t>- работники  образовательной организации  в лице их представителя – первичной профсоюзной организации</w:t>
      </w:r>
      <w:r w:rsidR="00340996" w:rsidRPr="00340996">
        <w:rPr>
          <w:rFonts w:ascii="Times New Roman" w:hAnsi="Times New Roman" w:cs="Times New Roman"/>
          <w:sz w:val="28"/>
          <w:szCs w:val="28"/>
        </w:rPr>
        <w:t>,</w:t>
      </w:r>
      <w:r w:rsidRPr="00340996">
        <w:rPr>
          <w:rFonts w:ascii="Times New Roman" w:hAnsi="Times New Roman" w:cs="Times New Roman"/>
          <w:sz w:val="28"/>
          <w:szCs w:val="28"/>
        </w:rPr>
        <w:t xml:space="preserve"> от имени которой выступает председатель первичной профсоюзной организации (далее – выборный орган первичной профсоюзной организации) </w:t>
      </w:r>
      <w:r w:rsidR="0075757A">
        <w:rPr>
          <w:rFonts w:ascii="Times New Roman" w:hAnsi="Times New Roman" w:cs="Times New Roman"/>
          <w:sz w:val="28"/>
          <w:szCs w:val="28"/>
        </w:rPr>
        <w:t>Свиридова Владимира Александровича.</w:t>
      </w:r>
    </w:p>
    <w:p w14:paraId="1690192F" w14:textId="77777777" w:rsidR="00283459" w:rsidRPr="00B0535F" w:rsidRDefault="00963238" w:rsidP="00B0535F">
      <w:pPr>
        <w:pStyle w:val="31"/>
        <w:spacing w:line="360" w:lineRule="auto"/>
      </w:pPr>
      <w:r w:rsidRPr="00B0535F">
        <w:t xml:space="preserve">        </w:t>
      </w:r>
      <w:r w:rsidR="00DB1547" w:rsidRPr="00B0535F">
        <w:t xml:space="preserve">1.4. </w:t>
      </w:r>
      <w:r w:rsidR="00283459" w:rsidRPr="00B0535F">
        <w:t>Действие настоящего коллективного договора распространяется на всех работников образовательной организации, в том числе заключивших трудовой догов</w:t>
      </w:r>
      <w:r w:rsidRPr="00B0535F">
        <w:t>ор о работе по совместительству.</w:t>
      </w:r>
    </w:p>
    <w:p w14:paraId="3122D427" w14:textId="77777777" w:rsidR="00283459" w:rsidRPr="00B0535F" w:rsidRDefault="00283459" w:rsidP="00B0535F">
      <w:pPr>
        <w:pStyle w:val="31"/>
        <w:spacing w:line="360" w:lineRule="auto"/>
        <w:ind w:firstLine="567"/>
      </w:pPr>
      <w:r w:rsidRPr="00B0535F">
        <w:t>1.5. Работодатель обязан ознакомить под роспись с текстом коллективного договора всех работников образовательной организации в течение 5 рабочих дней после его подписания</w:t>
      </w:r>
      <w:r w:rsidRPr="00B0535F">
        <w:rPr>
          <w:rFonts w:eastAsia="SimSun"/>
          <w:kern w:val="1"/>
          <w:shd w:val="clear" w:color="auto" w:fill="FFFFFF"/>
        </w:rPr>
        <w:t xml:space="preserve">, не включая периоды временной нетрудоспособности, нахождения работника в отпуске (основном, дополнительном, без сохранения </w:t>
      </w:r>
      <w:r w:rsidRPr="00B0535F">
        <w:rPr>
          <w:rFonts w:eastAsia="SimSun"/>
          <w:kern w:val="1"/>
          <w:shd w:val="clear" w:color="auto" w:fill="FFFFFF"/>
        </w:rPr>
        <w:lastRenderedPageBreak/>
        <w:t>заработной платы), служебной командировке, отсутствия на работе по другим уважительным причинам</w:t>
      </w:r>
      <w:r w:rsidRPr="00B0535F">
        <w:t>.</w:t>
      </w:r>
    </w:p>
    <w:p w14:paraId="203198DD" w14:textId="77777777" w:rsidR="00283459" w:rsidRPr="00B0535F" w:rsidRDefault="00283459" w:rsidP="00B0535F">
      <w:pPr>
        <w:overflowPunct w:val="0"/>
        <w:autoSpaceDE w:val="0"/>
        <w:autoSpaceDN w:val="0"/>
        <w:adjustRightInd w:val="0"/>
        <w:spacing w:after="0" w:line="360" w:lineRule="auto"/>
        <w:ind w:firstLine="567"/>
        <w:jc w:val="both"/>
        <w:textAlignment w:val="baseline"/>
        <w:rPr>
          <w:rFonts w:ascii="Times New Roman" w:hAnsi="Times New Roman" w:cs="Times New Roman"/>
          <w:sz w:val="28"/>
          <w:szCs w:val="28"/>
        </w:rPr>
      </w:pPr>
      <w:r w:rsidRPr="00B0535F">
        <w:rPr>
          <w:rFonts w:ascii="Times New Roman" w:hAnsi="Times New Roman" w:cs="Times New Roman"/>
          <w:sz w:val="28"/>
          <w:szCs w:val="28"/>
        </w:rPr>
        <w:t>1.6. 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образовательной организации.</w:t>
      </w:r>
    </w:p>
    <w:p w14:paraId="29C20EB5" w14:textId="77777777" w:rsidR="00283459" w:rsidRPr="00B0535F" w:rsidRDefault="00283459" w:rsidP="00B0535F">
      <w:pPr>
        <w:overflowPunct w:val="0"/>
        <w:autoSpaceDE w:val="0"/>
        <w:autoSpaceDN w:val="0"/>
        <w:adjustRightInd w:val="0"/>
        <w:spacing w:after="0" w:line="360" w:lineRule="auto"/>
        <w:ind w:firstLine="851"/>
        <w:jc w:val="both"/>
        <w:textAlignment w:val="baseline"/>
        <w:rPr>
          <w:rFonts w:ascii="Times New Roman" w:hAnsi="Times New Roman" w:cs="Times New Roman"/>
          <w:sz w:val="28"/>
          <w:szCs w:val="28"/>
        </w:rPr>
      </w:pPr>
      <w:r w:rsidRPr="00B0535F">
        <w:rPr>
          <w:rFonts w:ascii="Times New Roman" w:hAnsi="Times New Roman" w:cs="Times New Roman"/>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14BB06FB" w14:textId="77777777" w:rsidR="00283459" w:rsidRPr="00B0535F" w:rsidRDefault="00283459" w:rsidP="00B0535F">
      <w:pPr>
        <w:overflowPunct w:val="0"/>
        <w:autoSpaceDE w:val="0"/>
        <w:autoSpaceDN w:val="0"/>
        <w:adjustRightInd w:val="0"/>
        <w:spacing w:after="0" w:line="360" w:lineRule="auto"/>
        <w:ind w:firstLine="851"/>
        <w:jc w:val="both"/>
        <w:textAlignment w:val="baseline"/>
        <w:rPr>
          <w:rFonts w:ascii="Times New Roman" w:hAnsi="Times New Roman" w:cs="Times New Roman"/>
          <w:sz w:val="28"/>
          <w:szCs w:val="28"/>
        </w:rPr>
      </w:pPr>
      <w:r w:rsidRPr="00B0535F">
        <w:rPr>
          <w:rFonts w:ascii="Times New Roman" w:hAnsi="Times New Roman" w:cs="Times New Roman"/>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66077AC3" w14:textId="77777777" w:rsidR="00283459" w:rsidRPr="00B0535F" w:rsidRDefault="00283459" w:rsidP="00B0535F">
      <w:pPr>
        <w:pStyle w:val="31"/>
        <w:spacing w:line="360" w:lineRule="auto"/>
        <w:ind w:firstLine="567"/>
      </w:pPr>
      <w:r w:rsidRPr="00B0535F">
        <w:t>При ликвидации организации коллективный договор действует в течение всего срока проведения ликвидации.</w:t>
      </w:r>
    </w:p>
    <w:p w14:paraId="47FD71CB" w14:textId="77777777" w:rsidR="00283459" w:rsidRPr="00B0535F" w:rsidRDefault="00283459" w:rsidP="00B0535F">
      <w:pPr>
        <w:pStyle w:val="31"/>
        <w:spacing w:line="360" w:lineRule="auto"/>
        <w:ind w:firstLine="567"/>
      </w:pPr>
      <w:r w:rsidRPr="00B0535F">
        <w:t>1.7.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14:paraId="61034240" w14:textId="77777777" w:rsidR="00283459" w:rsidRPr="00B0535F" w:rsidRDefault="00283459" w:rsidP="00B0535F">
      <w:pPr>
        <w:pStyle w:val="31"/>
        <w:spacing w:line="360" w:lineRule="auto"/>
        <w:ind w:firstLine="567"/>
      </w:pPr>
      <w:r w:rsidRPr="00B0535F">
        <w:t xml:space="preserve">1.8. </w:t>
      </w:r>
      <w:r w:rsidRPr="00B0535F">
        <w:rPr>
          <w:bCs/>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 </w:t>
      </w:r>
      <w:r w:rsidRPr="00B0535F">
        <w:t xml:space="preserve">Для осуществления постоянного контроля за ходом выполнения коллективного договора заседания комиссии проводятся по мере необходимости, но не реже одного раза в </w:t>
      </w:r>
      <w:r w:rsidR="00963238" w:rsidRPr="00B0535F">
        <w:t>год</w:t>
      </w:r>
      <w:r w:rsidR="00963238" w:rsidRPr="00B0535F">
        <w:rPr>
          <w:i/>
        </w:rPr>
        <w:t xml:space="preserve">. </w:t>
      </w:r>
      <w:r w:rsidRPr="00B0535F">
        <w:t xml:space="preserve">Все спорные вопросы по толкованию и реализации положений коллективного договора решаются сторонами в форме взаимных консультаций (переговоров) и иных формах в </w:t>
      </w:r>
      <w:r w:rsidRPr="00B0535F">
        <w:lastRenderedPageBreak/>
        <w:t>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p>
    <w:p w14:paraId="5511725B" w14:textId="77777777" w:rsidR="00283459" w:rsidRPr="00B0535F" w:rsidRDefault="00283459" w:rsidP="00B0535F">
      <w:pPr>
        <w:autoSpaceDE w:val="0"/>
        <w:autoSpaceDN w:val="0"/>
        <w:adjustRightInd w:val="0"/>
        <w:spacing w:after="0" w:line="360" w:lineRule="auto"/>
        <w:ind w:firstLine="540"/>
        <w:jc w:val="both"/>
        <w:rPr>
          <w:rFonts w:ascii="Times New Roman" w:hAnsi="Times New Roman" w:cs="Times New Roman"/>
          <w:sz w:val="28"/>
          <w:szCs w:val="28"/>
        </w:rPr>
      </w:pPr>
      <w:r w:rsidRPr="00B0535F">
        <w:rPr>
          <w:rFonts w:ascii="Times New Roman" w:hAnsi="Times New Roman" w:cs="Times New Roman"/>
          <w:sz w:val="28"/>
          <w:szCs w:val="28"/>
        </w:rPr>
        <w:t xml:space="preserve">1.9.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r w:rsidRPr="00340996">
        <w:rPr>
          <w:rFonts w:ascii="Times New Roman" w:hAnsi="Times New Roman" w:cs="Times New Roman"/>
          <w:sz w:val="28"/>
          <w:szCs w:val="28"/>
        </w:rPr>
        <w:t>(статья 44 ТК РФ).</w:t>
      </w:r>
      <w:r w:rsidRPr="00B0535F">
        <w:rPr>
          <w:rFonts w:ascii="Times New Roman" w:hAnsi="Times New Roman" w:cs="Times New Roman"/>
          <w:sz w:val="28"/>
          <w:szCs w:val="28"/>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195CF67C" w14:textId="77777777" w:rsidR="00283459" w:rsidRPr="00B0535F" w:rsidRDefault="00283459" w:rsidP="00B0535F">
      <w:pPr>
        <w:shd w:val="clear" w:color="000000" w:fill="FFFFFF"/>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В 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14:paraId="1E68BC54" w14:textId="77777777" w:rsidR="00283459" w:rsidRPr="00B0535F" w:rsidRDefault="00283459" w:rsidP="00B0535F">
      <w:pPr>
        <w:autoSpaceDE w:val="0"/>
        <w:autoSpaceDN w:val="0"/>
        <w:adjustRightInd w:val="0"/>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14:paraId="330DAEB8"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2EF49845"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1.11. Для достижения поставленных целей:</w:t>
      </w:r>
    </w:p>
    <w:p w14:paraId="78825738"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14:paraId="3B58FC7A"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 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w:t>
      </w:r>
      <w:r w:rsidRPr="00B0535F">
        <w:rPr>
          <w:rFonts w:ascii="Times New Roman" w:hAnsi="Times New Roman" w:cs="Times New Roman"/>
          <w:sz w:val="28"/>
          <w:szCs w:val="28"/>
        </w:rPr>
        <w:lastRenderedPageBreak/>
        <w:t>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14:paraId="5FDA94FB"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1.12. Выборный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Pr="00B0535F">
          <w:rPr>
            <w:rFonts w:ascii="Times New Roman" w:hAnsi="Times New Roman" w:cs="Times New Roman"/>
            <w:sz w:val="28"/>
            <w:szCs w:val="28"/>
          </w:rPr>
          <w:t>порядке</w:t>
        </w:r>
      </w:hyperlink>
      <w:r w:rsidRPr="00B0535F">
        <w:rPr>
          <w:rFonts w:ascii="Times New Roman" w:hAnsi="Times New Roman" w:cs="Times New Roman"/>
          <w:sz w:val="28"/>
          <w:szCs w:val="28"/>
        </w:rPr>
        <w:t xml:space="preserve">. </w:t>
      </w:r>
    </w:p>
    <w:p w14:paraId="5F925805" w14:textId="77777777" w:rsidR="00283459" w:rsidRPr="00B0535F" w:rsidRDefault="00283459" w:rsidP="00B0535F">
      <w:pPr>
        <w:pStyle w:val="31"/>
        <w:tabs>
          <w:tab w:val="left" w:pos="1134"/>
        </w:tabs>
        <w:spacing w:line="360" w:lineRule="auto"/>
        <w:ind w:firstLine="709"/>
      </w:pPr>
      <w:r w:rsidRPr="00B0535F">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выборным органом первичной профсоюзной организации (статья 30 ТК РФ).</w:t>
      </w:r>
    </w:p>
    <w:p w14:paraId="0C4794CE"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1.13. В совместной деятельности Работодатель и выборный орган первичной профсоюзной организации выступают равноправными и деловыми партнерами. </w:t>
      </w:r>
    </w:p>
    <w:p w14:paraId="31246646"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Работники в соответствии с ТК РФ участвуют в управлении организацией. Представитель работников - выборный орган 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(ст.53.1. ТК РФ). </w:t>
      </w:r>
    </w:p>
    <w:p w14:paraId="5C745130"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1.14. Все локальные нормативные акты образовательной организации,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14:paraId="755B7C65"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Локальные нормативные акты, являющиеся приложением к коллективному договору, принимаются по согласованию с выборным органом первичной </w:t>
      </w:r>
      <w:r w:rsidRPr="00B0535F">
        <w:rPr>
          <w:rFonts w:ascii="Times New Roman" w:hAnsi="Times New Roman" w:cs="Times New Roman"/>
          <w:sz w:val="28"/>
          <w:szCs w:val="28"/>
        </w:rPr>
        <w:lastRenderedPageBreak/>
        <w:t>профсоюзной организации. Изменения и дополнения, вносятся в них в порядке, установленном ТК РФ для заключения коллективного договора.</w:t>
      </w:r>
    </w:p>
    <w:p w14:paraId="51C0265A"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14:paraId="538C27AE"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 xml:space="preserve">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действующим трудовым законодательством, </w:t>
      </w:r>
      <w:r w:rsidR="006210D2" w:rsidRPr="00B0535F">
        <w:rPr>
          <w:rFonts w:ascii="Times New Roman" w:hAnsi="Times New Roman" w:cs="Times New Roman"/>
          <w:sz w:val="28"/>
          <w:szCs w:val="28"/>
        </w:rPr>
        <w:t xml:space="preserve">территориальным </w:t>
      </w:r>
      <w:r w:rsidRPr="00B0535F">
        <w:rPr>
          <w:rFonts w:ascii="Times New Roman" w:hAnsi="Times New Roman" w:cs="Times New Roman"/>
          <w:sz w:val="28"/>
          <w:szCs w:val="28"/>
        </w:rPr>
        <w:t>отраслевым соглашением</w:t>
      </w:r>
      <w:r w:rsidR="006210D2" w:rsidRPr="00B0535F">
        <w:rPr>
          <w:rFonts w:ascii="Times New Roman" w:hAnsi="Times New Roman" w:cs="Times New Roman"/>
          <w:sz w:val="28"/>
          <w:szCs w:val="28"/>
        </w:rPr>
        <w:t xml:space="preserve">, </w:t>
      </w:r>
      <w:r w:rsidR="005E29F3">
        <w:rPr>
          <w:rFonts w:ascii="Times New Roman" w:hAnsi="Times New Roman" w:cs="Times New Roman"/>
          <w:sz w:val="28"/>
          <w:szCs w:val="28"/>
        </w:rPr>
        <w:t xml:space="preserve">Районным отраслевым соглашением между комитетом по образованию администрации Чаплыгинского муниципального района и Чаплыгинской районной организацией профессионального союза работников народного образования и науки Российской Федерации на 2025-2027 годы </w:t>
      </w:r>
      <w:r w:rsidRPr="00B0535F">
        <w:rPr>
          <w:rFonts w:ascii="Times New Roman" w:hAnsi="Times New Roman" w:cs="Times New Roman"/>
          <w:sz w:val="28"/>
          <w:szCs w:val="28"/>
        </w:rPr>
        <w:t>и настоящим коллективным договором.</w:t>
      </w:r>
    </w:p>
    <w:p w14:paraId="42DB2803"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1.16. 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w:t>
      </w:r>
      <w:r w:rsidR="006210D2" w:rsidRPr="00B0535F">
        <w:rPr>
          <w:rFonts w:ascii="Times New Roman" w:hAnsi="Times New Roman" w:cs="Times New Roman"/>
          <w:sz w:val="28"/>
          <w:szCs w:val="28"/>
        </w:rPr>
        <w:t>ы труда и внебюджетные средства</w:t>
      </w:r>
      <w:r w:rsidRPr="00B0535F">
        <w:rPr>
          <w:rFonts w:ascii="Times New Roman" w:hAnsi="Times New Roman" w:cs="Times New Roman"/>
          <w:sz w:val="28"/>
          <w:szCs w:val="28"/>
        </w:rPr>
        <w:t xml:space="preserve">. </w:t>
      </w:r>
    </w:p>
    <w:p w14:paraId="6C9AC0D8" w14:textId="77777777" w:rsidR="00283459" w:rsidRPr="00B0535F" w:rsidRDefault="00283459" w:rsidP="00B0535F">
      <w:pPr>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Конкретный объем средств (в процентах или твердой сумме) устанавливается в соответствующих разделах коллективного договора.</w:t>
      </w:r>
    </w:p>
    <w:p w14:paraId="07E522CC" w14:textId="77777777" w:rsidR="00283459" w:rsidRPr="00B0535F" w:rsidRDefault="00283459" w:rsidP="00B0535F">
      <w:pPr>
        <w:autoSpaceDE w:val="0"/>
        <w:autoSpaceDN w:val="0"/>
        <w:adjustRightInd w:val="0"/>
        <w:spacing w:after="0" w:line="360" w:lineRule="auto"/>
        <w:ind w:firstLine="540"/>
        <w:jc w:val="both"/>
        <w:rPr>
          <w:rFonts w:ascii="Times New Roman" w:hAnsi="Times New Roman" w:cs="Times New Roman"/>
          <w:sz w:val="28"/>
          <w:szCs w:val="28"/>
        </w:rPr>
      </w:pPr>
      <w:r w:rsidRPr="00B0535F">
        <w:rPr>
          <w:rFonts w:ascii="Times New Roman" w:hAnsi="Times New Roman" w:cs="Times New Roman"/>
          <w:sz w:val="28"/>
          <w:szCs w:val="28"/>
        </w:rPr>
        <w:t>1.17. Работодатель обязуется обеспечивать гласность содержания и выполнения условий коллективного договора.</w:t>
      </w:r>
    </w:p>
    <w:p w14:paraId="7C749731" w14:textId="77777777" w:rsidR="00283459" w:rsidRPr="00B0535F" w:rsidRDefault="00283459" w:rsidP="00B0535F">
      <w:pPr>
        <w:pStyle w:val="31"/>
        <w:spacing w:line="360" w:lineRule="auto"/>
        <w:ind w:firstLine="567"/>
      </w:pPr>
      <w:r w:rsidRPr="00B0535F">
        <w:t>1.18.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FD91DA7" w14:textId="77777777" w:rsidR="00283459" w:rsidRPr="00B0535F" w:rsidRDefault="00283459" w:rsidP="00B0535F">
      <w:pPr>
        <w:pStyle w:val="31"/>
        <w:spacing w:line="360" w:lineRule="auto"/>
        <w:ind w:firstLine="567"/>
      </w:pPr>
      <w:r w:rsidRPr="00B0535F">
        <w:t xml:space="preserve">1.19. Настоящий коллективный договор вступает в силу с </w:t>
      </w:r>
      <w:r w:rsidR="00283D65" w:rsidRPr="00B0535F">
        <w:t xml:space="preserve">1 января 2025 года </w:t>
      </w:r>
      <w:r w:rsidRPr="00B0535F">
        <w:t xml:space="preserve"> и действует по </w:t>
      </w:r>
      <w:r w:rsidR="00283D65" w:rsidRPr="00B0535F">
        <w:t xml:space="preserve">31 декабря </w:t>
      </w:r>
      <w:r w:rsidRPr="00B0535F">
        <w:t xml:space="preserve"> </w:t>
      </w:r>
      <w:r w:rsidR="00283D65" w:rsidRPr="00B0535F">
        <w:t xml:space="preserve">2027 года </w:t>
      </w:r>
      <w:r w:rsidRPr="00B0535F">
        <w:t>включительно.</w:t>
      </w:r>
    </w:p>
    <w:p w14:paraId="6753440A" w14:textId="77777777" w:rsidR="00283459" w:rsidRPr="00B0535F" w:rsidRDefault="00283459" w:rsidP="00B0535F">
      <w:pPr>
        <w:pStyle w:val="31"/>
        <w:spacing w:line="360" w:lineRule="auto"/>
        <w:ind w:firstLine="567"/>
      </w:pPr>
      <w:r w:rsidRPr="00B0535F">
        <w:t>1.20. Стороны имеют право продлить действие коллективного договора на срок до трех лет, о чём оформляется соответствующее соглашение.</w:t>
      </w:r>
    </w:p>
    <w:p w14:paraId="00663291" w14:textId="77777777" w:rsidR="002C558E" w:rsidRPr="00B0535F" w:rsidRDefault="002C558E" w:rsidP="00B0535F">
      <w:pPr>
        <w:spacing w:after="0" w:line="360" w:lineRule="auto"/>
        <w:ind w:firstLine="709"/>
        <w:jc w:val="both"/>
        <w:rPr>
          <w:rFonts w:ascii="Times New Roman" w:eastAsia="Times New Roman" w:hAnsi="Times New Roman" w:cs="Times New Roman"/>
          <w:b/>
          <w:sz w:val="28"/>
          <w:szCs w:val="28"/>
        </w:rPr>
      </w:pPr>
    </w:p>
    <w:p w14:paraId="6BAE8C9C" w14:textId="77777777" w:rsidR="002C558E" w:rsidRPr="00B0535F" w:rsidRDefault="00DB1547" w:rsidP="00B0535F">
      <w:pPr>
        <w:spacing w:after="0" w:line="360" w:lineRule="auto"/>
        <w:ind w:firstLine="709"/>
        <w:jc w:val="center"/>
        <w:rPr>
          <w:rFonts w:ascii="Times New Roman" w:eastAsia="Times New Roman" w:hAnsi="Times New Roman" w:cs="Times New Roman"/>
          <w:b/>
          <w:sz w:val="28"/>
          <w:szCs w:val="28"/>
        </w:rPr>
      </w:pPr>
      <w:r w:rsidRPr="00B0535F">
        <w:rPr>
          <w:rFonts w:ascii="Times New Roman" w:eastAsia="Times New Roman" w:hAnsi="Times New Roman" w:cs="Times New Roman"/>
          <w:b/>
          <w:sz w:val="28"/>
          <w:szCs w:val="28"/>
        </w:rPr>
        <w:t xml:space="preserve">II. ТРУДОВЫЕ ОТНОШЕНИЯ </w:t>
      </w:r>
    </w:p>
    <w:p w14:paraId="225535C2" w14:textId="77777777" w:rsidR="002C558E" w:rsidRPr="00B0535F" w:rsidRDefault="006022DE" w:rsidP="00B0535F">
      <w:pPr>
        <w:tabs>
          <w:tab w:val="left" w:pos="1309"/>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b/>
          <w:sz w:val="28"/>
          <w:szCs w:val="28"/>
        </w:rPr>
        <w:lastRenderedPageBreak/>
        <w:t>2</w:t>
      </w:r>
      <w:r w:rsidR="00DB1547" w:rsidRPr="00B0535F">
        <w:rPr>
          <w:rFonts w:ascii="Times New Roman" w:eastAsia="Times New Roman" w:hAnsi="Times New Roman" w:cs="Times New Roman"/>
          <w:b/>
          <w:sz w:val="28"/>
          <w:szCs w:val="28"/>
        </w:rPr>
        <w:t>.1. Стороны договорились</w:t>
      </w:r>
      <w:r w:rsidR="00DB1547" w:rsidRPr="00B0535F">
        <w:rPr>
          <w:rFonts w:ascii="Times New Roman" w:eastAsia="Times New Roman" w:hAnsi="Times New Roman" w:cs="Times New Roman"/>
          <w:sz w:val="28"/>
          <w:szCs w:val="28"/>
        </w:rPr>
        <w:t>, что:</w:t>
      </w:r>
    </w:p>
    <w:p w14:paraId="39FC29B8" w14:textId="77777777" w:rsidR="002C558E" w:rsidRPr="00B0535F" w:rsidRDefault="006022DE" w:rsidP="00B0535F">
      <w:pPr>
        <w:tabs>
          <w:tab w:val="left" w:pos="709"/>
        </w:tabs>
        <w:spacing w:after="0" w:line="360" w:lineRule="auto"/>
        <w:ind w:firstLine="709"/>
        <w:jc w:val="both"/>
        <w:rPr>
          <w:rFonts w:ascii="Times New Roman" w:eastAsia="Times New Roman" w:hAnsi="Times New Roman" w:cs="Times New Roman"/>
          <w:sz w:val="28"/>
          <w:szCs w:val="28"/>
          <w:shd w:val="clear" w:color="auto" w:fill="FFFFFF"/>
        </w:rPr>
      </w:pPr>
      <w:r w:rsidRPr="00B0535F">
        <w:rPr>
          <w:rFonts w:ascii="Times New Roman" w:eastAsia="Times New Roman" w:hAnsi="Times New Roman" w:cs="Times New Roman"/>
          <w:sz w:val="28"/>
          <w:szCs w:val="28"/>
        </w:rPr>
        <w:t>2</w:t>
      </w:r>
      <w:r w:rsidR="00DB1547" w:rsidRPr="00B0535F">
        <w:rPr>
          <w:rFonts w:ascii="Times New Roman" w:eastAsia="Times New Roman" w:hAnsi="Times New Roman" w:cs="Times New Roman"/>
          <w:sz w:val="28"/>
          <w:szCs w:val="28"/>
        </w:rPr>
        <w:t>.1.1.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Правилами внутреннего трудового распорядка,</w:t>
      </w:r>
      <w:r w:rsidR="00814DE2" w:rsidRPr="00B0535F">
        <w:rPr>
          <w:rFonts w:ascii="Times New Roman" w:eastAsia="Times New Roman" w:hAnsi="Times New Roman" w:cs="Times New Roman"/>
          <w:sz w:val="28"/>
          <w:szCs w:val="28"/>
        </w:rPr>
        <w:t xml:space="preserve"> </w:t>
      </w:r>
      <w:r w:rsidR="00DB1547" w:rsidRPr="00B0535F">
        <w:rPr>
          <w:rFonts w:ascii="Times New Roman" w:eastAsia="Times New Roman" w:hAnsi="Times New Roman" w:cs="Times New Roman"/>
          <w:sz w:val="28"/>
          <w:szCs w:val="28"/>
          <w:shd w:val="clear" w:color="auto" w:fill="FFFFFF"/>
        </w:rPr>
        <w:t xml:space="preserve">которые являются Приложением </w:t>
      </w:r>
      <w:r w:rsidR="00DB1547" w:rsidRPr="00B0535F">
        <w:rPr>
          <w:rFonts w:ascii="Times New Roman" w:eastAsia="Segoe UI Symbol" w:hAnsi="Times New Roman" w:cs="Times New Roman"/>
          <w:sz w:val="28"/>
          <w:szCs w:val="28"/>
          <w:shd w:val="clear" w:color="auto" w:fill="FFFFFF"/>
        </w:rPr>
        <w:t>№</w:t>
      </w:r>
      <w:r w:rsidR="00DB1547" w:rsidRPr="00B0535F">
        <w:rPr>
          <w:rFonts w:ascii="Times New Roman" w:eastAsia="Times New Roman" w:hAnsi="Times New Roman" w:cs="Times New Roman"/>
          <w:sz w:val="28"/>
          <w:szCs w:val="28"/>
          <w:shd w:val="clear" w:color="auto" w:fill="FFFFFF"/>
        </w:rPr>
        <w:t xml:space="preserve"> </w:t>
      </w:r>
      <w:r w:rsidR="00814DE2" w:rsidRPr="00B0535F">
        <w:rPr>
          <w:rFonts w:ascii="Times New Roman" w:eastAsia="Times New Roman" w:hAnsi="Times New Roman" w:cs="Times New Roman"/>
          <w:sz w:val="28"/>
          <w:szCs w:val="28"/>
          <w:shd w:val="clear" w:color="auto" w:fill="FFFFFF"/>
        </w:rPr>
        <w:t xml:space="preserve">1  </w:t>
      </w:r>
      <w:r w:rsidR="00DB1547" w:rsidRPr="00B0535F">
        <w:rPr>
          <w:rFonts w:ascii="Times New Roman" w:eastAsia="Times New Roman" w:hAnsi="Times New Roman" w:cs="Times New Roman"/>
          <w:sz w:val="28"/>
          <w:szCs w:val="28"/>
          <w:shd w:val="clear" w:color="auto" w:fill="FFFFFF"/>
        </w:rPr>
        <w:t xml:space="preserve">к </w:t>
      </w:r>
      <w:r w:rsidRPr="00B0535F">
        <w:rPr>
          <w:rFonts w:ascii="Times New Roman" w:eastAsia="Times New Roman" w:hAnsi="Times New Roman" w:cs="Times New Roman"/>
          <w:sz w:val="28"/>
          <w:szCs w:val="28"/>
          <w:shd w:val="clear" w:color="auto" w:fill="FFFFFF"/>
        </w:rPr>
        <w:t xml:space="preserve">настоящему </w:t>
      </w:r>
      <w:r w:rsidR="00DB1547" w:rsidRPr="00B0535F">
        <w:rPr>
          <w:rFonts w:ascii="Times New Roman" w:eastAsia="Times New Roman" w:hAnsi="Times New Roman" w:cs="Times New Roman"/>
          <w:sz w:val="28"/>
          <w:szCs w:val="28"/>
          <w:shd w:val="clear" w:color="auto" w:fill="FFFFFF"/>
        </w:rPr>
        <w:t>коллективному договору</w:t>
      </w:r>
      <w:r w:rsidR="00814DE2" w:rsidRPr="00B0535F">
        <w:rPr>
          <w:rFonts w:ascii="Times New Roman" w:eastAsia="Times New Roman" w:hAnsi="Times New Roman" w:cs="Times New Roman"/>
          <w:sz w:val="28"/>
          <w:szCs w:val="28"/>
          <w:shd w:val="clear" w:color="auto" w:fill="FFFFFF"/>
        </w:rPr>
        <w:t>.</w:t>
      </w:r>
    </w:p>
    <w:p w14:paraId="19D9544F" w14:textId="77777777" w:rsidR="006210D2" w:rsidRPr="00B0535F" w:rsidRDefault="006210D2" w:rsidP="00B0535F">
      <w:pPr>
        <w:pStyle w:val="31"/>
        <w:spacing w:line="360" w:lineRule="auto"/>
        <w:ind w:firstLine="567"/>
        <w:rPr>
          <w:iCs/>
        </w:rPr>
      </w:pPr>
      <w:r w:rsidRPr="00B0535F">
        <w:t>Нормы профессиональной этики педагогических работников закрепляются в локальном нормативном акте (</w:t>
      </w:r>
      <w:r w:rsidRPr="00B0535F">
        <w:rPr>
          <w:iCs/>
        </w:rPr>
        <w:t>Кодекс профессиональной этики педагогических работников образовательной организации)</w:t>
      </w:r>
      <w:r w:rsidRPr="00B0535F">
        <w:t>,</w:t>
      </w:r>
      <w:r w:rsidR="00A13A55" w:rsidRPr="00B0535F">
        <w:rPr>
          <w:i/>
        </w:rPr>
        <w:t xml:space="preserve"> </w:t>
      </w:r>
      <w:r w:rsidRPr="00B0535F">
        <w:t>который принимается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14:paraId="418413B8" w14:textId="77777777" w:rsidR="006022DE" w:rsidRPr="00B0535F" w:rsidRDefault="006022DE" w:rsidP="00B0535F">
      <w:pPr>
        <w:pStyle w:val="31"/>
        <w:spacing w:line="360" w:lineRule="auto"/>
        <w:ind w:firstLine="567"/>
      </w:pPr>
      <w:r w:rsidRPr="00B0535F">
        <w:rPr>
          <w:iCs/>
        </w:rPr>
        <w:t>2.1.2.</w:t>
      </w:r>
      <w:r w:rsidR="00340996">
        <w:rPr>
          <w:iCs/>
        </w:rPr>
        <w:t xml:space="preserve"> </w:t>
      </w:r>
      <w:r w:rsidRPr="00B0535F">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02F55C74" w14:textId="77777777" w:rsidR="006022DE" w:rsidRPr="00B0535F" w:rsidRDefault="006022DE" w:rsidP="00B0535F">
      <w:pPr>
        <w:pStyle w:val="a8"/>
        <w:spacing w:line="360" w:lineRule="auto"/>
        <w:ind w:firstLine="567"/>
        <w:jc w:val="both"/>
        <w:rPr>
          <w:sz w:val="28"/>
          <w:szCs w:val="28"/>
        </w:rPr>
      </w:pPr>
      <w:r w:rsidRPr="00B0535F">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14:paraId="19E8831E" w14:textId="77777777" w:rsidR="00340996" w:rsidRDefault="006022DE" w:rsidP="00B0535F">
      <w:pPr>
        <w:pStyle w:val="a8"/>
        <w:spacing w:line="360" w:lineRule="auto"/>
        <w:ind w:firstLine="567"/>
        <w:jc w:val="both"/>
        <w:rPr>
          <w:iCs/>
          <w:sz w:val="28"/>
          <w:szCs w:val="28"/>
        </w:rPr>
      </w:pPr>
      <w:r w:rsidRPr="00B0535F">
        <w:rPr>
          <w:sz w:val="28"/>
          <w:szCs w:val="28"/>
        </w:rPr>
        <w:t xml:space="preserve">2.1.3. </w:t>
      </w:r>
      <w:r w:rsidRPr="00B0535F">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263F2D" w:rsidRPr="00B0535F">
        <w:rPr>
          <w:iCs/>
          <w:sz w:val="28"/>
          <w:szCs w:val="28"/>
        </w:rPr>
        <w:t>.</w:t>
      </w:r>
      <w:r w:rsidRPr="00B0535F">
        <w:rPr>
          <w:iCs/>
          <w:sz w:val="28"/>
          <w:szCs w:val="28"/>
        </w:rPr>
        <w:t xml:space="preserve"> </w:t>
      </w:r>
    </w:p>
    <w:p w14:paraId="07FAD97D" w14:textId="77777777" w:rsidR="006022DE" w:rsidRPr="00B0535F" w:rsidRDefault="006022DE" w:rsidP="00B0535F">
      <w:pPr>
        <w:pStyle w:val="a8"/>
        <w:spacing w:line="360" w:lineRule="auto"/>
        <w:ind w:firstLine="567"/>
        <w:jc w:val="both"/>
        <w:rPr>
          <w:iCs/>
          <w:sz w:val="28"/>
          <w:szCs w:val="28"/>
        </w:rPr>
      </w:pPr>
      <w:r w:rsidRPr="00B0535F">
        <w:rPr>
          <w:iCs/>
          <w:sz w:val="28"/>
          <w:szCs w:val="28"/>
        </w:rPr>
        <w:t>2.1.4.</w:t>
      </w:r>
      <w:r w:rsidRPr="00B0535F">
        <w:rPr>
          <w:rFonts w:eastAsia="Arial Unicode MS"/>
          <w:kern w:val="1"/>
          <w:sz w:val="28"/>
          <w:szCs w:val="28"/>
        </w:rPr>
        <w:t> </w:t>
      </w:r>
      <w:r w:rsidRPr="00B0535F">
        <w:rPr>
          <w:iCs/>
          <w:sz w:val="28"/>
          <w:szCs w:val="28"/>
        </w:rPr>
        <w:t xml:space="preserve">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w:t>
      </w:r>
      <w:r w:rsidRPr="00B0535F">
        <w:rPr>
          <w:iCs/>
          <w:sz w:val="28"/>
          <w:szCs w:val="28"/>
        </w:rPr>
        <w:lastRenderedPageBreak/>
        <w:t>договора либо расторжения с ним трудового договора по пункту третьему статьи 81</w:t>
      </w:r>
      <w:r w:rsidRPr="00B0535F">
        <w:rPr>
          <w:rFonts w:eastAsia="Arial Unicode MS"/>
          <w:kern w:val="1"/>
          <w:sz w:val="28"/>
          <w:szCs w:val="28"/>
        </w:rPr>
        <w:t> </w:t>
      </w:r>
      <w:r w:rsidRPr="00B0535F">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3D7654BF" w14:textId="77777777" w:rsidR="006022DE" w:rsidRPr="00B0535F" w:rsidRDefault="006022DE" w:rsidP="00B0535F">
      <w:pPr>
        <w:pStyle w:val="31"/>
        <w:spacing w:line="360" w:lineRule="auto"/>
        <w:ind w:firstLine="567"/>
        <w:rPr>
          <w:b/>
        </w:rPr>
      </w:pPr>
      <w:r w:rsidRPr="00B0535F">
        <w:rPr>
          <w:b/>
        </w:rPr>
        <w:t>2.2.</w:t>
      </w:r>
      <w:r w:rsidRPr="00B0535F">
        <w:rPr>
          <w:b/>
        </w:rPr>
        <w:tab/>
        <w:t>Работодатель обязуется:</w:t>
      </w:r>
    </w:p>
    <w:p w14:paraId="7F9DF009" w14:textId="77777777" w:rsidR="006022DE" w:rsidRPr="00B0535F" w:rsidRDefault="006022DE" w:rsidP="00B0535F">
      <w:pPr>
        <w:pStyle w:val="31"/>
        <w:spacing w:line="360" w:lineRule="auto"/>
        <w:ind w:firstLine="567"/>
      </w:pPr>
      <w:r w:rsidRPr="00B0535F">
        <w:t>2.2.1.</w:t>
      </w:r>
      <w:r w:rsidRPr="00B0535F">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14:paraId="690E8280" w14:textId="77777777" w:rsidR="006022DE" w:rsidRPr="00B0535F" w:rsidRDefault="006022DE" w:rsidP="00B0535F">
      <w:pPr>
        <w:pStyle w:val="31"/>
        <w:spacing w:line="360" w:lineRule="auto"/>
        <w:ind w:firstLine="567"/>
      </w:pPr>
      <w:r w:rsidRPr="00B0535F">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B0535F">
        <w:rPr>
          <w:rFonts w:eastAsia="Arial Unicode MS"/>
          <w:kern w:val="1"/>
        </w:rPr>
        <w:t> </w:t>
      </w:r>
      <w:r w:rsidRPr="00B0535F">
        <w:t>ТК РФ).</w:t>
      </w:r>
    </w:p>
    <w:p w14:paraId="6CB164CE" w14:textId="77777777" w:rsidR="006022DE" w:rsidRPr="00B0535F" w:rsidRDefault="006022DE" w:rsidP="00B0535F">
      <w:pPr>
        <w:pStyle w:val="ab"/>
        <w:spacing w:line="360" w:lineRule="auto"/>
        <w:ind w:firstLine="567"/>
        <w:jc w:val="both"/>
        <w:rPr>
          <w:iCs/>
          <w:sz w:val="28"/>
          <w:szCs w:val="28"/>
        </w:rPr>
      </w:pPr>
      <w:r w:rsidRPr="00B0535F">
        <w:rPr>
          <w:iCs/>
          <w:sz w:val="28"/>
          <w:szCs w:val="28"/>
        </w:rPr>
        <w:t>2.2.2.При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6C7519C9" w14:textId="77777777" w:rsidR="00281055" w:rsidRPr="00B0535F" w:rsidRDefault="006022DE" w:rsidP="00B0535F">
      <w:pPr>
        <w:pStyle w:val="ConsPlusNormal"/>
        <w:spacing w:line="360" w:lineRule="auto"/>
        <w:ind w:firstLine="540"/>
        <w:jc w:val="both"/>
        <w:rPr>
          <w:rFonts w:ascii="Times New Roman" w:hAnsi="Times New Roman" w:cs="Times New Roman"/>
          <w:sz w:val="28"/>
          <w:szCs w:val="28"/>
        </w:rPr>
      </w:pPr>
      <w:r w:rsidRPr="00B0535F">
        <w:rPr>
          <w:rFonts w:ascii="Times New Roman" w:hAnsi="Times New Roman" w:cs="Times New Roman"/>
          <w:sz w:val="28"/>
          <w:szCs w:val="28"/>
        </w:rPr>
        <w:t>2.2.3.</w:t>
      </w:r>
      <w:r w:rsidRPr="00B0535F">
        <w:rPr>
          <w:rFonts w:ascii="Times New Roman" w:hAnsi="Times New Roman" w:cs="Times New Roman"/>
          <w:sz w:val="28"/>
          <w:szCs w:val="28"/>
        </w:rPr>
        <w:tab/>
      </w:r>
      <w:r w:rsidR="00281055" w:rsidRPr="00B0535F">
        <w:rPr>
          <w:rFonts w:ascii="Times New Roman" w:hAnsi="Times New Roman" w:cs="Times New Roman"/>
          <w:sz w:val="28"/>
          <w:szCs w:val="28"/>
        </w:rPr>
        <w:t>Включать в  трудовой договор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нагрузки для педагогических работников с указанием наименования предметов (дисциплин), классов (групп), количества часов, условия оплаты труда (размер оклада, должностного оклада, ставки заработной платы, тарифной ставки; выплаты компенсационного и стимулирующего характера и условия их осуществления), условия предоставления мер социальной поддержки и другие.</w:t>
      </w:r>
    </w:p>
    <w:p w14:paraId="636B2409" w14:textId="77777777" w:rsidR="006022DE" w:rsidRPr="00B0535F" w:rsidRDefault="006022DE" w:rsidP="00B0535F">
      <w:pPr>
        <w:spacing w:after="0" w:line="360" w:lineRule="auto"/>
        <w:ind w:firstLine="540"/>
        <w:jc w:val="both"/>
        <w:rPr>
          <w:rFonts w:ascii="Times New Roman" w:hAnsi="Times New Roman" w:cs="Times New Roman"/>
          <w:kern w:val="1"/>
          <w:sz w:val="28"/>
          <w:szCs w:val="28"/>
          <w:lang w:eastAsia="ar-SA"/>
        </w:rPr>
      </w:pPr>
      <w:r w:rsidRPr="00B0535F">
        <w:rPr>
          <w:rFonts w:ascii="Times New Roman" w:hAnsi="Times New Roman" w:cs="Times New Roman"/>
          <w:kern w:val="1"/>
          <w:sz w:val="28"/>
          <w:szCs w:val="28"/>
          <w:lang w:eastAsia="ar-SA"/>
        </w:rPr>
        <w:t>2.2.</w:t>
      </w:r>
      <w:r w:rsidR="00263F2D" w:rsidRPr="00B0535F">
        <w:rPr>
          <w:rFonts w:ascii="Times New Roman" w:hAnsi="Times New Roman" w:cs="Times New Roman"/>
          <w:kern w:val="1"/>
          <w:sz w:val="28"/>
          <w:szCs w:val="28"/>
          <w:lang w:eastAsia="ar-SA"/>
        </w:rPr>
        <w:t>4</w:t>
      </w:r>
      <w:r w:rsidRPr="00B0535F">
        <w:rPr>
          <w:rFonts w:ascii="Times New Roman" w:hAnsi="Times New Roman" w:cs="Times New Roman"/>
          <w:kern w:val="1"/>
          <w:sz w:val="28"/>
          <w:szCs w:val="28"/>
          <w:lang w:eastAsia="ar-SA"/>
        </w:rPr>
        <w:t xml:space="preserve">.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педагогами дополнительного образования и дополнительных соглашений к трудовым договорам с педагогическими </w:t>
      </w:r>
      <w:r w:rsidRPr="00B0535F">
        <w:rPr>
          <w:rFonts w:ascii="Times New Roman" w:hAnsi="Times New Roman" w:cs="Times New Roman"/>
          <w:kern w:val="1"/>
          <w:sz w:val="28"/>
          <w:szCs w:val="28"/>
          <w:lang w:eastAsia="ar-SA"/>
        </w:rPr>
        <w:lastRenderedPageBreak/>
        <w:t>работниками рекомендациями и разъяснениями Минобрнауки России и Профсоюза:</w:t>
      </w:r>
    </w:p>
    <w:p w14:paraId="20525C64" w14:textId="77777777" w:rsidR="006022DE" w:rsidRPr="00B0535F" w:rsidRDefault="006022DE" w:rsidP="00B0535F">
      <w:pPr>
        <w:spacing w:after="0" w:line="360" w:lineRule="auto"/>
        <w:ind w:firstLine="709"/>
        <w:contextualSpacing/>
        <w:jc w:val="both"/>
        <w:rPr>
          <w:rFonts w:ascii="Times New Roman" w:eastAsia="Times New Roman" w:hAnsi="Times New Roman" w:cs="Times New Roman"/>
          <w:kern w:val="1"/>
          <w:sz w:val="28"/>
          <w:szCs w:val="28"/>
          <w:lang w:eastAsia="ar-SA"/>
        </w:rPr>
      </w:pPr>
      <w:r w:rsidRPr="00B0535F">
        <w:rPr>
          <w:rFonts w:ascii="Times New Roman" w:eastAsia="Times New Roman" w:hAnsi="Times New Roman" w:cs="Times New Roman"/>
          <w:kern w:val="1"/>
          <w:sz w:val="28"/>
          <w:szCs w:val="28"/>
          <w:lang w:eastAsia="ar-SA"/>
        </w:rPr>
        <w:t>1) 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14:paraId="12AF2A1E" w14:textId="77777777" w:rsidR="006022DE" w:rsidRPr="00B0535F" w:rsidRDefault="006022DE" w:rsidP="00B0535F">
      <w:pPr>
        <w:spacing w:after="0" w:line="360" w:lineRule="auto"/>
        <w:ind w:firstLine="709"/>
        <w:contextualSpacing/>
        <w:jc w:val="both"/>
        <w:rPr>
          <w:rFonts w:ascii="Times New Roman" w:eastAsia="Times New Roman" w:hAnsi="Times New Roman" w:cs="Times New Roman"/>
          <w:kern w:val="1"/>
          <w:sz w:val="28"/>
          <w:szCs w:val="28"/>
          <w:lang w:eastAsia="ar-SA"/>
        </w:rPr>
      </w:pPr>
      <w:r w:rsidRPr="00B0535F">
        <w:rPr>
          <w:rFonts w:ascii="Times New Roman" w:eastAsia="Times New Roman" w:hAnsi="Times New Roman" w:cs="Times New Roman"/>
          <w:kern w:val="1"/>
          <w:sz w:val="28"/>
          <w:szCs w:val="28"/>
          <w:lang w:eastAsia="ar-SA"/>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14:paraId="64EF86CE" w14:textId="77777777" w:rsidR="006022DE" w:rsidRPr="00B0535F" w:rsidRDefault="006022DE" w:rsidP="00B0535F">
      <w:pPr>
        <w:pStyle w:val="31"/>
        <w:spacing w:line="360" w:lineRule="auto"/>
        <w:ind w:firstLine="709"/>
        <w:contextualSpacing/>
        <w:rPr>
          <w:kern w:val="1"/>
          <w:lang w:eastAsia="ar-SA"/>
        </w:rPr>
      </w:pPr>
      <w:r w:rsidRPr="00B0535F">
        <w:rPr>
          <w:kern w:val="1"/>
          <w:lang w:eastAsia="ar-SA"/>
        </w:rPr>
        <w:t>3) при включении в должностные обязанности педагогических работников только следующих обязанностей, связанных с:</w:t>
      </w:r>
    </w:p>
    <w:p w14:paraId="541378BB" w14:textId="77777777" w:rsidR="006022DE" w:rsidRPr="00B0535F" w:rsidRDefault="006022DE" w:rsidP="00B0535F">
      <w:pPr>
        <w:pStyle w:val="31"/>
        <w:spacing w:line="360" w:lineRule="auto"/>
        <w:ind w:firstLine="709"/>
        <w:contextualSpacing/>
        <w:rPr>
          <w:i/>
        </w:rPr>
      </w:pPr>
      <w:r w:rsidRPr="00B0535F">
        <w:rPr>
          <w:i/>
        </w:rPr>
        <w:t>-</w:t>
      </w:r>
      <w:r w:rsidRPr="00B0535F">
        <w:rPr>
          <w:rFonts w:eastAsia="Arial Unicode MS"/>
          <w:kern w:val="1"/>
        </w:rPr>
        <w:t> </w:t>
      </w:r>
      <w:r w:rsidRPr="00B0535F">
        <w:rPr>
          <w:b/>
          <w:i/>
        </w:rPr>
        <w:t>для педагогов дополнительного образования:</w:t>
      </w:r>
    </w:p>
    <w:p w14:paraId="0A0B8D5B" w14:textId="77777777" w:rsidR="006022DE" w:rsidRPr="00B0535F" w:rsidRDefault="006022DE" w:rsidP="00B0535F">
      <w:pPr>
        <w:pStyle w:val="31"/>
        <w:spacing w:line="360" w:lineRule="auto"/>
        <w:ind w:firstLine="709"/>
        <w:contextualSpacing/>
      </w:pPr>
      <w:r w:rsidRPr="00B0535F">
        <w:t>а)</w:t>
      </w:r>
      <w:r w:rsidRPr="00B0535F">
        <w:rPr>
          <w:rFonts w:eastAsia="Arial Unicode MS"/>
          <w:kern w:val="1"/>
        </w:rPr>
        <w:t> </w:t>
      </w:r>
      <w:r w:rsidRPr="00B0535F">
        <w:t>участием в составлении программы учебных занятий;</w:t>
      </w:r>
    </w:p>
    <w:p w14:paraId="783A935A" w14:textId="77777777" w:rsidR="006022DE" w:rsidRPr="00B0535F" w:rsidRDefault="006022DE" w:rsidP="00B0535F">
      <w:pPr>
        <w:pStyle w:val="31"/>
        <w:spacing w:line="360" w:lineRule="auto"/>
        <w:ind w:firstLine="709"/>
        <w:contextualSpacing/>
      </w:pPr>
      <w:r w:rsidRPr="00B0535F">
        <w:t>б)</w:t>
      </w:r>
      <w:r w:rsidRPr="00B0535F">
        <w:rPr>
          <w:rFonts w:eastAsia="Arial Unicode MS"/>
          <w:kern w:val="1"/>
        </w:rPr>
        <w:t> </w:t>
      </w:r>
      <w:r w:rsidRPr="00B0535F">
        <w:t>составлением планов учебных занятий;</w:t>
      </w:r>
    </w:p>
    <w:p w14:paraId="7A33E5D8" w14:textId="77777777" w:rsidR="006022DE" w:rsidRPr="00B0535F" w:rsidRDefault="006022DE" w:rsidP="00B0535F">
      <w:pPr>
        <w:pStyle w:val="31"/>
        <w:spacing w:line="360" w:lineRule="auto"/>
        <w:ind w:firstLine="709"/>
        <w:contextualSpacing/>
      </w:pPr>
      <w:r w:rsidRPr="00B0535F">
        <w:t>в)</w:t>
      </w:r>
      <w:r w:rsidRPr="00B0535F">
        <w:rPr>
          <w:rFonts w:eastAsia="Arial Unicode MS"/>
          <w:kern w:val="1"/>
        </w:rPr>
        <w:t> </w:t>
      </w:r>
      <w:r w:rsidRPr="00B0535F">
        <w:t xml:space="preserve">ведением журнала в электронной форме; </w:t>
      </w:r>
    </w:p>
    <w:p w14:paraId="34057CF1" w14:textId="77777777" w:rsidR="006022DE" w:rsidRPr="00B0535F" w:rsidRDefault="006022DE" w:rsidP="00B0535F">
      <w:pPr>
        <w:pStyle w:val="ae"/>
        <w:spacing w:line="360" w:lineRule="auto"/>
        <w:ind w:firstLine="567"/>
        <w:jc w:val="both"/>
        <w:rPr>
          <w:sz w:val="28"/>
          <w:szCs w:val="28"/>
        </w:rPr>
      </w:pPr>
      <w:r w:rsidRPr="00B0535F">
        <w:rPr>
          <w:sz w:val="28"/>
          <w:szCs w:val="28"/>
        </w:rPr>
        <w:t>4)</w:t>
      </w:r>
      <w:r w:rsidRPr="00B0535F">
        <w:rPr>
          <w:rFonts w:eastAsia="Arial Unicode MS"/>
          <w:kern w:val="1"/>
          <w:sz w:val="28"/>
          <w:szCs w:val="28"/>
        </w:rPr>
        <w:t> </w:t>
      </w:r>
      <w:r w:rsidRPr="00B0535F">
        <w:rPr>
          <w:sz w:val="28"/>
          <w:szCs w:val="28"/>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w:t>
      </w:r>
      <w:r w:rsidR="00422A22" w:rsidRPr="00B0535F">
        <w:rPr>
          <w:sz w:val="28"/>
          <w:szCs w:val="28"/>
        </w:rPr>
        <w:t>ы</w:t>
      </w:r>
      <w:r w:rsidRPr="00B0535F">
        <w:rPr>
          <w:sz w:val="28"/>
          <w:szCs w:val="28"/>
        </w:rPr>
        <w:t>, с порядком ведения журналов и с иными видами работ, требующих составление и заполнение педагогическими работниками документации.</w:t>
      </w:r>
    </w:p>
    <w:p w14:paraId="5196EB90" w14:textId="77777777" w:rsidR="006022DE" w:rsidRPr="00B0535F" w:rsidRDefault="006022DE" w:rsidP="00B0535F">
      <w:pPr>
        <w:shd w:val="clear" w:color="auto" w:fill="FFFFFF"/>
        <w:tabs>
          <w:tab w:val="left" w:pos="1411"/>
        </w:tabs>
        <w:spacing w:after="0" w:line="360" w:lineRule="auto"/>
        <w:ind w:left="11" w:right="7" w:firstLine="713"/>
        <w:contextualSpacing/>
        <w:jc w:val="both"/>
        <w:rPr>
          <w:rFonts w:ascii="Times New Roman" w:hAnsi="Times New Roman" w:cs="Times New Roman"/>
          <w:sz w:val="28"/>
          <w:szCs w:val="28"/>
        </w:rPr>
      </w:pPr>
      <w:r w:rsidRPr="00B0535F">
        <w:rPr>
          <w:rFonts w:ascii="Times New Roman" w:hAnsi="Times New Roman" w:cs="Times New Roman"/>
          <w:sz w:val="28"/>
          <w:szCs w:val="28"/>
        </w:rPr>
        <w:t>2.2.</w:t>
      </w:r>
      <w:r w:rsidR="00422A22" w:rsidRPr="00B0535F">
        <w:rPr>
          <w:rFonts w:ascii="Times New Roman" w:hAnsi="Times New Roman" w:cs="Times New Roman"/>
          <w:sz w:val="28"/>
          <w:szCs w:val="28"/>
        </w:rPr>
        <w:t>5</w:t>
      </w:r>
      <w:r w:rsidRPr="00B0535F">
        <w:rPr>
          <w:rFonts w:ascii="Times New Roman" w:hAnsi="Times New Roman" w:cs="Times New Roman"/>
          <w:sz w:val="28"/>
          <w:szCs w:val="28"/>
        </w:rPr>
        <w:t>.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учебной нагрузки не позднее</w:t>
      </w:r>
      <w:r w:rsidR="00576FE8" w:rsidRPr="00B0535F">
        <w:rPr>
          <w:rFonts w:ascii="Times New Roman" w:hAnsi="Times New Roman" w:cs="Times New Roman"/>
          <w:sz w:val="28"/>
          <w:szCs w:val="28"/>
        </w:rPr>
        <w:t>,</w:t>
      </w:r>
      <w:r w:rsidRPr="00B0535F">
        <w:rPr>
          <w:rFonts w:ascii="Times New Roman" w:hAnsi="Times New Roman" w:cs="Times New Roman"/>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 являющихся неотъемлемой частью заключенного между работником и работодателем трудового договора.</w:t>
      </w:r>
    </w:p>
    <w:p w14:paraId="25D7CE21" w14:textId="77777777" w:rsidR="006022DE" w:rsidRPr="00B0535F" w:rsidRDefault="006022DE" w:rsidP="00B0535F">
      <w:pPr>
        <w:shd w:val="clear" w:color="auto" w:fill="FFFFFF"/>
        <w:tabs>
          <w:tab w:val="left" w:pos="1411"/>
        </w:tabs>
        <w:spacing w:after="0" w:line="360" w:lineRule="auto"/>
        <w:ind w:left="11" w:right="7" w:firstLine="713"/>
        <w:contextualSpacing/>
        <w:jc w:val="both"/>
        <w:rPr>
          <w:rFonts w:ascii="Times New Roman" w:hAnsi="Times New Roman" w:cs="Times New Roman"/>
          <w:sz w:val="28"/>
          <w:szCs w:val="28"/>
        </w:rPr>
      </w:pPr>
      <w:r w:rsidRPr="00B0535F">
        <w:rPr>
          <w:rFonts w:ascii="Times New Roman" w:hAnsi="Times New Roman" w:cs="Times New Roman"/>
          <w:sz w:val="28"/>
          <w:szCs w:val="28"/>
        </w:rPr>
        <w:t xml:space="preserve">Оформлять изменение условий трудового договора путем своевременного заключения дополнительного соглашения между работником и работодателем, </w:t>
      </w:r>
      <w:r w:rsidRPr="00B0535F">
        <w:rPr>
          <w:rFonts w:ascii="Times New Roman" w:hAnsi="Times New Roman" w:cs="Times New Roman"/>
          <w:sz w:val="28"/>
          <w:szCs w:val="28"/>
        </w:rPr>
        <w:lastRenderedPageBreak/>
        <w:t>являющегося неотъемлемой частью заключенного ранее трудового договора, и с учетом положений настоящего коллективного договора.</w:t>
      </w:r>
    </w:p>
    <w:p w14:paraId="630B8128" w14:textId="77777777" w:rsidR="00213C6D" w:rsidRPr="00B0535F" w:rsidRDefault="006022DE" w:rsidP="00B0535F">
      <w:pPr>
        <w:pStyle w:val="31"/>
        <w:spacing w:line="360" w:lineRule="auto"/>
        <w:ind w:firstLine="708"/>
      </w:pPr>
      <w:r w:rsidRPr="00B0535F">
        <w:t>2.2.</w:t>
      </w:r>
      <w:r w:rsidR="00A50375" w:rsidRPr="00B0535F">
        <w:t>6</w:t>
      </w:r>
      <w:r w:rsidRPr="00B0535F">
        <w:t>.</w:t>
      </w:r>
      <w:r w:rsidRPr="00B0535F">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Если в трудовом</w:t>
      </w:r>
      <w:r w:rsidR="00213C6D" w:rsidRPr="00B0535F">
        <w:t xml:space="preserve"> договоре не оговорен срок его действия, то договор считается заключённый на неопределённый срок.</w:t>
      </w:r>
    </w:p>
    <w:p w14:paraId="4B66CC13" w14:textId="77777777" w:rsidR="00183D55" w:rsidRPr="00B0535F" w:rsidRDefault="00213C6D" w:rsidP="00B0535F">
      <w:pPr>
        <w:pStyle w:val="31"/>
        <w:spacing w:line="360" w:lineRule="auto"/>
        <w:ind w:firstLine="708"/>
      </w:pPr>
      <w:r w:rsidRPr="00B0535F">
        <w:t>2.2.</w:t>
      </w:r>
      <w:r w:rsidR="00A50375" w:rsidRPr="00B0535F">
        <w:t>7</w:t>
      </w:r>
      <w:r w:rsidRPr="00B0535F">
        <w:t xml:space="preserve">. </w:t>
      </w:r>
      <w:r w:rsidR="00183D55" w:rsidRPr="00B0535F">
        <w:t>Не устанавливать испытание при приеме на работу педагогическим работникам, имеющим</w:t>
      </w:r>
      <w:r w:rsidR="00422A22" w:rsidRPr="00B0535F">
        <w:t xml:space="preserve"> </w:t>
      </w:r>
      <w:r w:rsidR="00183D55" w:rsidRPr="00B0535F">
        <w:t>действующую первую, высшую квалификационную категорию, квалификационные категории «педагог-методист» и «педагог-наставник».</w:t>
      </w:r>
    </w:p>
    <w:p w14:paraId="41AFC7FF" w14:textId="77777777" w:rsidR="00213C6D" w:rsidRPr="00B0535F" w:rsidRDefault="00213C6D" w:rsidP="00B0535F">
      <w:pPr>
        <w:pStyle w:val="31"/>
        <w:spacing w:line="360" w:lineRule="auto"/>
        <w:ind w:firstLine="708"/>
      </w:pPr>
      <w:r w:rsidRPr="00B0535F">
        <w:t>2.2.</w:t>
      </w:r>
      <w:r w:rsidR="00A50375" w:rsidRPr="00B0535F">
        <w:t>8</w:t>
      </w:r>
      <w:r w:rsidRPr="00B0535F">
        <w:t>.</w:t>
      </w:r>
      <w:r w:rsidRPr="00B0535F">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0F986C56" w14:textId="77777777" w:rsidR="00213C6D" w:rsidRPr="00B0535F" w:rsidRDefault="00213C6D" w:rsidP="00B0535F">
      <w:pPr>
        <w:pStyle w:val="31"/>
        <w:spacing w:line="360" w:lineRule="auto"/>
        <w:ind w:firstLine="708"/>
      </w:pPr>
      <w:r w:rsidRPr="00B0535F">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6580EBE4" w14:textId="77777777" w:rsidR="00213C6D" w:rsidRPr="00B0535F" w:rsidRDefault="00213C6D" w:rsidP="00B0535F">
      <w:pPr>
        <w:pStyle w:val="31"/>
        <w:spacing w:line="360" w:lineRule="auto"/>
        <w:ind w:firstLine="709"/>
      </w:pPr>
      <w:r w:rsidRPr="00B0535F">
        <w:t>2.2.</w:t>
      </w:r>
      <w:r w:rsidR="00B51984" w:rsidRPr="00B0535F">
        <w:t>9</w:t>
      </w:r>
      <w:r w:rsidRPr="00B0535F">
        <w:t>.</w:t>
      </w:r>
      <w:r w:rsidRPr="00B0535F">
        <w:tab/>
        <w:t>Уведомлять выборный орган первичной профсоюзной организации</w:t>
      </w:r>
      <w:r w:rsidR="00B51984" w:rsidRPr="00B0535F">
        <w:t xml:space="preserve"> </w:t>
      </w:r>
      <w:r w:rsidRPr="00B0535F">
        <w:t>в письменной форме</w:t>
      </w:r>
      <w:r w:rsidR="00B51984" w:rsidRPr="00B0535F">
        <w:t xml:space="preserve"> </w:t>
      </w:r>
      <w:r w:rsidRPr="00B0535F">
        <w:t>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1DE68311" w14:textId="77777777" w:rsidR="00213C6D" w:rsidRPr="00B0535F" w:rsidRDefault="00213C6D" w:rsidP="00B0535F">
      <w:pPr>
        <w:pStyle w:val="31"/>
        <w:spacing w:line="360" w:lineRule="auto"/>
        <w:ind w:firstLine="709"/>
      </w:pPr>
      <w:r w:rsidRPr="00B0535F">
        <w:t>Критерии массового увольнения</w:t>
      </w:r>
      <w:r w:rsidR="00B51984" w:rsidRPr="00B0535F">
        <w:t xml:space="preserve"> </w:t>
      </w:r>
      <w:r w:rsidRPr="00B0535F">
        <w:t>определяются областным отраслевым и территориальным соглашением.</w:t>
      </w:r>
    </w:p>
    <w:p w14:paraId="2F3ED29B" w14:textId="77777777" w:rsidR="00213C6D" w:rsidRPr="00B0535F" w:rsidRDefault="00213C6D" w:rsidP="00B0535F">
      <w:pPr>
        <w:pStyle w:val="21"/>
        <w:spacing w:after="0" w:line="360" w:lineRule="auto"/>
        <w:ind w:left="0" w:firstLine="708"/>
        <w:jc w:val="both"/>
        <w:rPr>
          <w:sz w:val="28"/>
          <w:szCs w:val="28"/>
        </w:rPr>
      </w:pPr>
      <w:r w:rsidRPr="00B0535F">
        <w:rPr>
          <w:sz w:val="28"/>
          <w:szCs w:val="28"/>
        </w:rPr>
        <w:t xml:space="preserve">Уведомление выборный орган первичной профсоюзной организации в соответствии с ч. 1 ст. 82 ТК РФ должно содержать проекты приказов о </w:t>
      </w:r>
      <w:r w:rsidRPr="00B0535F">
        <w:rPr>
          <w:sz w:val="28"/>
          <w:szCs w:val="28"/>
        </w:rPr>
        <w:lastRenderedPageBreak/>
        <w:t>сокращении численности или штатов, список сокращаемых должностей и работников, перечень вакансий, предполагаемые варианты трудоустройства.</w:t>
      </w:r>
    </w:p>
    <w:p w14:paraId="18225D53" w14:textId="77777777" w:rsidR="00213C6D" w:rsidRPr="00B0535F" w:rsidRDefault="00213C6D" w:rsidP="00B0535F">
      <w:pPr>
        <w:pStyle w:val="31"/>
        <w:spacing w:line="360" w:lineRule="auto"/>
        <w:ind w:firstLine="709"/>
      </w:pPr>
      <w:r w:rsidRPr="00B0535F">
        <w:t>В случае массового высвобождения работников уведомление должно содержать социально-экономическое обоснование.</w:t>
      </w:r>
    </w:p>
    <w:p w14:paraId="79630AE5" w14:textId="77777777" w:rsidR="00EA1F5A" w:rsidRPr="00B0535F" w:rsidRDefault="00EA1F5A" w:rsidP="00B0535F">
      <w:pPr>
        <w:pStyle w:val="31"/>
        <w:spacing w:line="360" w:lineRule="auto"/>
        <w:ind w:firstLine="709"/>
      </w:pPr>
      <w:r w:rsidRPr="00B0535F">
        <w:t>Не допускать увольнение по инициативе работодателя</w:t>
      </w:r>
      <w:r w:rsidR="00C000C7" w:rsidRPr="00B0535F">
        <w:t xml:space="preserve"> (за исключением увольнения по основаниям, предусмотренным </w:t>
      </w:r>
      <w:hyperlink r:id="rId9" w:history="1">
        <w:r w:rsidR="00C000C7" w:rsidRPr="00B0535F">
          <w:t>пунктами 1</w:t>
        </w:r>
      </w:hyperlink>
      <w:r w:rsidR="00C000C7" w:rsidRPr="00B0535F">
        <w:t xml:space="preserve">, </w:t>
      </w:r>
      <w:hyperlink r:id="rId10" w:history="1">
        <w:r w:rsidR="00C000C7" w:rsidRPr="00B0535F">
          <w:t>5</w:t>
        </w:r>
      </w:hyperlink>
      <w:r w:rsidR="00C000C7" w:rsidRPr="00B0535F">
        <w:t xml:space="preserve"> - </w:t>
      </w:r>
      <w:hyperlink r:id="rId11" w:history="1">
        <w:r w:rsidR="00C000C7" w:rsidRPr="00B0535F">
          <w:t>8</w:t>
        </w:r>
      </w:hyperlink>
      <w:r w:rsidR="00C000C7" w:rsidRPr="00B0535F">
        <w:t xml:space="preserve">, </w:t>
      </w:r>
      <w:hyperlink r:id="rId12" w:history="1">
        <w:r w:rsidR="00C000C7" w:rsidRPr="00B0535F">
          <w:t>10</w:t>
        </w:r>
      </w:hyperlink>
      <w:r w:rsidR="00C000C7" w:rsidRPr="00B0535F">
        <w:t xml:space="preserve"> или </w:t>
      </w:r>
      <w:hyperlink r:id="rId13" w:history="1">
        <w:r w:rsidR="00C000C7" w:rsidRPr="00B0535F">
          <w:t>11 части первой статьи 81</w:t>
        </w:r>
      </w:hyperlink>
      <w:r w:rsidR="00C000C7" w:rsidRPr="00B0535F">
        <w:t xml:space="preserve"> или </w:t>
      </w:r>
      <w:hyperlink r:id="rId14" w:history="1">
        <w:r w:rsidR="00C000C7" w:rsidRPr="00B0535F">
          <w:t>пунктом 2 статьи 336</w:t>
        </w:r>
      </w:hyperlink>
      <w:r w:rsidR="00C000C7" w:rsidRPr="00B0535F">
        <w:t xml:space="preserve"> ТК РФ)</w:t>
      </w:r>
      <w:r w:rsidRPr="00B0535F">
        <w:t>:</w:t>
      </w:r>
    </w:p>
    <w:p w14:paraId="67A5F9E9" w14:textId="77777777" w:rsidR="00EA1F5A" w:rsidRPr="00B0535F" w:rsidRDefault="00EA1F5A" w:rsidP="00B0535F">
      <w:pPr>
        <w:pStyle w:val="31"/>
        <w:spacing w:line="360" w:lineRule="auto"/>
        <w:ind w:firstLine="709"/>
      </w:pPr>
      <w:r w:rsidRPr="00B0535F">
        <w:t>- супруга погибшего (умершего) ветерана боевых действий, не вступившего в повторный брак, в течение года с момента гибели (смерти) ветерана боевых действий;</w:t>
      </w:r>
    </w:p>
    <w:p w14:paraId="65715043" w14:textId="77777777" w:rsidR="00EA1F5A" w:rsidRPr="00B0535F" w:rsidRDefault="00EA1F5A" w:rsidP="00B0535F">
      <w:pPr>
        <w:pStyle w:val="af0"/>
        <w:spacing w:before="0" w:beforeAutospacing="0" w:after="0" w:afterAutospacing="0" w:line="360" w:lineRule="auto"/>
        <w:ind w:firstLine="540"/>
        <w:jc w:val="both"/>
        <w:rPr>
          <w:sz w:val="28"/>
          <w:szCs w:val="28"/>
        </w:rPr>
      </w:pPr>
      <w:r w:rsidRPr="00B0535F">
        <w:rPr>
          <w:sz w:val="28"/>
          <w:szCs w:val="28"/>
        </w:rPr>
        <w:t xml:space="preserve">- </w:t>
      </w:r>
      <w:r w:rsidR="00C000C7" w:rsidRPr="00B0535F">
        <w:rPr>
          <w:sz w:val="28"/>
          <w:szCs w:val="28"/>
        </w:rPr>
        <w:t>женщины</w:t>
      </w:r>
      <w:r w:rsidRPr="00B0535F">
        <w:rPr>
          <w:sz w:val="28"/>
          <w:szCs w:val="28"/>
        </w:rPr>
        <w:t xml:space="preserve">, имеющей ребенка в возрасте до трех лет, </w:t>
      </w:r>
      <w:r w:rsidR="00C000C7" w:rsidRPr="00B0535F">
        <w:rPr>
          <w:sz w:val="28"/>
          <w:szCs w:val="28"/>
        </w:rPr>
        <w:t>одинокой матери</w:t>
      </w:r>
      <w:r w:rsidRPr="00B0535F">
        <w:rPr>
          <w:sz w:val="28"/>
          <w:szCs w:val="28"/>
        </w:rPr>
        <w:t xml:space="preserve">, воспитывающей ребенка-инвалида в возрасте до восемнадцати лет или ребенка в возрасте до шестнадцати лет, </w:t>
      </w:r>
      <w:r w:rsidR="00C000C7" w:rsidRPr="00B0535F">
        <w:rPr>
          <w:sz w:val="28"/>
          <w:szCs w:val="28"/>
        </w:rPr>
        <w:t>другое</w:t>
      </w:r>
      <w:r w:rsidRPr="00B0535F">
        <w:rPr>
          <w:sz w:val="28"/>
          <w:szCs w:val="28"/>
        </w:rPr>
        <w:t xml:space="preserve"> лицо</w:t>
      </w:r>
      <w:r w:rsidR="00C000C7" w:rsidRPr="00B0535F">
        <w:rPr>
          <w:sz w:val="28"/>
          <w:szCs w:val="28"/>
        </w:rPr>
        <w:t>, воспитывающее</w:t>
      </w:r>
      <w:r w:rsidRPr="00B0535F">
        <w:rPr>
          <w:sz w:val="28"/>
          <w:szCs w:val="28"/>
        </w:rPr>
        <w:t xml:space="preserve"> указанных детей без матери, с родителем (иным </w:t>
      </w:r>
      <w:hyperlink r:id="rId15" w:history="1">
        <w:r w:rsidRPr="00B0535F">
          <w:rPr>
            <w:sz w:val="28"/>
            <w:szCs w:val="28"/>
          </w:rPr>
          <w:t>законным представителем</w:t>
        </w:r>
      </w:hyperlink>
      <w:r w:rsidRPr="00B0535F">
        <w:rPr>
          <w:sz w:val="28"/>
          <w:szCs w:val="28"/>
        </w:rPr>
        <w:t xml:space="preserve"> ребенка), являющ</w:t>
      </w:r>
      <w:r w:rsidR="00C000C7" w:rsidRPr="00B0535F">
        <w:rPr>
          <w:sz w:val="28"/>
          <w:szCs w:val="28"/>
        </w:rPr>
        <w:t>ееся</w:t>
      </w:r>
      <w:r w:rsidRPr="00B0535F">
        <w:rPr>
          <w:sz w:val="28"/>
          <w:szCs w:val="28"/>
        </w:rPr>
        <w:t xml:space="preserve">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w:t>
      </w:r>
      <w:r w:rsidR="00C000C7" w:rsidRPr="00B0535F">
        <w:rPr>
          <w:sz w:val="28"/>
          <w:szCs w:val="28"/>
        </w:rPr>
        <w:t xml:space="preserve"> состоит в трудовых отношениях</w:t>
      </w:r>
      <w:r w:rsidRPr="00B0535F">
        <w:rPr>
          <w:sz w:val="28"/>
          <w:szCs w:val="28"/>
        </w:rPr>
        <w:t>.</w:t>
      </w:r>
    </w:p>
    <w:p w14:paraId="4720F467" w14:textId="77777777" w:rsidR="00213C6D" w:rsidRPr="00B0535F" w:rsidRDefault="00213C6D" w:rsidP="00B0535F">
      <w:pPr>
        <w:pStyle w:val="31"/>
        <w:spacing w:line="360" w:lineRule="auto"/>
        <w:ind w:firstLine="709"/>
      </w:pPr>
      <w:r w:rsidRPr="00B0535F">
        <w:t>2.2.1</w:t>
      </w:r>
      <w:r w:rsidR="00ED7499" w:rsidRPr="00B0535F">
        <w:t>0</w:t>
      </w:r>
      <w:r w:rsidRPr="00B0535F">
        <w:t>.</w:t>
      </w:r>
      <w:r w:rsidRPr="00B0535F">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564CF9FE" w14:textId="77777777" w:rsidR="0006422D" w:rsidRPr="00B0535F" w:rsidRDefault="0006422D" w:rsidP="00B0535F">
      <w:pPr>
        <w:pStyle w:val="31"/>
        <w:spacing w:line="360" w:lineRule="auto"/>
        <w:ind w:firstLine="709"/>
      </w:pPr>
      <w:r w:rsidRPr="00B0535F">
        <w:t>- применяющие инновационные методы работы;</w:t>
      </w:r>
    </w:p>
    <w:p w14:paraId="621F78A9" w14:textId="77777777" w:rsidR="0006422D" w:rsidRPr="00B0535F" w:rsidRDefault="0006422D" w:rsidP="00B0535F">
      <w:pPr>
        <w:pStyle w:val="31"/>
        <w:spacing w:line="360" w:lineRule="auto"/>
        <w:ind w:firstLine="709"/>
      </w:pPr>
      <w:r w:rsidRPr="00B0535F">
        <w:t>- совмещающие работу с обучением в образовательных учреждениях профессионального образования,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
    <w:p w14:paraId="6C64E11B" w14:textId="77777777" w:rsidR="0006422D" w:rsidRPr="00B0535F" w:rsidRDefault="0006422D" w:rsidP="00B0535F">
      <w:pPr>
        <w:pStyle w:val="31"/>
        <w:spacing w:line="360" w:lineRule="auto"/>
        <w:ind w:firstLine="709"/>
      </w:pPr>
      <w:r w:rsidRPr="00B0535F">
        <w:lastRenderedPageBreak/>
        <w:t>- председатели первичных и территориальных профсоюзных организаций (неосвобожденных от основной работы) в период их избрания и после окончания срока полномочий в течение 2-х лет;</w:t>
      </w:r>
    </w:p>
    <w:p w14:paraId="751CB05B" w14:textId="77777777" w:rsidR="0006422D" w:rsidRPr="00B0535F" w:rsidRDefault="0006422D" w:rsidP="00B0535F">
      <w:pPr>
        <w:pStyle w:val="31"/>
        <w:spacing w:line="360" w:lineRule="auto"/>
        <w:ind w:firstLine="709"/>
      </w:pPr>
      <w:r w:rsidRPr="00B0535F">
        <w:t>- отнесенные в установленном порядке к категории граждан предпенсионного возраста;</w:t>
      </w:r>
    </w:p>
    <w:p w14:paraId="68A69475" w14:textId="77777777" w:rsidR="0006422D" w:rsidRPr="00B0535F" w:rsidRDefault="0006422D" w:rsidP="00B0535F">
      <w:pPr>
        <w:pStyle w:val="31"/>
        <w:spacing w:line="360" w:lineRule="auto"/>
        <w:ind w:firstLine="709"/>
      </w:pPr>
      <w:r w:rsidRPr="00B0535F">
        <w:t>- лица,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14:paraId="599A4104" w14:textId="77777777" w:rsidR="00C843DF" w:rsidRPr="00B0535F" w:rsidRDefault="0006422D" w:rsidP="00B0535F">
      <w:pPr>
        <w:pStyle w:val="31"/>
        <w:spacing w:line="360" w:lineRule="auto"/>
        <w:ind w:firstLine="709"/>
      </w:pPr>
      <w:r w:rsidRPr="00B0535F">
        <w:t>- родители, имеющие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r w:rsidR="00C843DF" w:rsidRPr="00B0535F">
        <w:t>- призванные на военную службу по мобилизации или поступившие на военную службу по контракту, либо заключившие контракт о добровольном содействии в выполнении задач, возложенных на Вооруженные Силы Российской Федерации в зонах боевых действий;</w:t>
      </w:r>
    </w:p>
    <w:p w14:paraId="0DBD219B" w14:textId="77777777" w:rsidR="00213C6D" w:rsidRPr="00B0535F" w:rsidRDefault="00213C6D" w:rsidP="00B0535F">
      <w:pPr>
        <w:pStyle w:val="31"/>
        <w:spacing w:line="360" w:lineRule="auto"/>
        <w:ind w:firstLine="709"/>
      </w:pPr>
      <w:r w:rsidRPr="00B0535F">
        <w:t>2.2.1</w:t>
      </w:r>
      <w:r w:rsidR="00E63645" w:rsidRPr="00B0535F">
        <w:t>1</w:t>
      </w:r>
      <w:r w:rsidRPr="00B0535F">
        <w:t xml:space="preserve">.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E63645" w:rsidRPr="00B0535F">
        <w:t xml:space="preserve">(2 </w:t>
      </w:r>
      <w:r w:rsidRPr="00B0535F">
        <w:t>час</w:t>
      </w:r>
      <w:r w:rsidR="00E63645" w:rsidRPr="00B0535F">
        <w:t>а</w:t>
      </w:r>
      <w:r w:rsidRPr="00B0535F">
        <w:t xml:space="preserve"> в неделю) с сохранением среднего заработка.</w:t>
      </w:r>
    </w:p>
    <w:p w14:paraId="2BBEE10C" w14:textId="77777777" w:rsidR="00213C6D" w:rsidRPr="00B0535F" w:rsidRDefault="00213C6D" w:rsidP="00B0535F">
      <w:pPr>
        <w:pStyle w:val="31"/>
        <w:spacing w:line="360" w:lineRule="auto"/>
        <w:ind w:firstLine="709"/>
      </w:pPr>
      <w:r w:rsidRPr="00B0535F">
        <w:t>2.2.1</w:t>
      </w:r>
      <w:r w:rsidR="00E63645" w:rsidRPr="00B0535F">
        <w:t>2</w:t>
      </w:r>
      <w:r w:rsidRPr="00B0535F">
        <w:t>. Расторжение трудового договора в соответствии с пунктами 2, 5, 6(а), 7, 8, 10 части первой статьи 81, абзацем 3 части первой статьи 84, пунктами 1, 2 статьи 336 ТК РФ с работником – членом Профсоюза по инициативе работодателя может быть произведено только с учетом мотивированного мнения выборного органа первичной профсоюзной организации.</w:t>
      </w:r>
    </w:p>
    <w:p w14:paraId="54CC4381" w14:textId="77777777" w:rsidR="00213C6D" w:rsidRPr="00B0535F" w:rsidRDefault="00213C6D" w:rsidP="00B0535F">
      <w:pPr>
        <w:pStyle w:val="31"/>
        <w:tabs>
          <w:tab w:val="left" w:pos="1620"/>
        </w:tabs>
        <w:spacing w:line="360" w:lineRule="auto"/>
        <w:ind w:firstLine="708"/>
      </w:pPr>
      <w:r w:rsidRPr="00B0535F">
        <w:lastRenderedPageBreak/>
        <w:t>2.2.1</w:t>
      </w:r>
      <w:r w:rsidR="00E63645" w:rsidRPr="00B0535F">
        <w:t>3</w:t>
      </w:r>
      <w:r w:rsidRPr="00B0535F">
        <w:t>.</w:t>
      </w:r>
      <w:r w:rsidRPr="00B0535F">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3B4683E8" w14:textId="77777777" w:rsidR="00213C6D" w:rsidRPr="00B0535F" w:rsidRDefault="00CC64C1"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2.2.1</w:t>
      </w:r>
      <w:r w:rsidR="00A8273F">
        <w:rPr>
          <w:rFonts w:ascii="Times New Roman" w:eastAsia="Times New Roman" w:hAnsi="Times New Roman" w:cs="Times New Roman"/>
          <w:sz w:val="28"/>
          <w:szCs w:val="28"/>
        </w:rPr>
        <w:t>4</w:t>
      </w:r>
      <w:r w:rsidRPr="00B0535F">
        <w:rPr>
          <w:rFonts w:ascii="Times New Roman" w:eastAsia="Times New Roman" w:hAnsi="Times New Roman" w:cs="Times New Roman"/>
          <w:sz w:val="28"/>
          <w:szCs w:val="28"/>
        </w:rPr>
        <w:t xml:space="preserve">. </w:t>
      </w:r>
      <w:r w:rsidR="00213C6D" w:rsidRPr="00B0535F">
        <w:rPr>
          <w:rFonts w:ascii="Times New Roman" w:eastAsia="Times New Roman" w:hAnsi="Times New Roman" w:cs="Times New Roman"/>
          <w:sz w:val="28"/>
          <w:szCs w:val="28"/>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14:paraId="1B3F1F2B" w14:textId="77777777" w:rsidR="00183D55" w:rsidRPr="00B0535F" w:rsidRDefault="00213C6D" w:rsidP="00B0535F">
      <w:pPr>
        <w:spacing w:after="0" w:line="360" w:lineRule="auto"/>
        <w:ind w:firstLine="720"/>
        <w:jc w:val="both"/>
        <w:rPr>
          <w:rFonts w:ascii="Times New Roman" w:eastAsia="Calibri" w:hAnsi="Times New Roman" w:cs="Times New Roman"/>
          <w:sz w:val="28"/>
          <w:szCs w:val="28"/>
        </w:rPr>
      </w:pPr>
      <w:r w:rsidRPr="00B0535F">
        <w:rPr>
          <w:rFonts w:ascii="Times New Roman" w:hAnsi="Times New Roman" w:cs="Times New Roman"/>
          <w:sz w:val="28"/>
          <w:szCs w:val="28"/>
        </w:rPr>
        <w:t>2.2.1</w:t>
      </w:r>
      <w:r w:rsidR="00A8273F">
        <w:rPr>
          <w:rFonts w:ascii="Times New Roman" w:hAnsi="Times New Roman" w:cs="Times New Roman"/>
          <w:sz w:val="28"/>
          <w:szCs w:val="28"/>
        </w:rPr>
        <w:t>5</w:t>
      </w:r>
      <w:r w:rsidRPr="00B0535F">
        <w:rPr>
          <w:rFonts w:ascii="Times New Roman" w:hAnsi="Times New Roman" w:cs="Times New Roman"/>
          <w:sz w:val="28"/>
          <w:szCs w:val="28"/>
        </w:rPr>
        <w:t xml:space="preserve">. </w:t>
      </w:r>
      <w:r w:rsidR="00183D55" w:rsidRPr="00B0535F">
        <w:rPr>
          <w:rFonts w:ascii="Times New Roman" w:eastAsia="Calibri" w:hAnsi="Times New Roman" w:cs="Times New Roman"/>
          <w:sz w:val="28"/>
          <w:szCs w:val="28"/>
        </w:rPr>
        <w:t>Обеспечивать на основании письменного заявления работника ведение его трудовой книжки в бумажном виде или предоставление ему сведений о трудовой деятельности в электронном виде.</w:t>
      </w:r>
    </w:p>
    <w:p w14:paraId="5F9B7DD3" w14:textId="77777777" w:rsidR="00183D55" w:rsidRPr="00B0535F" w:rsidRDefault="00183D55" w:rsidP="00B0535F">
      <w:pPr>
        <w:spacing w:after="0" w:line="360" w:lineRule="auto"/>
        <w:ind w:firstLine="720"/>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 xml:space="preserve">По запросу работника предоставлять сведения о его трудовой деятельности. </w:t>
      </w:r>
    </w:p>
    <w:p w14:paraId="6B36F33F" w14:textId="77777777" w:rsidR="00183D55" w:rsidRPr="00B0535F" w:rsidRDefault="00183D55" w:rsidP="00B0535F">
      <w:pPr>
        <w:spacing w:after="0" w:line="360" w:lineRule="auto"/>
        <w:ind w:firstLine="720"/>
        <w:jc w:val="both"/>
        <w:rPr>
          <w:rFonts w:ascii="Times New Roman" w:hAnsi="Times New Roman" w:cs="Times New Roman"/>
          <w:sz w:val="28"/>
          <w:szCs w:val="28"/>
        </w:rPr>
      </w:pPr>
      <w:r w:rsidRPr="00B0535F">
        <w:rPr>
          <w:rFonts w:ascii="Times New Roman" w:eastAsia="Calibri" w:hAnsi="Times New Roman" w:cs="Times New Roman"/>
          <w:sz w:val="28"/>
          <w:szCs w:val="28"/>
        </w:rPr>
        <w:t>Обеспечивать передачу полученных от работников сведений и документов, необходимых для назначения и выплаты пособия по временной нетрудоспособности, в региональное отделение СФР в срок не позднее трех рабочих дней со дня их получения.</w:t>
      </w:r>
    </w:p>
    <w:p w14:paraId="361EB1CC" w14:textId="77777777" w:rsidR="00213C6D" w:rsidRPr="00B0535F" w:rsidRDefault="00213C6D" w:rsidP="00B0535F">
      <w:pPr>
        <w:pStyle w:val="af1"/>
        <w:spacing w:line="360" w:lineRule="auto"/>
        <w:ind w:left="0" w:firstLine="720"/>
        <w:jc w:val="both"/>
        <w:rPr>
          <w:sz w:val="28"/>
          <w:szCs w:val="28"/>
        </w:rPr>
      </w:pPr>
      <w:r w:rsidRPr="00B0535F">
        <w:rPr>
          <w:sz w:val="28"/>
          <w:szCs w:val="28"/>
        </w:rPr>
        <w:t>2.2.1</w:t>
      </w:r>
      <w:r w:rsidR="00A8273F">
        <w:rPr>
          <w:sz w:val="28"/>
          <w:szCs w:val="28"/>
        </w:rPr>
        <w:t>6</w:t>
      </w:r>
      <w:r w:rsidRPr="00B0535F">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B0535F">
        <w:rPr>
          <w:bCs/>
          <w:sz w:val="28"/>
          <w:szCs w:val="28"/>
        </w:rPr>
        <w:t>Положения о защите персональных данных работников</w:t>
      </w:r>
      <w:r w:rsidRPr="00B0535F">
        <w:rPr>
          <w:kern w:val="1"/>
          <w:sz w:val="28"/>
          <w:szCs w:val="28"/>
        </w:rPr>
        <w:t>.</w:t>
      </w:r>
    </w:p>
    <w:p w14:paraId="5297A6F7" w14:textId="77777777" w:rsidR="00213C6D" w:rsidRPr="00B0535F" w:rsidRDefault="00213C6D" w:rsidP="00B0535F">
      <w:pPr>
        <w:pStyle w:val="31"/>
        <w:spacing w:line="360" w:lineRule="auto"/>
        <w:ind w:firstLine="708"/>
        <w:rPr>
          <w:b/>
        </w:rPr>
      </w:pPr>
      <w:r w:rsidRPr="00B0535F">
        <w:rPr>
          <w:b/>
        </w:rPr>
        <w:t>2.3.</w:t>
      </w:r>
      <w:r w:rsidRPr="00B0535F">
        <w:rPr>
          <w:b/>
        </w:rPr>
        <w:tab/>
        <w:t>Выборный орган первичной профсоюзной организации обязуется:</w:t>
      </w:r>
    </w:p>
    <w:p w14:paraId="1EED32FD" w14:textId="77777777" w:rsidR="00213C6D" w:rsidRPr="00B0535F" w:rsidRDefault="00213C6D" w:rsidP="00B0535F">
      <w:pPr>
        <w:pStyle w:val="31"/>
        <w:spacing w:line="360" w:lineRule="auto"/>
        <w:ind w:firstLine="708"/>
      </w:pPr>
      <w:r w:rsidRPr="00B0535F">
        <w:t>2.3.1.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14:paraId="0CC9E4E9" w14:textId="77777777" w:rsidR="00213C6D" w:rsidRPr="00B0535F" w:rsidRDefault="00213C6D" w:rsidP="00B0535F">
      <w:pPr>
        <w:pStyle w:val="31"/>
        <w:spacing w:line="360" w:lineRule="auto"/>
        <w:ind w:firstLine="708"/>
      </w:pPr>
      <w:r w:rsidRPr="00B0535F">
        <w:t xml:space="preserve">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w:t>
      </w:r>
      <w:r w:rsidRPr="00B0535F">
        <w:lastRenderedPageBreak/>
        <w:t>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14:paraId="385F7FAF" w14:textId="77777777" w:rsidR="00213C6D" w:rsidRPr="00B0535F" w:rsidRDefault="00213C6D" w:rsidP="00B0535F">
      <w:pPr>
        <w:pStyle w:val="31"/>
        <w:spacing w:line="360" w:lineRule="auto"/>
        <w:ind w:firstLine="708"/>
      </w:pPr>
      <w:r w:rsidRPr="00B0535F">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B0535F">
        <w:rPr>
          <w:rFonts w:eastAsia="Arial Unicode MS"/>
          <w:kern w:val="1"/>
        </w:rPr>
        <w:t> </w:t>
      </w:r>
      <w:r w:rsidRPr="00B0535F">
        <w:t>РФ.</w:t>
      </w:r>
    </w:p>
    <w:p w14:paraId="42B22987" w14:textId="77777777" w:rsidR="00213C6D" w:rsidRPr="00B0535F" w:rsidRDefault="00213C6D" w:rsidP="00B0535F">
      <w:pPr>
        <w:pStyle w:val="31"/>
        <w:spacing w:line="360" w:lineRule="auto"/>
        <w:ind w:firstLine="708"/>
        <w:rPr>
          <w:bdr w:val="none" w:sz="0" w:space="0" w:color="auto" w:frame="1"/>
        </w:rPr>
      </w:pPr>
      <w:r w:rsidRPr="00B0535F">
        <w:t xml:space="preserve">2.4. В случае прекращения трудового договора по основанию, предусмотренному пунктом шестого </w:t>
      </w:r>
      <w:r w:rsidRPr="00B0535F">
        <w:rPr>
          <w:bCs/>
          <w:iCs/>
        </w:rPr>
        <w:t>части первой</w:t>
      </w:r>
      <w:r w:rsidRPr="00B0535F">
        <w:t xml:space="preserve"> статьи 77 ТК РФ в связи с отказом работника от продолжения работы в связи со сменой собственника имущества организации, либо с </w:t>
      </w:r>
      <w:r w:rsidRPr="00B0535F">
        <w:rPr>
          <w:bdr w:val="none" w:sz="0" w:space="0" w:color="auto" w:frame="1"/>
        </w:rPr>
        <w:t>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или муниципального учреждения, работнику выплачивается выходное пособие в размере не менее среднего месячного заработка.</w:t>
      </w:r>
    </w:p>
    <w:p w14:paraId="47EFE86C" w14:textId="77777777" w:rsidR="00183D55" w:rsidRPr="00B0535F" w:rsidRDefault="00213C6D" w:rsidP="00B0535F">
      <w:pPr>
        <w:pStyle w:val="31"/>
        <w:spacing w:line="360" w:lineRule="auto"/>
        <w:ind w:firstLine="708"/>
      </w:pPr>
      <w:r w:rsidRPr="00B0535F">
        <w:rPr>
          <w:bdr w:val="none" w:sz="0" w:space="0" w:color="auto" w:frame="1"/>
        </w:rPr>
        <w:t xml:space="preserve">2.5. </w:t>
      </w:r>
      <w:r w:rsidR="00183D55" w:rsidRPr="00B0535F">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 – при наличии средств (экономии) по ФОТ.</w:t>
      </w:r>
    </w:p>
    <w:p w14:paraId="59B462E8" w14:textId="77777777" w:rsidR="00213C6D" w:rsidRPr="00B0535F" w:rsidRDefault="00213C6D" w:rsidP="00B0535F">
      <w:pPr>
        <w:pStyle w:val="31"/>
        <w:spacing w:line="360" w:lineRule="auto"/>
        <w:ind w:firstLine="708"/>
      </w:pPr>
      <w:r w:rsidRPr="00B0535F">
        <w:t>2.6. Не допускается дискриминация на основании ВИЧ статуса работника.</w:t>
      </w:r>
    </w:p>
    <w:p w14:paraId="784338CB" w14:textId="77777777" w:rsidR="00822768" w:rsidRPr="00B0535F" w:rsidRDefault="00822768" w:rsidP="00B0535F">
      <w:pPr>
        <w:pStyle w:val="21"/>
        <w:spacing w:after="0" w:line="360" w:lineRule="auto"/>
        <w:ind w:left="0" w:firstLine="709"/>
        <w:jc w:val="both"/>
        <w:rPr>
          <w:sz w:val="28"/>
          <w:szCs w:val="28"/>
        </w:rPr>
      </w:pPr>
    </w:p>
    <w:p w14:paraId="45E6ADC5" w14:textId="77777777" w:rsidR="00FD609E" w:rsidRPr="00B0535F" w:rsidRDefault="00FD609E" w:rsidP="00B0535F">
      <w:pPr>
        <w:pStyle w:val="31"/>
        <w:spacing w:line="360" w:lineRule="auto"/>
        <w:jc w:val="center"/>
        <w:outlineLvl w:val="0"/>
        <w:rPr>
          <w:b/>
          <w:bCs/>
          <w:caps/>
        </w:rPr>
      </w:pPr>
      <w:r w:rsidRPr="00B0535F">
        <w:rPr>
          <w:b/>
          <w:bCs/>
          <w:caps/>
          <w:lang w:val="en-US"/>
        </w:rPr>
        <w:t>III</w:t>
      </w:r>
      <w:r w:rsidRPr="00B0535F">
        <w:rPr>
          <w:b/>
          <w:bCs/>
          <w:caps/>
        </w:rPr>
        <w:t>. рабочее время и время отдыха</w:t>
      </w:r>
    </w:p>
    <w:p w14:paraId="3DA5394E" w14:textId="77777777" w:rsidR="00FD609E" w:rsidRPr="00B0535F" w:rsidRDefault="00FD609E" w:rsidP="00B0535F">
      <w:pPr>
        <w:pStyle w:val="31"/>
        <w:spacing w:line="360" w:lineRule="auto"/>
        <w:ind w:firstLine="705"/>
        <w:rPr>
          <w:b/>
        </w:rPr>
      </w:pPr>
      <w:r w:rsidRPr="00B0535F">
        <w:rPr>
          <w:b/>
        </w:rPr>
        <w:t>3.1.</w:t>
      </w:r>
      <w:r w:rsidRPr="00B0535F">
        <w:rPr>
          <w:b/>
        </w:rPr>
        <w:tab/>
        <w:t>Стороны пришли к соглашению о том, что:</w:t>
      </w:r>
    </w:p>
    <w:p w14:paraId="06943DE8" w14:textId="77777777" w:rsidR="005802DA" w:rsidRPr="00B0535F" w:rsidRDefault="00FD609E" w:rsidP="00B0535F">
      <w:pPr>
        <w:pStyle w:val="31"/>
        <w:spacing w:line="360" w:lineRule="auto"/>
        <w:ind w:firstLine="705"/>
        <w:rPr>
          <w:i/>
        </w:rPr>
      </w:pPr>
      <w:r w:rsidRPr="00B0535F">
        <w:t xml:space="preserve">3.1.1. </w:t>
      </w:r>
      <w:r w:rsidRPr="00B0535F">
        <w:tab/>
        <w:t xml:space="preserve">В соответствии с требованиями трудового законодательства и иных нормативных правовых актов, содержащих нормы трудового права, а также отраслевых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w:t>
      </w:r>
      <w:r w:rsidRPr="00B0535F">
        <w:lastRenderedPageBreak/>
        <w:t>актами, трудовыми договорами, расписанием занятий,</w:t>
      </w:r>
      <w:r w:rsidR="00790E37" w:rsidRPr="00B0535F">
        <w:t xml:space="preserve"> </w:t>
      </w:r>
      <w:r w:rsidRPr="00B0535F">
        <w:t>годовым календарным учебным планом, графиками работы (графиками сменности), согласованными с выборным органом первичной профсоюзной организации</w:t>
      </w:r>
      <w:r w:rsidR="005802DA" w:rsidRPr="00B0535F">
        <w:t>.</w:t>
      </w:r>
    </w:p>
    <w:p w14:paraId="00179539" w14:textId="77777777" w:rsidR="00FD609E" w:rsidRPr="00B0535F" w:rsidRDefault="00FD609E" w:rsidP="00B0535F">
      <w:pPr>
        <w:pStyle w:val="31"/>
        <w:spacing w:line="360" w:lineRule="auto"/>
        <w:ind w:firstLine="705"/>
      </w:pPr>
      <w:r w:rsidRPr="00B0535F">
        <w:t>3.1.2.</w:t>
      </w:r>
      <w:r w:rsidRPr="00B0535F">
        <w:tab/>
        <w:t>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w:t>
      </w:r>
      <w:r w:rsidR="00790E37" w:rsidRPr="00B0535F">
        <w:t xml:space="preserve"> </w:t>
      </w:r>
      <w:r w:rsidRPr="00B0535F">
        <w:t>организации устанавливается нормальная продолжительность рабочего времени, которая не может превышать 40 часов в неделю.</w:t>
      </w:r>
    </w:p>
    <w:p w14:paraId="23C45811" w14:textId="77777777" w:rsidR="003B6372" w:rsidRPr="00B0535F" w:rsidRDefault="00FD609E"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3.1.3.</w:t>
      </w:r>
      <w:r w:rsidR="003B6372" w:rsidRPr="00B0535F">
        <w:rPr>
          <w:rFonts w:ascii="Times New Roman" w:eastAsia="Times New Roman" w:hAnsi="Times New Roman" w:cs="Times New Roman"/>
          <w:sz w:val="28"/>
          <w:szCs w:val="28"/>
        </w:rPr>
        <w:t xml:space="preserve">Сокращенная продолжительность рабочего времени устанавливается: </w:t>
      </w:r>
    </w:p>
    <w:p w14:paraId="3E734C09" w14:textId="77777777" w:rsidR="003B6372" w:rsidRPr="00B0535F" w:rsidRDefault="003B6372"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xml:space="preserve">- для работников, являющихся инвалидами I или II группы, статьей 92 ТК РФ и статьей 23 Федерального закона от 24 ноября 1995 года </w:t>
      </w:r>
      <w:r w:rsidRPr="00B0535F">
        <w:rPr>
          <w:rFonts w:ascii="Times New Roman" w:eastAsia="Segoe UI Symbol" w:hAnsi="Times New Roman" w:cs="Times New Roman"/>
          <w:sz w:val="28"/>
          <w:szCs w:val="28"/>
        </w:rPr>
        <w:t>№</w:t>
      </w:r>
      <w:r w:rsidRPr="00B0535F">
        <w:rPr>
          <w:rFonts w:ascii="Times New Roman" w:eastAsia="Times New Roman" w:hAnsi="Times New Roman" w:cs="Times New Roman"/>
          <w:sz w:val="28"/>
          <w:szCs w:val="28"/>
        </w:rPr>
        <w:t xml:space="preserve">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p>
    <w:p w14:paraId="6838BDCC" w14:textId="77777777" w:rsidR="00FD609E" w:rsidRPr="00B0535F" w:rsidRDefault="00FD609E" w:rsidP="00B0535F">
      <w:pPr>
        <w:pStyle w:val="31"/>
        <w:spacing w:line="360" w:lineRule="auto"/>
        <w:ind w:firstLine="703"/>
      </w:pPr>
      <w:r w:rsidRPr="00B0535F">
        <w:t>3.1.4.</w:t>
      </w:r>
      <w:r w:rsidRPr="00B0535F">
        <w:tab/>
        <w:t xml:space="preserve">Для педагогических работников образовательной организации устанавливается сокращенная продолжительность рабочего времени – </w:t>
      </w:r>
      <w:r w:rsidR="00790E37" w:rsidRPr="00B0535F">
        <w:t>18</w:t>
      </w:r>
      <w:r w:rsidRPr="00B0535F">
        <w:t xml:space="preserve"> часов в неделю</w:t>
      </w:r>
      <w:r w:rsidR="00790E37" w:rsidRPr="00B0535F">
        <w:t xml:space="preserve"> за ставку заработной платы.</w:t>
      </w:r>
    </w:p>
    <w:p w14:paraId="63D634B7" w14:textId="77777777" w:rsidR="00FD609E" w:rsidRPr="00B0535F" w:rsidRDefault="00FD609E" w:rsidP="00B0535F">
      <w:pPr>
        <w:spacing w:after="0" w:line="360" w:lineRule="auto"/>
        <w:ind w:firstLine="703"/>
        <w:jc w:val="both"/>
        <w:rPr>
          <w:rFonts w:ascii="Times New Roman" w:hAnsi="Times New Roman" w:cs="Times New Roman"/>
          <w:sz w:val="28"/>
          <w:szCs w:val="28"/>
        </w:rPr>
      </w:pPr>
      <w:r w:rsidRPr="00B0535F">
        <w:rPr>
          <w:rFonts w:ascii="Times New Roman" w:hAnsi="Times New Roman" w:cs="Times New Roman"/>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B0535F">
          <w:rPr>
            <w:rFonts w:ascii="Times New Roman" w:hAnsi="Times New Roman" w:cs="Times New Roman"/>
            <w:sz w:val="28"/>
            <w:szCs w:val="28"/>
          </w:rPr>
          <w:t>продолжительность</w:t>
        </w:r>
      </w:hyperlink>
      <w:r w:rsidRPr="00B0535F">
        <w:rPr>
          <w:rFonts w:ascii="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w:t>
      </w:r>
    </w:p>
    <w:p w14:paraId="2BB1491E" w14:textId="77777777" w:rsidR="00FD609E" w:rsidRPr="00B0535F" w:rsidRDefault="00FD609E" w:rsidP="00B0535F">
      <w:pPr>
        <w:spacing w:after="0" w:line="360" w:lineRule="auto"/>
        <w:ind w:firstLine="703"/>
        <w:jc w:val="both"/>
        <w:rPr>
          <w:rFonts w:ascii="Times New Roman" w:hAnsi="Times New Roman" w:cs="Times New Roman"/>
          <w:sz w:val="28"/>
          <w:szCs w:val="28"/>
        </w:rPr>
      </w:pPr>
      <w:r w:rsidRPr="00B0535F">
        <w:rPr>
          <w:rFonts w:ascii="Times New Roman" w:hAnsi="Times New Roman" w:cs="Times New Roman"/>
          <w:sz w:val="28"/>
          <w:szCs w:val="28"/>
        </w:rPr>
        <w:t xml:space="preserve"> 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w:t>
      </w:r>
      <w:r w:rsidRPr="00B0535F">
        <w:rPr>
          <w:rFonts w:ascii="Times New Roman" w:hAnsi="Times New Roman" w:cs="Times New Roman"/>
          <w:sz w:val="28"/>
          <w:szCs w:val="28"/>
        </w:rPr>
        <w:lastRenderedPageBreak/>
        <w:t>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536) и Правилами внутреннего распорядка.</w:t>
      </w:r>
    </w:p>
    <w:p w14:paraId="4B4EC84F" w14:textId="77777777" w:rsidR="00FD609E" w:rsidRPr="00B0535F" w:rsidRDefault="00FD609E" w:rsidP="00B0535F">
      <w:pPr>
        <w:pStyle w:val="31"/>
        <w:spacing w:line="360" w:lineRule="auto"/>
        <w:ind w:firstLine="705"/>
        <w:rPr>
          <w:rFonts w:eastAsia="MS Mincho"/>
        </w:rPr>
      </w:pPr>
      <w:r w:rsidRPr="00B0535F">
        <w:t xml:space="preserve">3.1.5. В образовательной организации </w:t>
      </w:r>
      <w:r w:rsidRPr="00B0535F">
        <w:rPr>
          <w:rFonts w:eastAsia="MS Mincho"/>
        </w:rPr>
        <w:t xml:space="preserve">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При этом соблюдаются требования, установленные </w:t>
      </w:r>
      <w:r w:rsidRPr="00B0535F">
        <w:t>Порядком определения учебной нагрузки педагогических работников, оговариваемой в трудовом договоре Приложение 2 к Приказу 1601</w:t>
      </w:r>
      <w:r w:rsidRPr="00B0535F">
        <w:rPr>
          <w:rFonts w:eastAsia="MS Mincho"/>
        </w:rPr>
        <w:t>.</w:t>
      </w:r>
    </w:p>
    <w:p w14:paraId="28675252" w14:textId="77777777" w:rsidR="00FD609E" w:rsidRPr="00B0535F" w:rsidRDefault="00FD609E" w:rsidP="00B0535F">
      <w:pPr>
        <w:pStyle w:val="31"/>
        <w:spacing w:line="360" w:lineRule="auto"/>
        <w:ind w:firstLine="705"/>
      </w:pPr>
      <w:r w:rsidRPr="00B0535F">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с тем чтобы работник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возможных ее изменениях. </w:t>
      </w:r>
    </w:p>
    <w:p w14:paraId="1ECDE28B" w14:textId="77777777" w:rsidR="00FD609E" w:rsidRPr="00B0535F" w:rsidRDefault="00FD609E" w:rsidP="00B0535F">
      <w:pPr>
        <w:pStyle w:val="31"/>
        <w:spacing w:line="360" w:lineRule="auto"/>
        <w:ind w:firstLine="705"/>
      </w:pPr>
      <w:r w:rsidRPr="00B0535F">
        <w:rPr>
          <w:rFonts w:eastAsia="MS Mincho"/>
        </w:rPr>
        <w:t xml:space="preserve">Объем учебной нагрузки </w:t>
      </w:r>
      <w:r w:rsidR="00B103E9" w:rsidRPr="00B0535F">
        <w:rPr>
          <w:rFonts w:eastAsia="MS Mincho"/>
        </w:rPr>
        <w:t>педагогов</w:t>
      </w:r>
      <w:r w:rsidRPr="00B0535F">
        <w:rPr>
          <w:rFonts w:eastAsia="MS Mincho"/>
        </w:rPr>
        <w:t xml:space="preserve"> больше или меньше нормы часов за ставку заработной платы устанавливается только с их письменного согласия.</w:t>
      </w:r>
    </w:p>
    <w:p w14:paraId="5B789E4D" w14:textId="77777777" w:rsidR="00FD609E" w:rsidRPr="00B0535F" w:rsidRDefault="00FD609E" w:rsidP="00B0535F">
      <w:pPr>
        <w:spacing w:after="0" w:line="360" w:lineRule="auto"/>
        <w:ind w:firstLine="705"/>
        <w:jc w:val="both"/>
        <w:rPr>
          <w:rFonts w:ascii="Times New Roman" w:hAnsi="Times New Roman" w:cs="Times New Roman"/>
          <w:sz w:val="28"/>
          <w:szCs w:val="28"/>
        </w:rPr>
      </w:pPr>
      <w:r w:rsidRPr="00B0535F">
        <w:rPr>
          <w:rFonts w:ascii="Times New Roman" w:hAnsi="Times New Roman" w:cs="Times New Roman"/>
          <w:sz w:val="28"/>
          <w:szCs w:val="28"/>
        </w:rPr>
        <w:t xml:space="preserve">Изменение (увеличение или снижение) объёма учебной нагрузки </w:t>
      </w:r>
      <w:r w:rsidR="00B103E9" w:rsidRPr="00B0535F">
        <w:rPr>
          <w:rFonts w:ascii="Times New Roman" w:hAnsi="Times New Roman" w:cs="Times New Roman"/>
          <w:sz w:val="28"/>
          <w:szCs w:val="28"/>
        </w:rPr>
        <w:t xml:space="preserve">педагогов </w:t>
      </w:r>
      <w:r w:rsidRPr="00B0535F">
        <w:rPr>
          <w:rFonts w:ascii="Times New Roman" w:hAnsi="Times New Roman" w:cs="Times New Roman"/>
          <w:sz w:val="28"/>
          <w:szCs w:val="28"/>
        </w:rPr>
        <w:t>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w:t>
      </w:r>
      <w:r w:rsidR="005C70AE" w:rsidRPr="00B0535F">
        <w:rPr>
          <w:rFonts w:ascii="Times New Roman" w:hAnsi="Times New Roman" w:cs="Times New Roman"/>
          <w:sz w:val="28"/>
          <w:szCs w:val="28"/>
        </w:rPr>
        <w:t>.</w:t>
      </w:r>
    </w:p>
    <w:p w14:paraId="3D5DC577" w14:textId="77777777" w:rsidR="00FD609E" w:rsidRPr="00B0535F" w:rsidRDefault="00FD609E" w:rsidP="00B0535F">
      <w:pPr>
        <w:pStyle w:val="31"/>
        <w:spacing w:line="360" w:lineRule="auto"/>
        <w:ind w:firstLine="705"/>
        <w:contextualSpacing/>
      </w:pPr>
      <w:r w:rsidRPr="00B0535F">
        <w:t xml:space="preserve">3.1.6. </w:t>
      </w:r>
      <w:r w:rsidRPr="00B0535F">
        <w:rPr>
          <w:iCs/>
        </w:rPr>
        <w:t xml:space="preserve">Уменьшение или увеличение учебной нагрузки </w:t>
      </w:r>
      <w:r w:rsidR="00B103E9" w:rsidRPr="00B0535F">
        <w:rPr>
          <w:iCs/>
        </w:rPr>
        <w:t>педагогов</w:t>
      </w:r>
      <w:r w:rsidRPr="00B0535F">
        <w:rPr>
          <w:iCs/>
        </w:rPr>
        <w:t xml:space="preserve">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B0535F">
        <w:rPr>
          <w:rFonts w:eastAsia="Arial Unicode MS"/>
          <w:kern w:val="1"/>
        </w:rPr>
        <w:t> </w:t>
      </w:r>
      <w:r w:rsidRPr="00B0535F">
        <w:rPr>
          <w:iCs/>
        </w:rPr>
        <w:t>1.7,</w:t>
      </w:r>
      <w:r w:rsidRPr="00B0535F">
        <w:rPr>
          <w:rFonts w:eastAsia="Arial Unicode MS"/>
          <w:kern w:val="1"/>
        </w:rPr>
        <w:t> </w:t>
      </w:r>
      <w:r w:rsidRPr="00B0535F">
        <w:rPr>
          <w:iCs/>
        </w:rPr>
        <w:t>5.2 приложения 2 к приказу №</w:t>
      </w:r>
      <w:r w:rsidRPr="00B0535F">
        <w:rPr>
          <w:rFonts w:eastAsia="Arial Unicode MS"/>
          <w:kern w:val="1"/>
        </w:rPr>
        <w:t> </w:t>
      </w:r>
      <w:r w:rsidRPr="00B0535F">
        <w:rPr>
          <w:iCs/>
        </w:rPr>
        <w:t>1601, в том числе:</w:t>
      </w:r>
    </w:p>
    <w:p w14:paraId="516D49BC" w14:textId="77777777" w:rsidR="00FD609E" w:rsidRPr="00B0535F" w:rsidRDefault="00FD609E" w:rsidP="00B0535F">
      <w:pPr>
        <w:pStyle w:val="31"/>
        <w:spacing w:line="360" w:lineRule="auto"/>
        <w:ind w:firstLine="705"/>
        <w:contextualSpacing/>
        <w:rPr>
          <w:iCs/>
        </w:rPr>
      </w:pPr>
      <w:r w:rsidRPr="00B0535F">
        <w:rPr>
          <w:iCs/>
        </w:rPr>
        <w:lastRenderedPageBreak/>
        <w:t>а)</w:t>
      </w:r>
      <w:r w:rsidRPr="00B0535F">
        <w:rPr>
          <w:rFonts w:eastAsia="Arial Unicode MS"/>
          <w:kern w:val="1"/>
        </w:rPr>
        <w:t> </w:t>
      </w:r>
      <w:r w:rsidRPr="00B0535F">
        <w:rPr>
          <w:iCs/>
        </w:rPr>
        <w:t>по взаимному согласию сторон;</w:t>
      </w:r>
    </w:p>
    <w:p w14:paraId="68B29387" w14:textId="77777777" w:rsidR="00FD609E" w:rsidRPr="00B0535F" w:rsidRDefault="00FD609E" w:rsidP="00B0535F">
      <w:pPr>
        <w:pStyle w:val="31"/>
        <w:spacing w:line="360" w:lineRule="auto"/>
        <w:ind w:firstLine="705"/>
        <w:contextualSpacing/>
        <w:rPr>
          <w:iCs/>
        </w:rPr>
      </w:pPr>
      <w:r w:rsidRPr="00B0535F">
        <w:rPr>
          <w:iCs/>
        </w:rPr>
        <w:t>б)</w:t>
      </w:r>
      <w:r w:rsidRPr="00B0535F">
        <w:rPr>
          <w:rFonts w:eastAsia="Arial Unicode MS"/>
          <w:kern w:val="1"/>
        </w:rPr>
        <w:t> </w:t>
      </w:r>
      <w:r w:rsidRPr="00B0535F">
        <w:rPr>
          <w:iCs/>
        </w:rPr>
        <w:t>по инициативе работодателя в случаях:</w:t>
      </w:r>
    </w:p>
    <w:p w14:paraId="25D280E7" w14:textId="77777777" w:rsidR="00FD609E" w:rsidRPr="00B0535F" w:rsidRDefault="001B61B6" w:rsidP="00B0535F">
      <w:pPr>
        <w:spacing w:after="0" w:line="360" w:lineRule="auto"/>
        <w:ind w:firstLine="705"/>
        <w:jc w:val="both"/>
        <w:rPr>
          <w:rFonts w:ascii="Times New Roman" w:hAnsi="Times New Roman" w:cs="Times New Roman"/>
          <w:sz w:val="28"/>
          <w:szCs w:val="28"/>
        </w:rPr>
      </w:pPr>
      <w:r w:rsidRPr="00B0535F">
        <w:rPr>
          <w:rFonts w:ascii="Times New Roman" w:eastAsia="Arial Unicode MS" w:hAnsi="Times New Roman" w:cs="Times New Roman"/>
          <w:kern w:val="1"/>
          <w:sz w:val="28"/>
          <w:szCs w:val="28"/>
        </w:rPr>
        <w:t>-</w:t>
      </w:r>
      <w:r w:rsidR="00FD609E" w:rsidRPr="00B0535F">
        <w:rPr>
          <w:rFonts w:ascii="Times New Roman" w:eastAsia="Arial Unicode MS" w:hAnsi="Times New Roman" w:cs="Times New Roman"/>
          <w:kern w:val="1"/>
          <w:sz w:val="28"/>
          <w:szCs w:val="28"/>
        </w:rPr>
        <w:t> </w:t>
      </w:r>
      <w:r w:rsidR="00FD609E" w:rsidRPr="00B0535F">
        <w:rPr>
          <w:rFonts w:ascii="Times New Roman" w:hAnsi="Times New Roman" w:cs="Times New Roman"/>
          <w:iCs/>
          <w:sz w:val="28"/>
          <w:szCs w:val="28"/>
        </w:rPr>
        <w:t xml:space="preserve">уменьшения количества часов по учебным планам и программам, </w:t>
      </w:r>
      <w:r w:rsidR="00FD609E" w:rsidRPr="00B0535F">
        <w:rPr>
          <w:rFonts w:ascii="Times New Roman" w:hAnsi="Times New Roman" w:cs="Times New Roman"/>
          <w:sz w:val="28"/>
          <w:szCs w:val="28"/>
        </w:rPr>
        <w:t xml:space="preserve">сокращением количества обучающихся, </w:t>
      </w:r>
      <w:r w:rsidR="00FD609E" w:rsidRPr="00B0535F">
        <w:rPr>
          <w:rFonts w:ascii="Times New Roman" w:hAnsi="Times New Roman" w:cs="Times New Roman"/>
          <w:iCs/>
          <w:sz w:val="28"/>
          <w:szCs w:val="28"/>
        </w:rPr>
        <w:t xml:space="preserve">сокращения количества </w:t>
      </w:r>
      <w:r w:rsidR="003C5B73" w:rsidRPr="00B0535F">
        <w:rPr>
          <w:rFonts w:ascii="Times New Roman" w:hAnsi="Times New Roman" w:cs="Times New Roman"/>
          <w:iCs/>
          <w:sz w:val="28"/>
          <w:szCs w:val="28"/>
        </w:rPr>
        <w:t>групп</w:t>
      </w:r>
      <w:r w:rsidR="00FD609E" w:rsidRPr="00B0535F">
        <w:rPr>
          <w:rFonts w:ascii="Times New Roman" w:hAnsi="Times New Roman" w:cs="Times New Roman"/>
          <w:iCs/>
          <w:sz w:val="28"/>
          <w:szCs w:val="28"/>
        </w:rPr>
        <w:t>;</w:t>
      </w:r>
    </w:p>
    <w:p w14:paraId="17A7F61D" w14:textId="77777777" w:rsidR="00FD609E" w:rsidRPr="00B0535F" w:rsidRDefault="001B61B6" w:rsidP="00B0535F">
      <w:pPr>
        <w:pStyle w:val="31"/>
        <w:spacing w:line="360" w:lineRule="auto"/>
        <w:ind w:firstLine="705"/>
        <w:contextualSpacing/>
        <w:rPr>
          <w:iCs/>
        </w:rPr>
      </w:pPr>
      <w:r w:rsidRPr="00B0535F">
        <w:rPr>
          <w:rFonts w:eastAsia="Arial Unicode MS"/>
          <w:kern w:val="1"/>
        </w:rPr>
        <w:t>-</w:t>
      </w:r>
      <w:r w:rsidR="00FD609E" w:rsidRPr="00B0535F">
        <w:rPr>
          <w:rFonts w:eastAsia="Arial Unicode MS"/>
          <w:kern w:val="1"/>
        </w:rPr>
        <w:t> </w:t>
      </w:r>
      <w:r w:rsidR="00FD609E" w:rsidRPr="00B0535F">
        <w:rPr>
          <w:iCs/>
        </w:rPr>
        <w:t xml:space="preserve">восстановления на работе </w:t>
      </w:r>
      <w:r w:rsidR="00B103E9" w:rsidRPr="00B0535F">
        <w:rPr>
          <w:iCs/>
        </w:rPr>
        <w:t>педагога</w:t>
      </w:r>
      <w:r w:rsidR="00FD609E" w:rsidRPr="00B0535F">
        <w:rPr>
          <w:iCs/>
        </w:rPr>
        <w:t>, ранее выполнявшего эту учебную нагрузку;</w:t>
      </w:r>
    </w:p>
    <w:p w14:paraId="219961FF" w14:textId="77777777" w:rsidR="00FD609E" w:rsidRPr="00B0535F" w:rsidRDefault="001B61B6" w:rsidP="00B0535F">
      <w:pPr>
        <w:pStyle w:val="31"/>
        <w:spacing w:line="360" w:lineRule="auto"/>
        <w:ind w:firstLine="705"/>
        <w:contextualSpacing/>
        <w:rPr>
          <w:iCs/>
        </w:rPr>
      </w:pPr>
      <w:r w:rsidRPr="00B0535F">
        <w:rPr>
          <w:rFonts w:eastAsia="Arial Unicode MS"/>
          <w:kern w:val="1"/>
        </w:rPr>
        <w:t>-</w:t>
      </w:r>
      <w:r w:rsidR="00FD609E" w:rsidRPr="00B0535F">
        <w:rPr>
          <w:rFonts w:eastAsia="Arial Unicode MS"/>
          <w:kern w:val="1"/>
        </w:rPr>
        <w:t> </w:t>
      </w:r>
      <w:r w:rsidR="00FD609E" w:rsidRPr="00B0535F">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14:paraId="1451349A" w14:textId="77777777" w:rsidR="00FD609E" w:rsidRPr="00B0535F" w:rsidRDefault="00FD609E" w:rsidP="00B0535F">
      <w:pPr>
        <w:spacing w:after="0" w:line="360" w:lineRule="auto"/>
        <w:ind w:firstLine="705"/>
        <w:contextualSpacing/>
        <w:jc w:val="both"/>
        <w:rPr>
          <w:rFonts w:ascii="Times New Roman" w:hAnsi="Times New Roman" w:cs="Times New Roman"/>
          <w:sz w:val="28"/>
          <w:szCs w:val="28"/>
        </w:rPr>
      </w:pPr>
      <w:r w:rsidRPr="00B0535F">
        <w:rPr>
          <w:rFonts w:ascii="Times New Roman" w:hAnsi="Times New Roman" w:cs="Times New Roman"/>
          <w:sz w:val="28"/>
          <w:szCs w:val="28"/>
        </w:rPr>
        <w:t xml:space="preserve">Высвобождающаяся в связи с увольнением педагогических работников учебная нагрузка должна предлагаться, прежде всего, тем </w:t>
      </w:r>
      <w:r w:rsidR="00CE77CC" w:rsidRPr="00B0535F">
        <w:rPr>
          <w:rFonts w:ascii="Times New Roman" w:hAnsi="Times New Roman" w:cs="Times New Roman"/>
          <w:sz w:val="28"/>
          <w:szCs w:val="28"/>
        </w:rPr>
        <w:t>педагогическим работникам</w:t>
      </w:r>
      <w:r w:rsidRPr="00B0535F">
        <w:rPr>
          <w:rFonts w:ascii="Times New Roman" w:hAnsi="Times New Roman" w:cs="Times New Roman"/>
          <w:sz w:val="28"/>
          <w:szCs w:val="28"/>
        </w:rPr>
        <w:t>, учебная нагрузка которых по преподаваемому учебному предмету (предметам) установлена в объёме менее нормы часов за ставку заработной платы.</w:t>
      </w:r>
    </w:p>
    <w:p w14:paraId="0A5BBDEF" w14:textId="77777777" w:rsidR="00FD609E" w:rsidRPr="00B0535F" w:rsidRDefault="00FD609E" w:rsidP="00B0535F">
      <w:pPr>
        <w:spacing w:after="0" w:line="360" w:lineRule="auto"/>
        <w:ind w:firstLine="705"/>
        <w:contextualSpacing/>
        <w:jc w:val="both"/>
        <w:rPr>
          <w:rFonts w:ascii="Times New Roman" w:hAnsi="Times New Roman" w:cs="Times New Roman"/>
          <w:sz w:val="28"/>
          <w:szCs w:val="28"/>
        </w:rPr>
      </w:pPr>
      <w:r w:rsidRPr="00B0535F">
        <w:rPr>
          <w:rFonts w:ascii="Times New Roman" w:hAnsi="Times New Roman" w:cs="Times New Roman"/>
          <w:sz w:val="28"/>
          <w:szCs w:val="28"/>
        </w:rPr>
        <w:t xml:space="preserve">Учебная нагрузка </w:t>
      </w:r>
      <w:r w:rsidR="00D3056A" w:rsidRPr="00B0535F">
        <w:rPr>
          <w:rFonts w:ascii="Times New Roman" w:hAnsi="Times New Roman" w:cs="Times New Roman"/>
          <w:sz w:val="28"/>
          <w:szCs w:val="28"/>
        </w:rPr>
        <w:t>педагогам</w:t>
      </w:r>
      <w:r w:rsidRPr="00B0535F">
        <w:rPr>
          <w:rFonts w:ascii="Times New Roman" w:hAnsi="Times New Roman" w:cs="Times New Roman"/>
          <w:sz w:val="28"/>
          <w:szCs w:val="28"/>
        </w:rPr>
        <w:t xml:space="preserve">, находящимся в отпуске по уходу за ребёнком до исполнения им возраста трех лет, устанавливается на общих основаниях и передается для выполнения другим </w:t>
      </w:r>
      <w:r w:rsidR="00D3056A" w:rsidRPr="00B0535F">
        <w:rPr>
          <w:rFonts w:ascii="Times New Roman" w:hAnsi="Times New Roman" w:cs="Times New Roman"/>
          <w:sz w:val="28"/>
          <w:szCs w:val="28"/>
        </w:rPr>
        <w:t>педагогам</w:t>
      </w:r>
      <w:r w:rsidRPr="00B0535F">
        <w:rPr>
          <w:rFonts w:ascii="Times New Roman" w:hAnsi="Times New Roman" w:cs="Times New Roman"/>
          <w:sz w:val="28"/>
          <w:szCs w:val="28"/>
        </w:rPr>
        <w:t xml:space="preserve"> на период нахождения указанных работников в соответствующих отпусках (пункт</w:t>
      </w:r>
      <w:r w:rsidRPr="00B0535F">
        <w:rPr>
          <w:rFonts w:ascii="Times New Roman" w:eastAsia="Arial Unicode MS" w:hAnsi="Times New Roman" w:cs="Times New Roman"/>
          <w:kern w:val="1"/>
          <w:sz w:val="28"/>
          <w:szCs w:val="28"/>
        </w:rPr>
        <w:t> </w:t>
      </w:r>
      <w:r w:rsidRPr="00B0535F">
        <w:rPr>
          <w:rFonts w:ascii="Times New Roman" w:hAnsi="Times New Roman" w:cs="Times New Roman"/>
          <w:sz w:val="28"/>
          <w:szCs w:val="28"/>
        </w:rPr>
        <w:t>5.1. приложения</w:t>
      </w:r>
      <w:r w:rsidRPr="00B0535F">
        <w:rPr>
          <w:rFonts w:ascii="Times New Roman" w:eastAsia="Arial Unicode MS" w:hAnsi="Times New Roman" w:cs="Times New Roman"/>
          <w:kern w:val="1"/>
          <w:sz w:val="28"/>
          <w:szCs w:val="28"/>
        </w:rPr>
        <w:t> </w:t>
      </w:r>
      <w:r w:rsidRPr="00B0535F">
        <w:rPr>
          <w:rFonts w:ascii="Times New Roman" w:hAnsi="Times New Roman" w:cs="Times New Roman"/>
          <w:sz w:val="28"/>
          <w:szCs w:val="28"/>
        </w:rPr>
        <w:t>2 к приказу</w:t>
      </w:r>
      <w:r w:rsidRPr="00B0535F">
        <w:rPr>
          <w:rFonts w:ascii="Times New Roman" w:eastAsia="Arial Unicode MS" w:hAnsi="Times New Roman" w:cs="Times New Roman"/>
          <w:kern w:val="1"/>
          <w:sz w:val="28"/>
          <w:szCs w:val="28"/>
        </w:rPr>
        <w:t> </w:t>
      </w:r>
      <w:r w:rsidRPr="00B0535F">
        <w:rPr>
          <w:rFonts w:ascii="Times New Roman" w:hAnsi="Times New Roman" w:cs="Times New Roman"/>
          <w:sz w:val="28"/>
          <w:szCs w:val="28"/>
        </w:rPr>
        <w:t>№ 1601).</w:t>
      </w:r>
    </w:p>
    <w:p w14:paraId="7C921FF6" w14:textId="77777777" w:rsidR="00FD609E" w:rsidRPr="00B0535F" w:rsidRDefault="00FD609E" w:rsidP="00B0535F">
      <w:pPr>
        <w:pStyle w:val="31"/>
        <w:spacing w:line="360" w:lineRule="auto"/>
        <w:ind w:firstLine="705"/>
        <w:contextualSpacing/>
        <w:rPr>
          <w:iCs/>
        </w:rPr>
      </w:pPr>
      <w:r w:rsidRPr="00B0535F">
        <w:rPr>
          <w:iCs/>
        </w:rPr>
        <w:t>3.1.7. Руководитель, заместители руководителя и другие работники образовательной организации помимо работы, определённой трудовы</w:t>
      </w:r>
      <w:r w:rsidR="001B61B6" w:rsidRPr="00B0535F">
        <w:rPr>
          <w:iCs/>
        </w:rPr>
        <w:t>м договором, вправе на условиях</w:t>
      </w:r>
      <w:r w:rsidRPr="00B0535F">
        <w:rPr>
          <w:iCs/>
        </w:rPr>
        <w:t>, определённых пунктами</w:t>
      </w:r>
      <w:r w:rsidRPr="00B0535F">
        <w:rPr>
          <w:rFonts w:eastAsia="Arial Unicode MS"/>
          <w:kern w:val="1"/>
        </w:rPr>
        <w:t> </w:t>
      </w:r>
      <w:r w:rsidRPr="00B0535F">
        <w:rPr>
          <w:iCs/>
        </w:rPr>
        <w:t>5.3,</w:t>
      </w:r>
      <w:r w:rsidRPr="00B0535F">
        <w:rPr>
          <w:rFonts w:eastAsia="Arial Unicode MS"/>
          <w:kern w:val="1"/>
        </w:rPr>
        <w:t> </w:t>
      </w:r>
      <w:r w:rsidRPr="00B0535F">
        <w:rPr>
          <w:iCs/>
        </w:rPr>
        <w:t>5.4</w:t>
      </w:r>
      <w:r w:rsidRPr="00B0535F">
        <w:rPr>
          <w:rFonts w:eastAsia="Arial Unicode MS"/>
          <w:kern w:val="1"/>
        </w:rPr>
        <w:t> приложения</w:t>
      </w:r>
      <w:r w:rsidRPr="00B0535F">
        <w:rPr>
          <w:iCs/>
        </w:rPr>
        <w:t xml:space="preserve"> 2 к приказу №</w:t>
      </w:r>
      <w:r w:rsidRPr="00B0535F">
        <w:rPr>
          <w:rFonts w:eastAsia="Arial Unicode MS"/>
          <w:kern w:val="1"/>
        </w:rPr>
        <w:t> </w:t>
      </w:r>
      <w:r w:rsidRPr="00B0535F">
        <w:rPr>
          <w:iCs/>
        </w:rPr>
        <w:t xml:space="preserve">1601, осуществлять в образовательной организации без занятия штатной должности преподавательскую работу в группах, кружках, секциях, которая не считается совместительством. </w:t>
      </w:r>
    </w:p>
    <w:p w14:paraId="0CE10BAB" w14:textId="77777777" w:rsidR="00FD609E" w:rsidRPr="00B0535F" w:rsidRDefault="00FD609E" w:rsidP="00B0535F">
      <w:pPr>
        <w:pStyle w:val="31"/>
        <w:spacing w:line="360" w:lineRule="auto"/>
        <w:ind w:firstLine="705"/>
        <w:contextualSpacing/>
        <w:rPr>
          <w:iCs/>
        </w:rPr>
      </w:pPr>
      <w:r w:rsidRPr="00B0535F">
        <w:rPr>
          <w:iCs/>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преподаватели, для которых данная образовательная организация является местом основной работы, обеспечены преподавательской </w:t>
      </w:r>
      <w:r w:rsidRPr="00B0535F">
        <w:rPr>
          <w:iCs/>
        </w:rPr>
        <w:lastRenderedPageBreak/>
        <w:t xml:space="preserve">работой в объёме не менее чем на ставку заработной платы, при необходимом учёте мотивированного мнения </w:t>
      </w:r>
      <w:r w:rsidRPr="00B0535F">
        <w:t>выборного органа первичной профсоюзной организации</w:t>
      </w:r>
      <w:r w:rsidRPr="00B0535F">
        <w:rPr>
          <w:iCs/>
        </w:rPr>
        <w:t>.</w:t>
      </w:r>
    </w:p>
    <w:p w14:paraId="308956CB" w14:textId="77777777" w:rsidR="00FD609E" w:rsidRPr="00B0535F" w:rsidRDefault="00FD609E" w:rsidP="00B0535F">
      <w:pPr>
        <w:pStyle w:val="31"/>
        <w:spacing w:line="360" w:lineRule="auto"/>
        <w:ind w:firstLine="705"/>
        <w:contextualSpacing/>
      </w:pPr>
      <w:r w:rsidRPr="00B0535F">
        <w:t>Условия выполнения и объём учебной на</w:t>
      </w:r>
      <w:r w:rsidR="005A50E9">
        <w:t>грузки заместителя руководителя</w:t>
      </w:r>
      <w:r w:rsidRPr="00B0535F">
        <w:t xml:space="preserve">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14:paraId="1FD38204" w14:textId="77777777" w:rsidR="00FD609E" w:rsidRPr="00B0535F" w:rsidRDefault="00FD609E" w:rsidP="00B0535F">
      <w:pPr>
        <w:pStyle w:val="21"/>
        <w:spacing w:after="0" w:line="360" w:lineRule="auto"/>
        <w:ind w:left="0" w:firstLine="705"/>
        <w:jc w:val="both"/>
        <w:rPr>
          <w:i/>
          <w:sz w:val="28"/>
          <w:szCs w:val="28"/>
        </w:rPr>
      </w:pPr>
      <w:r w:rsidRPr="00B0535F">
        <w:rPr>
          <w:iCs/>
          <w:sz w:val="28"/>
          <w:szCs w:val="28"/>
        </w:rPr>
        <w:t>3.1.</w:t>
      </w:r>
      <w:r w:rsidR="00F24697" w:rsidRPr="00B0535F">
        <w:rPr>
          <w:iCs/>
          <w:sz w:val="28"/>
          <w:szCs w:val="28"/>
        </w:rPr>
        <w:t>8</w:t>
      </w:r>
      <w:r w:rsidRPr="00B0535F">
        <w:rPr>
          <w:iCs/>
          <w:sz w:val="28"/>
          <w:szCs w:val="28"/>
        </w:rPr>
        <w:t xml:space="preserve">. </w:t>
      </w:r>
      <w:r w:rsidR="000E5314" w:rsidRPr="00B0535F">
        <w:rPr>
          <w:sz w:val="28"/>
          <w:szCs w:val="28"/>
        </w:rPr>
        <w:t>Дежурство педагогических работников по образовательной организации осуществляется в соответствии с приказом по образовательной организации и графиком дежурств.</w:t>
      </w:r>
    </w:p>
    <w:p w14:paraId="102F85E2" w14:textId="77777777" w:rsidR="00FD609E" w:rsidRPr="00B0535F" w:rsidRDefault="00FD609E" w:rsidP="00B0535F">
      <w:pPr>
        <w:pStyle w:val="ConsPlusNormal"/>
        <w:spacing w:line="360" w:lineRule="auto"/>
        <w:ind w:firstLine="709"/>
        <w:jc w:val="both"/>
        <w:rPr>
          <w:rFonts w:ascii="Times New Roman" w:hAnsi="Times New Roman" w:cs="Times New Roman"/>
          <w:kern w:val="0"/>
          <w:sz w:val="28"/>
          <w:szCs w:val="28"/>
          <w:lang w:eastAsia="ru-RU"/>
        </w:rPr>
      </w:pPr>
      <w:r w:rsidRPr="00B0535F">
        <w:rPr>
          <w:rFonts w:ascii="Times New Roman" w:hAnsi="Times New Roman" w:cs="Times New Roman"/>
          <w:sz w:val="28"/>
          <w:szCs w:val="28"/>
        </w:rPr>
        <w:t>3.1.</w:t>
      </w:r>
      <w:r w:rsidR="00F24697" w:rsidRPr="00B0535F">
        <w:rPr>
          <w:rFonts w:ascii="Times New Roman" w:hAnsi="Times New Roman" w:cs="Times New Roman"/>
          <w:sz w:val="28"/>
          <w:szCs w:val="28"/>
        </w:rPr>
        <w:t>9</w:t>
      </w:r>
      <w:r w:rsidRPr="00B0535F">
        <w:rPr>
          <w:rFonts w:ascii="Times New Roman" w:hAnsi="Times New Roman" w:cs="Times New Roman"/>
          <w:sz w:val="28"/>
          <w:szCs w:val="28"/>
        </w:rPr>
        <w:t>. Р</w:t>
      </w:r>
      <w:r w:rsidRPr="00B0535F">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w:t>
      </w:r>
      <w:r w:rsidR="001B61B6" w:rsidRPr="00B0535F">
        <w:rPr>
          <w:rFonts w:ascii="Times New Roman" w:hAnsi="Times New Roman" w:cs="Times New Roman"/>
          <w:kern w:val="0"/>
          <w:sz w:val="28"/>
          <w:szCs w:val="28"/>
          <w:lang w:eastAsia="ru-RU"/>
        </w:rPr>
        <w:t>Правилами внутреннего трудового распорядка</w:t>
      </w:r>
      <w:r w:rsidRPr="00B0535F">
        <w:rPr>
          <w:rFonts w:ascii="Times New Roman" w:hAnsi="Times New Roman" w:cs="Times New Roman"/>
          <w:kern w:val="0"/>
          <w:sz w:val="28"/>
          <w:szCs w:val="28"/>
          <w:lang w:eastAsia="ru-RU"/>
        </w:rPr>
        <w:t>.</w:t>
      </w:r>
    </w:p>
    <w:p w14:paraId="0A2FEBF2" w14:textId="77777777" w:rsidR="00FD609E" w:rsidRPr="00B0535F" w:rsidRDefault="00FD609E" w:rsidP="00B0535F">
      <w:pPr>
        <w:pStyle w:val="31"/>
        <w:tabs>
          <w:tab w:val="left" w:pos="1276"/>
        </w:tabs>
        <w:spacing w:line="360" w:lineRule="auto"/>
        <w:ind w:firstLine="709"/>
        <w:rPr>
          <w:rFonts w:eastAsia="MS Mincho"/>
        </w:rPr>
      </w:pPr>
      <w:r w:rsidRPr="00B0535F">
        <w:t>3.1.1</w:t>
      </w:r>
      <w:r w:rsidR="00F24697" w:rsidRPr="00B0535F">
        <w:t>0</w:t>
      </w:r>
      <w:r w:rsidRPr="00B0535F">
        <w:t xml:space="preserve">. </w:t>
      </w:r>
      <w:r w:rsidRPr="00B0535F">
        <w:rPr>
          <w:rFonts w:eastAsia="MS Mincho"/>
        </w:rPr>
        <w:t xml:space="preserve">Периоды отмены (приостановки) занятий (деятельности организации по реализации образовательной программы) для обучающихся в отдельных </w:t>
      </w:r>
      <w:r w:rsidR="005C70AE" w:rsidRPr="00B0535F">
        <w:rPr>
          <w:rFonts w:eastAsia="MS Mincho"/>
        </w:rPr>
        <w:t xml:space="preserve">группах, </w:t>
      </w:r>
      <w:r w:rsidRPr="00B0535F">
        <w:rPr>
          <w:rFonts w:eastAsia="MS Mincho"/>
        </w:rPr>
        <w:t xml:space="preserve"> либо в целом по организации по санитарно-эпидемиологическим, климатическим и другим основаниям </w:t>
      </w:r>
      <w:r w:rsidRPr="00B0535F">
        <w:t>(введение по решению органов государственной власти ограничительных мер и т.п.)</w:t>
      </w:r>
      <w:r w:rsidRPr="00B0535F">
        <w:rPr>
          <w:rFonts w:eastAsia="MS Mincho"/>
        </w:rPr>
        <w:t xml:space="preserve"> (далее - особые обстоятельства) являются рабочим временем для педагогических работников и иных работников образовательной организации.</w:t>
      </w:r>
    </w:p>
    <w:p w14:paraId="6B7B6945" w14:textId="77777777" w:rsidR="00FD609E" w:rsidRPr="00B0535F" w:rsidRDefault="00FD609E" w:rsidP="00B0535F">
      <w:pPr>
        <w:autoSpaceDE w:val="0"/>
        <w:autoSpaceDN w:val="0"/>
        <w:adjustRightInd w:val="0"/>
        <w:spacing w:after="0" w:line="360" w:lineRule="auto"/>
        <w:ind w:firstLine="709"/>
        <w:jc w:val="both"/>
        <w:rPr>
          <w:rFonts w:ascii="Times New Roman" w:hAnsi="Times New Roman" w:cs="Times New Roman"/>
          <w:sz w:val="28"/>
          <w:szCs w:val="28"/>
        </w:rPr>
      </w:pPr>
      <w:r w:rsidRPr="00B0535F">
        <w:rPr>
          <w:rFonts w:ascii="Times New Roman" w:eastAsia="MS Mincho" w:hAnsi="Times New Roman" w:cs="Times New Roman"/>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B0535F">
        <w:rPr>
          <w:rFonts w:ascii="Times New Roman" w:hAnsi="Times New Roman" w:cs="Times New Roman"/>
          <w:sz w:val="28"/>
          <w:szCs w:val="28"/>
        </w:rPr>
        <w:t>каникулярное время</w:t>
      </w:r>
      <w:r w:rsidRPr="00B0535F">
        <w:rPr>
          <w:rFonts w:ascii="Times New Roman" w:eastAsia="MS Mincho" w:hAnsi="Times New Roman" w:cs="Times New Roman"/>
          <w:sz w:val="28"/>
          <w:szCs w:val="28"/>
        </w:rPr>
        <w:t xml:space="preserve"> в соответствии с</w:t>
      </w:r>
      <w:r w:rsidRPr="00B0535F">
        <w:rPr>
          <w:rFonts w:ascii="Times New Roman" w:hAnsi="Times New Roman" w:cs="Times New Roman"/>
          <w:sz w:val="28"/>
          <w:szCs w:val="28"/>
        </w:rPr>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14:paraId="78826B68" w14:textId="77777777" w:rsidR="00FD609E" w:rsidRPr="00B0535F" w:rsidRDefault="00FD609E" w:rsidP="00B0535F">
      <w:pPr>
        <w:pStyle w:val="31"/>
        <w:tabs>
          <w:tab w:val="left" w:pos="1276"/>
        </w:tabs>
        <w:spacing w:line="360" w:lineRule="auto"/>
        <w:ind w:firstLine="709"/>
      </w:pPr>
      <w:r w:rsidRPr="00B0535F">
        <w:lastRenderedPageBreak/>
        <w:t>3.1.1</w:t>
      </w:r>
      <w:r w:rsidR="00EE5566" w:rsidRPr="00B0535F">
        <w:t>1</w:t>
      </w:r>
      <w:r w:rsidRPr="00B0535F">
        <w:t>.</w:t>
      </w:r>
      <w:r w:rsidR="001B61B6" w:rsidRPr="00B0535F">
        <w:t xml:space="preserve">Особенности режима рабочего времени и времени отдыха педагогических и иных работников учреждения в связи с наступлением особых обстоятельств, а также при временном переводе работников </w:t>
      </w:r>
      <w:r w:rsidR="001B61B6" w:rsidRPr="00B0535F">
        <w:rPr>
          <w:iCs/>
        </w:rPr>
        <w:t>на режим удаленной работы (иной режим рабочего времени)</w:t>
      </w:r>
      <w:r w:rsidR="001B61B6" w:rsidRPr="00B0535F">
        <w:t xml:space="preserve"> определяются </w:t>
      </w:r>
      <w:r w:rsidR="00965857" w:rsidRPr="00B0535F">
        <w:t xml:space="preserve">Правилами </w:t>
      </w:r>
      <w:r w:rsidR="00D659C9" w:rsidRPr="00B0535F">
        <w:t xml:space="preserve">внутреннего трудового распорядка и </w:t>
      </w:r>
      <w:r w:rsidR="001B61B6" w:rsidRPr="00B0535F">
        <w:t>п</w:t>
      </w:r>
      <w:r w:rsidRPr="00B0535F">
        <w:t>риказ</w:t>
      </w:r>
      <w:r w:rsidR="00965857" w:rsidRPr="00B0535F">
        <w:t>ом</w:t>
      </w:r>
      <w:r w:rsidRPr="00B0535F">
        <w:t xml:space="preserve"> руководителя образовательной организации по согласованию с выборным органом первичной профсоюзной организации. </w:t>
      </w:r>
    </w:p>
    <w:p w14:paraId="3E5F71FD" w14:textId="77777777" w:rsidR="005B12EF" w:rsidRPr="00B0535F" w:rsidRDefault="00FD609E"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3.1.1</w:t>
      </w:r>
      <w:r w:rsidR="00EE5566" w:rsidRPr="00B0535F">
        <w:rPr>
          <w:rFonts w:ascii="Times New Roman" w:hAnsi="Times New Roman" w:cs="Times New Roman"/>
          <w:sz w:val="28"/>
          <w:szCs w:val="28"/>
        </w:rPr>
        <w:t>2</w:t>
      </w:r>
      <w:r w:rsidRPr="00B0535F">
        <w:rPr>
          <w:rFonts w:ascii="Times New Roman" w:hAnsi="Times New Roman" w:cs="Times New Roman"/>
          <w:sz w:val="28"/>
          <w:szCs w:val="28"/>
        </w:rPr>
        <w:t xml:space="preserve">. </w:t>
      </w:r>
      <w:r w:rsidR="005B12EF" w:rsidRPr="00B0535F">
        <w:rPr>
          <w:rFonts w:ascii="Times New Roman" w:hAnsi="Times New Roman" w:cs="Times New Roman"/>
          <w:sz w:val="28"/>
          <w:szCs w:val="28"/>
        </w:rPr>
        <w:t>По желанию работника, отработавшего в выходной или нерабочий праздничный день, ему может быть предоставлен другой день отдыха</w:t>
      </w:r>
      <w:r w:rsidR="009F19C6" w:rsidRPr="00B0535F">
        <w:rPr>
          <w:rFonts w:ascii="Times New Roman" w:hAnsi="Times New Roman" w:cs="Times New Roman"/>
          <w:sz w:val="28"/>
          <w:szCs w:val="28"/>
        </w:rPr>
        <w:t xml:space="preserve"> </w:t>
      </w:r>
      <w:r w:rsidR="005B12EF" w:rsidRPr="00B0535F">
        <w:rPr>
          <w:rFonts w:ascii="Times New Roman" w:hAnsi="Times New Roman" w:cs="Times New Roman"/>
          <w:sz w:val="28"/>
          <w:szCs w:val="28"/>
        </w:rPr>
        <w:t>с сохранением заработной платы за день отдыха. В этом случае работа в выходной или нерабочий праздничный день и день отдыха оплачиваются в одинарном размере. Оплата дня отдыха производится путем включения дня отдыха в табель учета рабочего времени, исходя из нормы 8 часового рабочего дня в норме рабочего времени месяца.</w:t>
      </w:r>
    </w:p>
    <w:p w14:paraId="6EA4BE77" w14:textId="77777777" w:rsidR="00A65EF7" w:rsidRPr="00340996" w:rsidRDefault="00A65EF7"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 xml:space="preserve">При увольнении работник получает компенсацию за неиспользованные дни отдыха за работу в выходные и праздники </w:t>
      </w:r>
      <w:r w:rsidR="00340996" w:rsidRPr="00340996">
        <w:rPr>
          <w:rFonts w:ascii="Times New Roman" w:hAnsi="Times New Roman" w:cs="Times New Roman"/>
          <w:sz w:val="28"/>
          <w:szCs w:val="28"/>
        </w:rPr>
        <w:t>(</w:t>
      </w:r>
      <w:r w:rsidRPr="00340996">
        <w:rPr>
          <w:rFonts w:ascii="Times New Roman" w:hAnsi="Times New Roman" w:cs="Times New Roman"/>
          <w:sz w:val="28"/>
          <w:szCs w:val="28"/>
        </w:rPr>
        <w:t>постановл</w:t>
      </w:r>
      <w:r w:rsidR="00340996" w:rsidRPr="00340996">
        <w:rPr>
          <w:rFonts w:ascii="Times New Roman" w:hAnsi="Times New Roman" w:cs="Times New Roman"/>
          <w:sz w:val="28"/>
          <w:szCs w:val="28"/>
        </w:rPr>
        <w:t>ение КС РФ от 06.12.2023 N 56-П)</w:t>
      </w:r>
      <w:r w:rsidR="00340996">
        <w:rPr>
          <w:rFonts w:ascii="Times New Roman" w:hAnsi="Times New Roman" w:cs="Times New Roman"/>
          <w:sz w:val="28"/>
          <w:szCs w:val="28"/>
        </w:rPr>
        <w:t>.</w:t>
      </w:r>
    </w:p>
    <w:p w14:paraId="412BC6FA" w14:textId="77777777" w:rsidR="00FD609E" w:rsidRPr="00B0535F" w:rsidRDefault="00FD609E" w:rsidP="00B0535F">
      <w:pPr>
        <w:tabs>
          <w:tab w:val="left" w:pos="7230"/>
        </w:tabs>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3.1.1</w:t>
      </w:r>
      <w:r w:rsidR="00EE5566" w:rsidRPr="00B0535F">
        <w:rPr>
          <w:rFonts w:ascii="Times New Roman" w:hAnsi="Times New Roman" w:cs="Times New Roman"/>
          <w:sz w:val="28"/>
          <w:szCs w:val="28"/>
        </w:rPr>
        <w:t>3</w:t>
      </w:r>
      <w:r w:rsidRPr="00B0535F">
        <w:rPr>
          <w:rFonts w:ascii="Times New Roman" w:hAnsi="Times New Roman" w:cs="Times New Roman"/>
          <w:sz w:val="28"/>
          <w:szCs w:val="28"/>
        </w:rPr>
        <w:t xml:space="preserve">. Составление расписания учебных занятий осуществляется с учетом рационального использования рабочего времени </w:t>
      </w:r>
      <w:r w:rsidR="00FC1D2D" w:rsidRPr="00B0535F">
        <w:rPr>
          <w:rFonts w:ascii="Times New Roman" w:hAnsi="Times New Roman" w:cs="Times New Roman"/>
          <w:sz w:val="28"/>
          <w:szCs w:val="28"/>
        </w:rPr>
        <w:t>педагога</w:t>
      </w:r>
      <w:r w:rsidRPr="00B0535F">
        <w:rPr>
          <w:rFonts w:ascii="Times New Roman" w:hAnsi="Times New Roman" w:cs="Times New Roman"/>
          <w:sz w:val="28"/>
          <w:szCs w:val="28"/>
        </w:rPr>
        <w:t>, не допускающего перерывов между занятиями более двух часов подряд, не связанных с их отдыхом и приёмом пищи, за исключением, предоставляемых по письменному заявлению самих работников.</w:t>
      </w:r>
    </w:p>
    <w:p w14:paraId="477D4674" w14:textId="77777777" w:rsidR="00FD609E" w:rsidRPr="00B0535F" w:rsidRDefault="00FD609E" w:rsidP="00B0535F">
      <w:pPr>
        <w:pStyle w:val="31"/>
        <w:spacing w:line="360" w:lineRule="auto"/>
        <w:ind w:firstLine="567"/>
      </w:pPr>
      <w:r w:rsidRPr="00B0535F">
        <w:t xml:space="preserve">При составлении расписаний занятий организация обязана исключить нерациональные затраты времени </w:t>
      </w:r>
      <w:r w:rsidR="005C70AE" w:rsidRPr="00B0535F">
        <w:t>педагогов</w:t>
      </w:r>
      <w:r w:rsidRPr="00B0535F">
        <w:t xml:space="preserve">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w:t>
      </w:r>
      <w:r w:rsidR="00494FDF" w:rsidRPr="00B0535F">
        <w:t xml:space="preserve">в отличие от коротких перерывов, </w:t>
      </w:r>
      <w:r w:rsidRPr="00B0535F">
        <w:t xml:space="preserve">установленных между учебными занятиями для обучающихся. </w:t>
      </w:r>
    </w:p>
    <w:p w14:paraId="2C049D9E" w14:textId="77777777" w:rsidR="00FD609E" w:rsidRPr="00B0535F" w:rsidRDefault="00FD609E" w:rsidP="00B0535F">
      <w:pPr>
        <w:pStyle w:val="ConsPlusNormal"/>
        <w:spacing w:line="360" w:lineRule="auto"/>
        <w:ind w:firstLine="567"/>
        <w:jc w:val="both"/>
        <w:rPr>
          <w:rFonts w:ascii="Times New Roman" w:hAnsi="Times New Roman" w:cs="Times New Roman"/>
          <w:kern w:val="0"/>
          <w:sz w:val="28"/>
          <w:szCs w:val="28"/>
          <w:lang w:eastAsia="ru-RU"/>
        </w:rPr>
      </w:pPr>
      <w:r w:rsidRPr="00B0535F">
        <w:rPr>
          <w:rFonts w:ascii="Times New Roman" w:hAnsi="Times New Roman" w:cs="Times New Roman"/>
          <w:sz w:val="28"/>
          <w:szCs w:val="28"/>
        </w:rPr>
        <w:t xml:space="preserve">При составлении расписаний учебных занятий при наличии возможности </w:t>
      </w:r>
      <w:r w:rsidR="00B60215" w:rsidRPr="00B0535F">
        <w:rPr>
          <w:rFonts w:ascii="Times New Roman" w:hAnsi="Times New Roman" w:cs="Times New Roman"/>
          <w:sz w:val="28"/>
          <w:szCs w:val="28"/>
        </w:rPr>
        <w:t>педагогам</w:t>
      </w:r>
      <w:r w:rsidRPr="00B0535F">
        <w:rPr>
          <w:rFonts w:ascii="Times New Roman" w:hAnsi="Times New Roman" w:cs="Times New Roman"/>
          <w:sz w:val="28"/>
          <w:szCs w:val="28"/>
        </w:rPr>
        <w:t xml:space="preserve"> предусматривается один свободный день в неделю </w:t>
      </w:r>
      <w:r w:rsidRPr="00B0535F">
        <w:rPr>
          <w:rFonts w:ascii="Times New Roman" w:hAnsi="Times New Roman" w:cs="Times New Roman"/>
          <w:kern w:val="0"/>
          <w:sz w:val="28"/>
          <w:szCs w:val="28"/>
          <w:lang w:eastAsia="ru-RU"/>
        </w:rPr>
        <w:t>с целью использования его для дополнительного профессионального образования, самообразования, подготовки к занятиям</w:t>
      </w:r>
      <w:r w:rsidRPr="00B0535F">
        <w:rPr>
          <w:rFonts w:ascii="Times New Roman" w:hAnsi="Times New Roman" w:cs="Times New Roman"/>
          <w:sz w:val="28"/>
          <w:szCs w:val="28"/>
        </w:rPr>
        <w:t>.</w:t>
      </w:r>
    </w:p>
    <w:p w14:paraId="481F8932" w14:textId="77777777" w:rsidR="00FD609E" w:rsidRPr="00B0535F" w:rsidRDefault="00FD609E" w:rsidP="00B0535F">
      <w:pPr>
        <w:pStyle w:val="31"/>
        <w:spacing w:line="360" w:lineRule="auto"/>
        <w:ind w:firstLine="567"/>
      </w:pPr>
      <w:r w:rsidRPr="00B0535F">
        <w:lastRenderedPageBreak/>
        <w:t xml:space="preserve">Рабочее время </w:t>
      </w:r>
      <w:r w:rsidR="00B60215" w:rsidRPr="00B0535F">
        <w:t>педагогов</w:t>
      </w:r>
      <w:r w:rsidRPr="00B0535F">
        <w:t xml:space="preserve"> в период учебных занятий определяется расписанием занятий и выполнением всего круга обязанностей, которые возлагаются на </w:t>
      </w:r>
      <w:r w:rsidR="00B60215" w:rsidRPr="00B0535F">
        <w:t>педагога</w:t>
      </w:r>
      <w:r w:rsidRPr="00B0535F">
        <w:t xml:space="preserve"> в соответствии с </w:t>
      </w:r>
      <w:r w:rsidR="00D659C9" w:rsidRPr="00B0535F">
        <w:t>П</w:t>
      </w:r>
      <w:r w:rsidRPr="00B0535F">
        <w:t>равилами внутреннего трудового распорядка, трудовыми договорами, должностными инструкциями.</w:t>
      </w:r>
    </w:p>
    <w:p w14:paraId="7CDF11FC" w14:textId="77777777" w:rsidR="00FD609E" w:rsidRPr="00B0535F" w:rsidRDefault="00FD609E" w:rsidP="00B0535F">
      <w:pPr>
        <w:autoSpaceDE w:val="0"/>
        <w:autoSpaceDN w:val="0"/>
        <w:adjustRightInd w:val="0"/>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3.1.1</w:t>
      </w:r>
      <w:r w:rsidR="00EE5566" w:rsidRPr="00B0535F">
        <w:rPr>
          <w:rFonts w:ascii="Times New Roman" w:hAnsi="Times New Roman" w:cs="Times New Roman"/>
          <w:sz w:val="28"/>
          <w:szCs w:val="28"/>
        </w:rPr>
        <w:t>4</w:t>
      </w:r>
      <w:r w:rsidRPr="00B0535F">
        <w:rPr>
          <w:rFonts w:ascii="Times New Roman" w:hAnsi="Times New Roman" w:cs="Times New Roman"/>
          <w:sz w:val="28"/>
          <w:szCs w:val="28"/>
        </w:rPr>
        <w:t>.</w:t>
      </w:r>
      <w:r w:rsidRPr="00B0535F">
        <w:rPr>
          <w:rFonts w:ascii="Times New Roman" w:hAnsi="Times New Roman" w:cs="Times New Roman"/>
          <w:sz w:val="28"/>
          <w:szCs w:val="28"/>
        </w:rPr>
        <w:tab/>
      </w:r>
      <w:r w:rsidR="00340996">
        <w:rPr>
          <w:rFonts w:ascii="Times New Roman" w:hAnsi="Times New Roman" w:cs="Times New Roman"/>
          <w:sz w:val="28"/>
          <w:szCs w:val="28"/>
        </w:rPr>
        <w:t xml:space="preserve"> </w:t>
      </w:r>
      <w:r w:rsidR="00270192" w:rsidRPr="00B0535F">
        <w:rPr>
          <w:rFonts w:ascii="Times New Roman" w:hAnsi="Times New Roman" w:cs="Times New Roman"/>
          <w:sz w:val="28"/>
          <w:szCs w:val="28"/>
        </w:rPr>
        <w:t>Для руководителя учреждения устанавливается ненормированный рабочий день.</w:t>
      </w:r>
    </w:p>
    <w:p w14:paraId="14C1F40D" w14:textId="77777777" w:rsidR="00FD609E" w:rsidRPr="00B0535F" w:rsidRDefault="00FD609E" w:rsidP="00B0535F">
      <w:pPr>
        <w:pStyle w:val="31"/>
        <w:spacing w:line="360" w:lineRule="auto"/>
        <w:ind w:firstLine="567"/>
        <w:rPr>
          <w:spacing w:val="-6"/>
        </w:rPr>
      </w:pPr>
      <w:r w:rsidRPr="00B0535F">
        <w:rPr>
          <w:spacing w:val="-6"/>
        </w:rPr>
        <w:t>3.</w:t>
      </w:r>
      <w:r w:rsidR="00D659C9" w:rsidRPr="00B0535F">
        <w:rPr>
          <w:spacing w:val="-6"/>
        </w:rPr>
        <w:t>1.1</w:t>
      </w:r>
      <w:r w:rsidR="00EE5566" w:rsidRPr="00B0535F">
        <w:rPr>
          <w:spacing w:val="-6"/>
        </w:rPr>
        <w:t>5</w:t>
      </w:r>
      <w:r w:rsidRPr="00B0535F">
        <w:rPr>
          <w:spacing w:val="-6"/>
        </w:rPr>
        <w:t xml:space="preserve">. В течение рабочего дня (смены) работнику предоставляется перерыв для отдыха и питания, время и продолжительность которого определяется </w:t>
      </w:r>
      <w:r w:rsidR="00D659C9" w:rsidRPr="00B0535F">
        <w:rPr>
          <w:spacing w:val="-6"/>
        </w:rPr>
        <w:t>П</w:t>
      </w:r>
      <w:r w:rsidRPr="00B0535F">
        <w:rPr>
          <w:spacing w:val="-6"/>
        </w:rPr>
        <w:t>равилами внутреннего трудового распорядка.</w:t>
      </w:r>
    </w:p>
    <w:p w14:paraId="6FBC41CE" w14:textId="77777777" w:rsidR="00FD609E" w:rsidRPr="00B0535F" w:rsidRDefault="00FD609E" w:rsidP="00B0535F">
      <w:pPr>
        <w:autoSpaceDE w:val="0"/>
        <w:autoSpaceDN w:val="0"/>
        <w:adjustRightInd w:val="0"/>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pacing w:val="-6"/>
          <w:sz w:val="28"/>
          <w:szCs w:val="28"/>
        </w:rPr>
        <w:t>3.1.</w:t>
      </w:r>
      <w:r w:rsidR="00D659C9" w:rsidRPr="00B0535F">
        <w:rPr>
          <w:rFonts w:ascii="Times New Roman" w:hAnsi="Times New Roman" w:cs="Times New Roman"/>
          <w:spacing w:val="-6"/>
          <w:sz w:val="28"/>
          <w:szCs w:val="28"/>
        </w:rPr>
        <w:t>1</w:t>
      </w:r>
      <w:r w:rsidR="00EE5566" w:rsidRPr="00B0535F">
        <w:rPr>
          <w:rFonts w:ascii="Times New Roman" w:hAnsi="Times New Roman" w:cs="Times New Roman"/>
          <w:spacing w:val="-6"/>
          <w:sz w:val="28"/>
          <w:szCs w:val="28"/>
        </w:rPr>
        <w:t>6</w:t>
      </w:r>
      <w:r w:rsidRPr="00B0535F">
        <w:rPr>
          <w:rFonts w:ascii="Times New Roman" w:hAnsi="Times New Roman" w:cs="Times New Roman"/>
          <w:spacing w:val="-6"/>
          <w:sz w:val="28"/>
          <w:szCs w:val="28"/>
        </w:rPr>
        <w:t>.</w:t>
      </w:r>
      <w:r w:rsidRPr="00B0535F">
        <w:rPr>
          <w:rFonts w:ascii="Times New Roman" w:hAnsi="Times New Roman" w:cs="Times New Roman"/>
          <w:spacing w:val="-6"/>
          <w:sz w:val="28"/>
          <w:szCs w:val="28"/>
        </w:rPr>
        <w:tab/>
      </w:r>
      <w:r w:rsidR="00673855" w:rsidRPr="00B0535F">
        <w:rPr>
          <w:rFonts w:ascii="Times New Roman" w:hAnsi="Times New Roman" w:cs="Times New Roman"/>
          <w:sz w:val="28"/>
          <w:szCs w:val="28"/>
        </w:rPr>
        <w:t xml:space="preserve">Заместителю директора, </w:t>
      </w:r>
      <w:r w:rsidR="005802DA" w:rsidRPr="00B0535F">
        <w:rPr>
          <w:rFonts w:ascii="Times New Roman" w:hAnsi="Times New Roman" w:cs="Times New Roman"/>
          <w:sz w:val="28"/>
          <w:szCs w:val="28"/>
        </w:rPr>
        <w:t>методисту, методисту ВФСК ГТО, педагогам дополнительного образования, инструкторам по ФК, инструкт</w:t>
      </w:r>
      <w:r w:rsidR="00C6304B" w:rsidRPr="00B0535F">
        <w:rPr>
          <w:rFonts w:ascii="Times New Roman" w:hAnsi="Times New Roman" w:cs="Times New Roman"/>
          <w:sz w:val="28"/>
          <w:szCs w:val="28"/>
        </w:rPr>
        <w:t>орам по ФК ВФСК ГТО</w:t>
      </w:r>
      <w:r w:rsidRPr="00B0535F">
        <w:rPr>
          <w:rFonts w:ascii="Times New Roman" w:hAnsi="Times New Roman" w:cs="Times New Roman"/>
          <w:sz w:val="28"/>
          <w:szCs w:val="28"/>
        </w:rPr>
        <w:t xml:space="preserve"> предоставляется ежегодный основной удлиненный оплачиваемый отпуск продолжительность</w:t>
      </w:r>
      <w:r w:rsidR="005802DA" w:rsidRPr="00B0535F">
        <w:rPr>
          <w:rFonts w:ascii="Times New Roman" w:hAnsi="Times New Roman" w:cs="Times New Roman"/>
          <w:sz w:val="28"/>
          <w:szCs w:val="28"/>
        </w:rPr>
        <w:t>ю</w:t>
      </w:r>
      <w:r w:rsidRPr="00B0535F">
        <w:rPr>
          <w:rFonts w:ascii="Times New Roman" w:hAnsi="Times New Roman" w:cs="Times New Roman"/>
          <w:sz w:val="28"/>
          <w:szCs w:val="28"/>
        </w:rPr>
        <w:t xml:space="preserve"> </w:t>
      </w:r>
      <w:r w:rsidR="005802DA" w:rsidRPr="00B0535F">
        <w:rPr>
          <w:rFonts w:ascii="Times New Roman" w:hAnsi="Times New Roman" w:cs="Times New Roman"/>
          <w:sz w:val="28"/>
          <w:szCs w:val="28"/>
        </w:rPr>
        <w:t>42 календарных дня.</w:t>
      </w:r>
    </w:p>
    <w:p w14:paraId="243566B0" w14:textId="77777777" w:rsidR="00CC64C1" w:rsidRPr="00B0535F" w:rsidRDefault="00CC64C1" w:rsidP="00B0535F">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Предоставление ежегодного основного удлиненного оплачиваемого отпуска продолжительностью 56 календарных дней</w:t>
      </w:r>
      <w:r w:rsidR="00FC1D2D" w:rsidRPr="00B0535F">
        <w:rPr>
          <w:rFonts w:ascii="Times New Roman" w:eastAsia="Times New Roman" w:hAnsi="Times New Roman" w:cs="Times New Roman"/>
          <w:sz w:val="28"/>
          <w:szCs w:val="28"/>
        </w:rPr>
        <w:t xml:space="preserve"> </w:t>
      </w:r>
      <w:r w:rsidRPr="00B0535F">
        <w:rPr>
          <w:rFonts w:ascii="Times New Roman" w:eastAsia="Times New Roman" w:hAnsi="Times New Roman" w:cs="Times New Roman"/>
          <w:sz w:val="28"/>
          <w:szCs w:val="28"/>
        </w:rPr>
        <w:t>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
    <w:p w14:paraId="2FB12250" w14:textId="77777777" w:rsidR="00CC64C1" w:rsidRPr="00B0535F" w:rsidRDefault="00CC64C1" w:rsidP="00B0535F">
      <w:pPr>
        <w:autoSpaceDE w:val="0"/>
        <w:autoSpaceDN w:val="0"/>
        <w:adjustRightInd w:val="0"/>
        <w:spacing w:after="0" w:line="360" w:lineRule="auto"/>
        <w:ind w:firstLine="567"/>
        <w:jc w:val="both"/>
        <w:rPr>
          <w:rFonts w:ascii="Times New Roman" w:hAnsi="Times New Roman" w:cs="Times New Roman"/>
          <w:sz w:val="28"/>
          <w:szCs w:val="28"/>
        </w:rPr>
      </w:pPr>
      <w:r w:rsidRPr="00B0535F">
        <w:rPr>
          <w:rFonts w:ascii="Times New Roman" w:hAnsi="Times New Roman" w:cs="Times New Roman"/>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397E2FA1" w14:textId="77777777" w:rsidR="00CC64C1" w:rsidRPr="00B0535F" w:rsidRDefault="00CC64C1" w:rsidP="00B0535F">
      <w:pPr>
        <w:pStyle w:val="a7"/>
        <w:spacing w:line="360" w:lineRule="auto"/>
        <w:ind w:firstLine="567"/>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Работникам, являющимися инвалидами, предоставляется ежегодный оплачиваемый отпуск продолжительностью 30 календарных дней (Федеральный закон от 24 ноября 1995 г. № 181-ФЗ «О социальной защите инвалидов в Российской Федерации»).</w:t>
      </w:r>
    </w:p>
    <w:p w14:paraId="38F601CA" w14:textId="77777777" w:rsidR="00FD609E" w:rsidRPr="00B0535F" w:rsidRDefault="00822768" w:rsidP="00B0535F">
      <w:pPr>
        <w:pStyle w:val="31"/>
        <w:spacing w:line="360" w:lineRule="auto"/>
        <w:ind w:firstLine="567"/>
      </w:pPr>
      <w:r w:rsidRPr="00B0535F">
        <w:t>3.1.1</w:t>
      </w:r>
      <w:r w:rsidR="00EE5566" w:rsidRPr="00B0535F">
        <w:t>7</w:t>
      </w:r>
      <w:r w:rsidR="00FD609E" w:rsidRPr="00B0535F">
        <w:t>.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w:t>
      </w:r>
      <w:r w:rsidR="00965857" w:rsidRPr="00B0535F">
        <w:t xml:space="preserve"> -</w:t>
      </w:r>
      <w:r w:rsidR="00FD609E" w:rsidRPr="00B0535F">
        <w:t xml:space="preserve"> в любое время рабочего года в соответствии с очередностью предоставления отпусков. По соглашению сторон </w:t>
      </w:r>
      <w:r w:rsidR="00FD609E" w:rsidRPr="00B0535F">
        <w:lastRenderedPageBreak/>
        <w:t>оплачиваемый отпуск может быть предоставлен работникам и до истечения шести месяцев (статья 122 ТК РФ).</w:t>
      </w:r>
    </w:p>
    <w:p w14:paraId="50AF751A" w14:textId="77777777" w:rsidR="00FD609E" w:rsidRPr="00B0535F" w:rsidRDefault="00FD609E" w:rsidP="00B0535F">
      <w:pPr>
        <w:pStyle w:val="31"/>
        <w:spacing w:line="360" w:lineRule="auto"/>
        <w:ind w:firstLine="567"/>
      </w:pPr>
      <w:r w:rsidRPr="00B0535F">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14:paraId="762C54A9" w14:textId="77777777" w:rsidR="00CC64C1" w:rsidRPr="00B0535F" w:rsidRDefault="0022646A" w:rsidP="00B0535F">
      <w:pPr>
        <w:spacing w:after="0" w:line="360" w:lineRule="auto"/>
        <w:ind w:firstLine="567"/>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shd w:val="clear" w:color="auto" w:fill="FFFFFF"/>
        </w:rPr>
        <w:t>Использование ежегодного отпуска в удобное время предоставляется о</w:t>
      </w:r>
      <w:r w:rsidR="00CC64C1" w:rsidRPr="00B0535F">
        <w:rPr>
          <w:rFonts w:ascii="Times New Roman" w:eastAsia="Times New Roman" w:hAnsi="Times New Roman" w:cs="Times New Roman"/>
          <w:sz w:val="28"/>
          <w:szCs w:val="28"/>
          <w:shd w:val="clear" w:color="auto" w:fill="FFFFFF"/>
        </w:rPr>
        <w:t>тдельным категориям работников,</w:t>
      </w:r>
      <w:r w:rsidR="00CC64C1" w:rsidRPr="00B0535F">
        <w:rPr>
          <w:rFonts w:ascii="Times New Roman" w:eastAsia="Times New Roman" w:hAnsi="Times New Roman" w:cs="Times New Roman"/>
          <w:sz w:val="28"/>
          <w:szCs w:val="28"/>
        </w:rPr>
        <w:t xml:space="preserve"> имеющим: </w:t>
      </w:r>
    </w:p>
    <w:p w14:paraId="1DB8DF04" w14:textId="77777777" w:rsidR="00CC64C1" w:rsidRPr="00B0535F" w:rsidRDefault="00CC64C1" w:rsidP="00B0535F">
      <w:pPr>
        <w:tabs>
          <w:tab w:val="decimal" w:pos="1008"/>
          <w:tab w:val="left" w:pos="3456"/>
          <w:tab w:val="left" w:pos="4608"/>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xml:space="preserve">- ребёнка-инвалида в возрасте до 18 лет, </w:t>
      </w:r>
    </w:p>
    <w:p w14:paraId="58506D99" w14:textId="77777777" w:rsidR="00CC64C1" w:rsidRPr="00B0535F" w:rsidRDefault="00CC64C1" w:rsidP="00B0535F">
      <w:pPr>
        <w:tabs>
          <w:tab w:val="decimal" w:pos="1008"/>
          <w:tab w:val="left" w:pos="3456"/>
          <w:tab w:val="left" w:pos="4608"/>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xml:space="preserve">- трех и более детей в возрасте до 18 лет, до достижения младшим из детей 14 лет,  </w:t>
      </w:r>
    </w:p>
    <w:p w14:paraId="20897BEC" w14:textId="77777777" w:rsidR="00CC64C1" w:rsidRPr="00B0535F" w:rsidRDefault="00CC64C1" w:rsidP="00B0535F">
      <w:pPr>
        <w:spacing w:after="0" w:line="360" w:lineRule="auto"/>
        <w:ind w:firstLine="709"/>
        <w:jc w:val="both"/>
        <w:rPr>
          <w:rFonts w:ascii="Times New Roman" w:eastAsia="Times New Roman" w:hAnsi="Times New Roman" w:cs="Times New Roman"/>
          <w:sz w:val="28"/>
          <w:szCs w:val="28"/>
          <w:shd w:val="clear" w:color="auto" w:fill="FFFFFF"/>
        </w:rPr>
      </w:pPr>
      <w:r w:rsidRPr="00B0535F">
        <w:rPr>
          <w:rFonts w:ascii="Times New Roman" w:eastAsia="Times New Roman" w:hAnsi="Times New Roman" w:cs="Times New Roman"/>
          <w:sz w:val="28"/>
          <w:szCs w:val="28"/>
        </w:rPr>
        <w:t xml:space="preserve">- одинокой матери и отцу, имеющим одного ребёнка и более в возрасте до 14 лет </w:t>
      </w:r>
      <w:r w:rsidRPr="00B0535F">
        <w:rPr>
          <w:rFonts w:ascii="Times New Roman" w:eastAsia="Times New Roman" w:hAnsi="Times New Roman" w:cs="Times New Roman"/>
          <w:sz w:val="28"/>
          <w:szCs w:val="28"/>
          <w:shd w:val="clear" w:color="auto" w:fill="FFFFFF"/>
        </w:rPr>
        <w:t xml:space="preserve">и в других случаях, предусмотренных федеральным законодательством, ежегодно оплачиваемый отпуск предоставляется по их желанию в удобное для них время (ст.123, </w:t>
      </w:r>
      <w:r w:rsidRPr="00B0535F">
        <w:rPr>
          <w:rFonts w:ascii="Times New Roman" w:eastAsia="Times New Roman" w:hAnsi="Times New Roman" w:cs="Times New Roman"/>
          <w:sz w:val="28"/>
          <w:szCs w:val="28"/>
        </w:rPr>
        <w:t xml:space="preserve">262.2 </w:t>
      </w:r>
      <w:r w:rsidR="0022646A" w:rsidRPr="00B0535F">
        <w:rPr>
          <w:rFonts w:ascii="Times New Roman" w:eastAsia="Times New Roman" w:hAnsi="Times New Roman" w:cs="Times New Roman"/>
          <w:sz w:val="28"/>
          <w:szCs w:val="28"/>
          <w:shd w:val="clear" w:color="auto" w:fill="FFFFFF"/>
        </w:rPr>
        <w:t>ТК РФ);</w:t>
      </w:r>
    </w:p>
    <w:p w14:paraId="5563D171" w14:textId="77777777" w:rsidR="0022646A" w:rsidRPr="00B0535F" w:rsidRDefault="0022646A" w:rsidP="00B0535F">
      <w:pPr>
        <w:spacing w:after="0" w:line="360" w:lineRule="auto"/>
        <w:ind w:firstLine="709"/>
        <w:jc w:val="both"/>
        <w:rPr>
          <w:rFonts w:ascii="Times New Roman" w:eastAsia="Times New Roman" w:hAnsi="Times New Roman" w:cs="Times New Roman"/>
          <w:sz w:val="28"/>
          <w:szCs w:val="28"/>
          <w:shd w:val="clear" w:color="auto" w:fill="FFFFFF"/>
        </w:rPr>
      </w:pPr>
      <w:r w:rsidRPr="00B0535F">
        <w:rPr>
          <w:rFonts w:ascii="Times New Roman" w:eastAsia="Times New Roman" w:hAnsi="Times New Roman" w:cs="Times New Roman"/>
          <w:sz w:val="28"/>
          <w:szCs w:val="28"/>
          <w:shd w:val="clear" w:color="auto" w:fill="FFFFFF"/>
        </w:rPr>
        <w:t>- ветеранам боевых действий, бывшим мобилизованным, контрактникам, добровольцам.</w:t>
      </w:r>
    </w:p>
    <w:p w14:paraId="7166CB8B" w14:textId="77777777" w:rsidR="00CC64C1" w:rsidRPr="00B0535F" w:rsidRDefault="00CC64C1" w:rsidP="00B0535F">
      <w:pPr>
        <w:spacing w:after="0" w:line="360" w:lineRule="auto"/>
        <w:ind w:firstLine="567"/>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w:t>
      </w:r>
    </w:p>
    <w:p w14:paraId="0F9B7821" w14:textId="77777777" w:rsidR="00FD609E" w:rsidRPr="00B0535F" w:rsidRDefault="00FD609E" w:rsidP="00B0535F">
      <w:pPr>
        <w:pStyle w:val="31"/>
        <w:spacing w:line="360" w:lineRule="auto"/>
        <w:ind w:firstLine="567"/>
      </w:pPr>
      <w:r w:rsidRPr="00B0535F">
        <w:t>О времени начала отпуска работник должен быть письменно извещен не позднее, чем за две недели до его начала.</w:t>
      </w:r>
    </w:p>
    <w:p w14:paraId="5A5C3B5D" w14:textId="77777777" w:rsidR="00FD609E" w:rsidRPr="00B0535F" w:rsidRDefault="00FD609E" w:rsidP="00B0535F">
      <w:pPr>
        <w:pStyle w:val="31"/>
        <w:spacing w:line="360" w:lineRule="auto"/>
        <w:ind w:firstLine="567"/>
      </w:pPr>
      <w:r w:rsidRPr="00B0535F">
        <w:t>3.1.</w:t>
      </w:r>
      <w:r w:rsidR="00EE5566" w:rsidRPr="00B0535F">
        <w:t>1</w:t>
      </w:r>
      <w:r w:rsidR="007A04FC" w:rsidRPr="00B0535F">
        <w:t>8</w:t>
      </w:r>
      <w:r w:rsidRPr="00B0535F">
        <w:t xml:space="preserve">. Работникам, которым по условиям трудового договора установлен ненормированный рабочий день, предоставляется дополнительный оплачиваемый отпуск </w:t>
      </w:r>
      <w:r w:rsidR="007A04FC" w:rsidRPr="00B0535F">
        <w:t>до 8 календарных дней.</w:t>
      </w:r>
    </w:p>
    <w:p w14:paraId="1F5E5387" w14:textId="77777777" w:rsidR="00FD609E" w:rsidRPr="00B0535F" w:rsidRDefault="00FD609E" w:rsidP="00B0535F">
      <w:pPr>
        <w:pStyle w:val="31"/>
        <w:spacing w:line="360" w:lineRule="auto"/>
        <w:ind w:firstLine="567"/>
      </w:pPr>
      <w:r w:rsidRPr="00B0535F">
        <w:t>3.1.</w:t>
      </w:r>
      <w:r w:rsidR="007A04FC" w:rsidRPr="00B0535F">
        <w:t>19</w:t>
      </w:r>
      <w:r w:rsidRPr="00B0535F">
        <w:t>.</w:t>
      </w:r>
      <w:r w:rsidRPr="00B0535F">
        <w:tab/>
      </w:r>
      <w:r w:rsidR="00D659C9" w:rsidRPr="00B0535F">
        <w:t xml:space="preserve">Порядок предоставления, продления, </w:t>
      </w:r>
      <w:r w:rsidR="00965857" w:rsidRPr="00B0535F">
        <w:t xml:space="preserve">перенесения, разделения, отзыв, </w:t>
      </w:r>
      <w:r w:rsidRPr="00B0535F">
        <w:t>исчислени</w:t>
      </w:r>
      <w:r w:rsidR="00D659C9" w:rsidRPr="00B0535F">
        <w:t>я</w:t>
      </w:r>
      <w:r w:rsidRPr="00B0535F">
        <w:t xml:space="preserve"> общей продолжительности ежегодного оплачиваемого отпуска</w:t>
      </w:r>
      <w:r w:rsidR="00AC7205" w:rsidRPr="00B0535F">
        <w:t>, выплаты денежной компенсации за неиспользованный отпуск при увольнении устанавливаются Правилами внутреннего трудового распорядка</w:t>
      </w:r>
      <w:r w:rsidR="00965857" w:rsidRPr="00B0535F">
        <w:t xml:space="preserve"> в соответствии с действующими нормами действующего законодательства.</w:t>
      </w:r>
    </w:p>
    <w:p w14:paraId="00B7155F" w14:textId="77777777" w:rsidR="00FD609E" w:rsidRPr="00B0535F" w:rsidRDefault="00FD609E" w:rsidP="00B0535F">
      <w:pPr>
        <w:pStyle w:val="31"/>
        <w:spacing w:line="360" w:lineRule="auto"/>
        <w:ind w:firstLine="567"/>
      </w:pPr>
      <w:r w:rsidRPr="00B0535F">
        <w:lastRenderedPageBreak/>
        <w:t>3.1.2</w:t>
      </w:r>
      <w:r w:rsidR="007A04FC" w:rsidRPr="00B0535F">
        <w:t>0</w:t>
      </w:r>
      <w:r w:rsidRPr="00B0535F">
        <w:t>.</w:t>
      </w:r>
      <w:r w:rsidRPr="00B0535F">
        <w:tab/>
        <w:t>Стороны договорились о предоставлении работникам образовательной организации дополнительного оплачиваемого отпуска в следующих случаях:</w:t>
      </w:r>
    </w:p>
    <w:p w14:paraId="0ABBA140" w14:textId="77777777" w:rsidR="00FD609E" w:rsidRPr="00B0535F" w:rsidRDefault="00FD609E" w:rsidP="00B0535F">
      <w:pPr>
        <w:pStyle w:val="31"/>
        <w:spacing w:line="360" w:lineRule="auto"/>
        <w:ind w:firstLine="567"/>
      </w:pPr>
      <w:r w:rsidRPr="00B0535F">
        <w:t xml:space="preserve">- для сопровождения 1 сентября детей младшего школьного возраста в школу </w:t>
      </w:r>
      <w:r w:rsidR="007A04FC" w:rsidRPr="00B0535F">
        <w:t xml:space="preserve">  </w:t>
      </w:r>
      <w:r w:rsidR="00965857" w:rsidRPr="00B0535F">
        <w:t xml:space="preserve">- </w:t>
      </w:r>
      <w:r w:rsidRPr="00B0535F">
        <w:rPr>
          <w:u w:val="single"/>
        </w:rPr>
        <w:t>_</w:t>
      </w:r>
      <w:r w:rsidR="0084083A" w:rsidRPr="00B0535F">
        <w:rPr>
          <w:u w:val="single"/>
        </w:rPr>
        <w:t>1</w:t>
      </w:r>
      <w:r w:rsidRPr="00B0535F">
        <w:rPr>
          <w:u w:val="single"/>
        </w:rPr>
        <w:t xml:space="preserve">__ </w:t>
      </w:r>
      <w:r w:rsidRPr="00B0535F">
        <w:t>календарны</w:t>
      </w:r>
      <w:r w:rsidR="0084083A" w:rsidRPr="00B0535F">
        <w:t>й</w:t>
      </w:r>
      <w:r w:rsidR="00D35593" w:rsidRPr="00B0535F">
        <w:t xml:space="preserve"> д</w:t>
      </w:r>
      <w:r w:rsidR="0084083A" w:rsidRPr="00B0535F">
        <w:t>ень</w:t>
      </w:r>
      <w:r w:rsidRPr="00B0535F">
        <w:t>;</w:t>
      </w:r>
    </w:p>
    <w:p w14:paraId="5B25CF85" w14:textId="77777777" w:rsidR="00FD609E" w:rsidRPr="00B0535F" w:rsidRDefault="00FD609E" w:rsidP="00B0535F">
      <w:pPr>
        <w:pStyle w:val="31"/>
        <w:spacing w:line="360" w:lineRule="auto"/>
        <w:ind w:firstLine="567"/>
      </w:pPr>
      <w:r w:rsidRPr="00B0535F">
        <w:t>- рождения ребенка</w:t>
      </w:r>
      <w:r w:rsidR="00965857" w:rsidRPr="00B0535F">
        <w:t xml:space="preserve"> -</w:t>
      </w:r>
      <w:r w:rsidRPr="00B0535F">
        <w:rPr>
          <w:u w:val="single"/>
        </w:rPr>
        <w:t xml:space="preserve"> </w:t>
      </w:r>
      <w:r w:rsidR="00C6304B" w:rsidRPr="00B0535F">
        <w:rPr>
          <w:u w:val="single"/>
        </w:rPr>
        <w:t>3</w:t>
      </w:r>
      <w:r w:rsidRPr="00B0535F">
        <w:t xml:space="preserve"> календарны</w:t>
      </w:r>
      <w:r w:rsidR="00C6304B" w:rsidRPr="00B0535F">
        <w:t>х</w:t>
      </w:r>
      <w:r w:rsidRPr="00B0535F">
        <w:t xml:space="preserve"> д</w:t>
      </w:r>
      <w:r w:rsidR="00C6304B" w:rsidRPr="00B0535F">
        <w:t>ня</w:t>
      </w:r>
      <w:r w:rsidRPr="00B0535F">
        <w:t>;</w:t>
      </w:r>
    </w:p>
    <w:p w14:paraId="5496FA4B" w14:textId="77777777" w:rsidR="00FD609E" w:rsidRPr="00B0535F" w:rsidRDefault="00FD609E" w:rsidP="00B0535F">
      <w:pPr>
        <w:pStyle w:val="31"/>
        <w:spacing w:line="360" w:lineRule="auto"/>
        <w:ind w:firstLine="567"/>
      </w:pPr>
      <w:r w:rsidRPr="00B0535F">
        <w:t xml:space="preserve">- бракосочетания детей работников </w:t>
      </w:r>
      <w:r w:rsidR="00D35593" w:rsidRPr="00B0535F">
        <w:t>–</w:t>
      </w:r>
      <w:r w:rsidRPr="00B0535F">
        <w:t xml:space="preserve"> </w:t>
      </w:r>
      <w:r w:rsidR="00D35593" w:rsidRPr="00B0535F">
        <w:rPr>
          <w:u w:val="single"/>
        </w:rPr>
        <w:t xml:space="preserve">2  </w:t>
      </w:r>
      <w:r w:rsidRPr="00B0535F">
        <w:t xml:space="preserve"> календарных дн</w:t>
      </w:r>
      <w:r w:rsidR="00D35593" w:rsidRPr="00B0535F">
        <w:t>я</w:t>
      </w:r>
      <w:r w:rsidRPr="00B0535F">
        <w:t>;</w:t>
      </w:r>
    </w:p>
    <w:p w14:paraId="3F0CF0A7" w14:textId="77777777" w:rsidR="00FD609E" w:rsidRPr="00B0535F" w:rsidRDefault="00FD609E" w:rsidP="00B0535F">
      <w:pPr>
        <w:pStyle w:val="31"/>
        <w:spacing w:line="360" w:lineRule="auto"/>
        <w:ind w:firstLine="567"/>
      </w:pPr>
      <w:r w:rsidRPr="00B0535F">
        <w:t>- бракосочетания работника</w:t>
      </w:r>
      <w:r w:rsidR="00965857" w:rsidRPr="00B0535F">
        <w:t xml:space="preserve"> </w:t>
      </w:r>
      <w:r w:rsidR="00D35593" w:rsidRPr="00B0535F">
        <w:t>–</w:t>
      </w:r>
      <w:r w:rsidRPr="00B0535F">
        <w:t xml:space="preserve"> </w:t>
      </w:r>
      <w:r w:rsidR="00D35593" w:rsidRPr="00B0535F">
        <w:rPr>
          <w:u w:val="single"/>
        </w:rPr>
        <w:t xml:space="preserve">3  </w:t>
      </w:r>
      <w:r w:rsidRPr="00B0535F">
        <w:t xml:space="preserve"> календарных дн</w:t>
      </w:r>
      <w:r w:rsidR="00D35593" w:rsidRPr="00B0535F">
        <w:t>я</w:t>
      </w:r>
      <w:r w:rsidRPr="00B0535F">
        <w:t>;</w:t>
      </w:r>
    </w:p>
    <w:p w14:paraId="6E791599" w14:textId="77777777" w:rsidR="00FD609E" w:rsidRPr="00B0535F" w:rsidRDefault="00FD609E" w:rsidP="00B0535F">
      <w:pPr>
        <w:pStyle w:val="31"/>
        <w:spacing w:line="360" w:lineRule="auto"/>
        <w:ind w:firstLine="567"/>
      </w:pPr>
      <w:r w:rsidRPr="00B0535F">
        <w:t xml:space="preserve">- похорон близких родственников </w:t>
      </w:r>
      <w:r w:rsidR="00D35593" w:rsidRPr="00B0535F">
        <w:t>–</w:t>
      </w:r>
      <w:r w:rsidRPr="00B0535F">
        <w:t xml:space="preserve"> </w:t>
      </w:r>
      <w:r w:rsidR="00D35593" w:rsidRPr="00B0535F">
        <w:t xml:space="preserve"> </w:t>
      </w:r>
      <w:r w:rsidR="00D35593" w:rsidRPr="00B0535F">
        <w:rPr>
          <w:u w:val="single"/>
        </w:rPr>
        <w:t xml:space="preserve">3  </w:t>
      </w:r>
      <w:r w:rsidRPr="00B0535F">
        <w:t>календарных дней;</w:t>
      </w:r>
    </w:p>
    <w:p w14:paraId="363E941B" w14:textId="77777777" w:rsidR="00FD609E" w:rsidRPr="00B0535F" w:rsidRDefault="00FD609E" w:rsidP="00B0535F">
      <w:pPr>
        <w:pStyle w:val="31"/>
        <w:spacing w:line="360" w:lineRule="auto"/>
        <w:ind w:firstLine="567"/>
      </w:pPr>
      <w:r w:rsidRPr="00B0535F">
        <w:t>- председателю выборного органа первичной профсоюзной организации – 10 календарных дней за общественную работу;</w:t>
      </w:r>
    </w:p>
    <w:p w14:paraId="19C49DA9" w14:textId="77777777" w:rsidR="00FD609E" w:rsidRPr="00B0535F" w:rsidRDefault="00FD609E" w:rsidP="00B0535F">
      <w:pPr>
        <w:pStyle w:val="36"/>
        <w:spacing w:after="0" w:line="360" w:lineRule="auto"/>
        <w:ind w:left="0" w:firstLine="567"/>
        <w:jc w:val="both"/>
        <w:rPr>
          <w:sz w:val="28"/>
          <w:szCs w:val="28"/>
        </w:rPr>
      </w:pPr>
      <w:r w:rsidRPr="00B0535F">
        <w:rPr>
          <w:sz w:val="28"/>
          <w:szCs w:val="28"/>
        </w:rPr>
        <w:t xml:space="preserve">- учителям и преподавателям при подмене временно отсутствующих коллег </w:t>
      </w:r>
      <w:r w:rsidR="00965857" w:rsidRPr="00B0535F">
        <w:rPr>
          <w:sz w:val="28"/>
          <w:szCs w:val="28"/>
        </w:rPr>
        <w:t>-</w:t>
      </w:r>
      <w:r w:rsidRPr="00B0535F">
        <w:rPr>
          <w:sz w:val="28"/>
          <w:szCs w:val="28"/>
        </w:rPr>
        <w:t xml:space="preserve"> из расчета один день за десять подмен;</w:t>
      </w:r>
    </w:p>
    <w:p w14:paraId="26E12BAC" w14:textId="77777777" w:rsidR="00FD609E" w:rsidRPr="00B0535F" w:rsidRDefault="00FD609E" w:rsidP="00B0535F">
      <w:pPr>
        <w:pStyle w:val="31"/>
        <w:spacing w:line="360" w:lineRule="auto"/>
        <w:ind w:firstLine="567"/>
      </w:pPr>
      <w:r w:rsidRPr="00B0535F">
        <w:t xml:space="preserve">- при работе без больничных листов </w:t>
      </w:r>
      <w:r w:rsidR="00965857" w:rsidRPr="00B0535F">
        <w:t>-</w:t>
      </w:r>
      <w:r w:rsidRPr="00B0535F">
        <w:t xml:space="preserve"> из расчета два календарных дня за каждое полугодие;</w:t>
      </w:r>
    </w:p>
    <w:p w14:paraId="27551FB5" w14:textId="77777777" w:rsidR="00FD609E" w:rsidRPr="00B0535F" w:rsidRDefault="00FD609E" w:rsidP="00B0535F">
      <w:pPr>
        <w:pStyle w:val="31"/>
        <w:spacing w:line="360" w:lineRule="auto"/>
        <w:ind w:firstLine="567"/>
      </w:pPr>
      <w:r w:rsidRPr="00B0535F">
        <w:t>3.1.2</w:t>
      </w:r>
      <w:r w:rsidR="007A04FC" w:rsidRPr="00B0535F">
        <w:t>1</w:t>
      </w:r>
      <w:r w:rsidRPr="00B0535F">
        <w:t>.</w:t>
      </w:r>
      <w:r w:rsidRPr="00B0535F">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14:paraId="07AE1B67" w14:textId="77777777" w:rsidR="00FD609E" w:rsidRPr="00B0535F" w:rsidRDefault="00965857" w:rsidP="00B0535F">
      <w:pPr>
        <w:pStyle w:val="31"/>
        <w:spacing w:line="360" w:lineRule="auto"/>
        <w:ind w:firstLine="567"/>
      </w:pPr>
      <w:r w:rsidRPr="00B0535F">
        <w:t>3.1.2</w:t>
      </w:r>
      <w:r w:rsidR="007A04FC" w:rsidRPr="00B0535F">
        <w:t>2</w:t>
      </w:r>
      <w:r w:rsidR="00FD609E" w:rsidRPr="00B0535F">
        <w:t>.</w:t>
      </w:r>
      <w:r w:rsidR="00FD609E" w:rsidRPr="00B0535F">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14:paraId="3D5DFE2F" w14:textId="77777777" w:rsidR="00FD609E" w:rsidRPr="00B0535F" w:rsidRDefault="00FD609E" w:rsidP="00B0535F">
      <w:pPr>
        <w:pStyle w:val="31"/>
        <w:spacing w:line="360" w:lineRule="auto"/>
        <w:ind w:firstLine="567"/>
      </w:pPr>
      <w:r w:rsidRPr="00B0535F">
        <w:t xml:space="preserve">- родителям, воспитывающим детей в возрасте до 14 лет </w:t>
      </w:r>
      <w:r w:rsidR="00965857" w:rsidRPr="00B0535F">
        <w:t>-</w:t>
      </w:r>
      <w:r w:rsidRPr="00B0535F">
        <w:t xml:space="preserve"> 14 календарных дней;</w:t>
      </w:r>
    </w:p>
    <w:p w14:paraId="59ED1AA7" w14:textId="77777777" w:rsidR="00FD609E" w:rsidRPr="00B0535F" w:rsidRDefault="00FD609E" w:rsidP="00B0535F">
      <w:pPr>
        <w:pStyle w:val="31"/>
        <w:spacing w:line="360" w:lineRule="auto"/>
        <w:ind w:firstLine="567"/>
      </w:pPr>
      <w:r w:rsidRPr="00B0535F">
        <w:t xml:space="preserve">- в связи с переездом на новое место жительства </w:t>
      </w:r>
      <w:r w:rsidR="0080595A" w:rsidRPr="00B0535F">
        <w:t>–</w:t>
      </w:r>
      <w:r w:rsidRPr="00B0535F">
        <w:t xml:space="preserve"> </w:t>
      </w:r>
      <w:r w:rsidR="0080595A" w:rsidRPr="00B0535F">
        <w:rPr>
          <w:u w:val="single"/>
        </w:rPr>
        <w:t xml:space="preserve">2 </w:t>
      </w:r>
      <w:r w:rsidRPr="00B0535F">
        <w:t xml:space="preserve"> календарных дня;</w:t>
      </w:r>
    </w:p>
    <w:p w14:paraId="782460BE" w14:textId="77777777" w:rsidR="00FD609E" w:rsidRPr="00B0535F" w:rsidRDefault="00FD609E" w:rsidP="00B0535F">
      <w:pPr>
        <w:pStyle w:val="31"/>
        <w:spacing w:line="360" w:lineRule="auto"/>
        <w:ind w:firstLine="567"/>
      </w:pPr>
      <w:r w:rsidRPr="00B0535F">
        <w:t xml:space="preserve">- для проводов детей на военную службу </w:t>
      </w:r>
      <w:r w:rsidR="00965857" w:rsidRPr="00B0535F">
        <w:t>-</w:t>
      </w:r>
      <w:r w:rsidRPr="00B0535F">
        <w:t xml:space="preserve"> </w:t>
      </w:r>
      <w:r w:rsidR="0080595A" w:rsidRPr="00B0535F">
        <w:rPr>
          <w:u w:val="single"/>
        </w:rPr>
        <w:t>1</w:t>
      </w:r>
      <w:r w:rsidRPr="00B0535F">
        <w:t xml:space="preserve"> календарны</w:t>
      </w:r>
      <w:r w:rsidR="0080595A" w:rsidRPr="00B0535F">
        <w:t>й</w:t>
      </w:r>
      <w:r w:rsidRPr="00B0535F">
        <w:t xml:space="preserve"> д</w:t>
      </w:r>
      <w:r w:rsidR="0080595A" w:rsidRPr="00B0535F">
        <w:t>ень</w:t>
      </w:r>
      <w:r w:rsidRPr="00B0535F">
        <w:t>;</w:t>
      </w:r>
    </w:p>
    <w:p w14:paraId="26A03E54" w14:textId="77777777" w:rsidR="00FD609E" w:rsidRPr="00B0535F" w:rsidRDefault="00FD609E" w:rsidP="00B0535F">
      <w:pPr>
        <w:pStyle w:val="31"/>
        <w:spacing w:line="360" w:lineRule="auto"/>
        <w:ind w:firstLine="567"/>
      </w:pPr>
      <w:r w:rsidRPr="00B0535F">
        <w:t xml:space="preserve">- тяжелого заболевания близкого родственника </w:t>
      </w:r>
      <w:r w:rsidR="00965857" w:rsidRPr="00B0535F">
        <w:t>-</w:t>
      </w:r>
      <w:r w:rsidRPr="00B0535F">
        <w:rPr>
          <w:u w:val="single"/>
        </w:rPr>
        <w:t xml:space="preserve"> </w:t>
      </w:r>
      <w:r w:rsidR="007A04FC" w:rsidRPr="00B0535F">
        <w:rPr>
          <w:u w:val="single"/>
        </w:rPr>
        <w:t>3</w:t>
      </w:r>
      <w:r w:rsidRPr="00B0535F">
        <w:t xml:space="preserve"> календарных дня;</w:t>
      </w:r>
    </w:p>
    <w:p w14:paraId="6C83E62B" w14:textId="77777777" w:rsidR="00FD609E" w:rsidRPr="00B0535F" w:rsidRDefault="00FD609E" w:rsidP="00B0535F">
      <w:pPr>
        <w:pStyle w:val="31"/>
        <w:spacing w:line="360" w:lineRule="auto"/>
        <w:ind w:firstLine="567"/>
      </w:pPr>
      <w:r w:rsidRPr="00B0535F">
        <w:t>- участникам Великой Отечественной войны</w:t>
      </w:r>
      <w:r w:rsidR="0022646A" w:rsidRPr="00B0535F">
        <w:t>, ветеранам боевых действий</w:t>
      </w:r>
      <w:r w:rsidR="00965857" w:rsidRPr="00B0535F">
        <w:t>-</w:t>
      </w:r>
      <w:r w:rsidRPr="00B0535F">
        <w:t xml:space="preserve"> до 35 календарных дней в году;</w:t>
      </w:r>
    </w:p>
    <w:p w14:paraId="1B21EEAB" w14:textId="77777777" w:rsidR="00FD609E" w:rsidRPr="00B0535F" w:rsidRDefault="00FD609E" w:rsidP="00B0535F">
      <w:pPr>
        <w:pStyle w:val="31"/>
        <w:spacing w:line="360" w:lineRule="auto"/>
        <w:ind w:firstLine="567"/>
      </w:pPr>
      <w:r w:rsidRPr="00B0535F">
        <w:t xml:space="preserve">- работающим пенсионерам по старости (по возрасту) </w:t>
      </w:r>
      <w:r w:rsidR="00965857" w:rsidRPr="00B0535F">
        <w:t>-</w:t>
      </w:r>
      <w:r w:rsidRPr="00B0535F">
        <w:t xml:space="preserve"> до 14 календарных дней в году;</w:t>
      </w:r>
    </w:p>
    <w:p w14:paraId="7FCDD116" w14:textId="77777777" w:rsidR="00FD609E" w:rsidRPr="00B0535F" w:rsidRDefault="00FD609E" w:rsidP="00B0535F">
      <w:pPr>
        <w:pStyle w:val="31"/>
        <w:spacing w:line="360" w:lineRule="auto"/>
        <w:ind w:firstLine="567"/>
      </w:pPr>
      <w:r w:rsidRPr="00B0535F">
        <w:lastRenderedPageBreak/>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00965857" w:rsidRPr="00B0535F">
        <w:t>-</w:t>
      </w:r>
      <w:r w:rsidRPr="00B0535F">
        <w:t xml:space="preserve"> до 14 календарных дней в году;</w:t>
      </w:r>
    </w:p>
    <w:p w14:paraId="15DB3753" w14:textId="77777777" w:rsidR="00FD609E" w:rsidRPr="00B0535F" w:rsidRDefault="00FD609E" w:rsidP="00B0535F">
      <w:pPr>
        <w:pStyle w:val="31"/>
        <w:spacing w:line="360" w:lineRule="auto"/>
        <w:ind w:firstLine="567"/>
      </w:pPr>
      <w:r w:rsidRPr="00B0535F">
        <w:t>- работающим инвалидам</w:t>
      </w:r>
      <w:r w:rsidR="00965857" w:rsidRPr="00B0535F">
        <w:t xml:space="preserve"> -</w:t>
      </w:r>
      <w:r w:rsidRPr="00B0535F">
        <w:t xml:space="preserve"> до 60 календарных дней в году.</w:t>
      </w:r>
    </w:p>
    <w:p w14:paraId="15E62839" w14:textId="77777777" w:rsidR="00FD609E" w:rsidRPr="00B0535F" w:rsidRDefault="00822768" w:rsidP="00B0535F">
      <w:pPr>
        <w:pStyle w:val="31"/>
        <w:spacing w:line="360" w:lineRule="auto"/>
        <w:ind w:firstLine="567"/>
      </w:pPr>
      <w:r w:rsidRPr="00B0535F">
        <w:t>3.1.2</w:t>
      </w:r>
      <w:r w:rsidR="000E5314" w:rsidRPr="00B0535F">
        <w:t>3</w:t>
      </w:r>
      <w:r w:rsidR="00FD609E" w:rsidRPr="00B0535F">
        <w:t>.</w:t>
      </w:r>
      <w:r w:rsidR="00FD609E" w:rsidRPr="00B0535F">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14:paraId="39A1C79B" w14:textId="77777777" w:rsidR="00FD609E" w:rsidRPr="00B0535F" w:rsidRDefault="00FD609E" w:rsidP="00B0535F">
      <w:pPr>
        <w:pStyle w:val="31"/>
        <w:spacing w:line="360" w:lineRule="auto"/>
        <w:ind w:firstLine="567"/>
      </w:pPr>
      <w:r w:rsidRPr="00B0535F">
        <w:t>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Федерации</w:t>
      </w:r>
      <w:r w:rsidR="00965857" w:rsidRPr="00B0535F">
        <w:t xml:space="preserve"> от 31.05.2016 № 644 и Правилами внутреннего трудового распорядка.</w:t>
      </w:r>
    </w:p>
    <w:p w14:paraId="0E73684B" w14:textId="77777777" w:rsidR="00E23803" w:rsidRPr="00B0535F" w:rsidRDefault="00E23803" w:rsidP="00B0535F">
      <w:pPr>
        <w:pStyle w:val="31"/>
        <w:spacing w:line="360" w:lineRule="auto"/>
        <w:ind w:firstLine="567"/>
      </w:pPr>
    </w:p>
    <w:p w14:paraId="7C74B6B2" w14:textId="77777777" w:rsidR="00FD609E" w:rsidRPr="00B0535F" w:rsidRDefault="00FD609E" w:rsidP="00B0535F">
      <w:pPr>
        <w:pStyle w:val="31"/>
        <w:spacing w:line="360" w:lineRule="auto"/>
        <w:ind w:firstLine="567"/>
        <w:rPr>
          <w:b/>
        </w:rPr>
      </w:pPr>
      <w:r w:rsidRPr="00B0535F">
        <w:rPr>
          <w:b/>
        </w:rPr>
        <w:t>3.2.</w:t>
      </w:r>
      <w:r w:rsidRPr="00B0535F">
        <w:rPr>
          <w:b/>
        </w:rPr>
        <w:tab/>
        <w:t>Выборный орган первичной профсоюзной организации обязуется:</w:t>
      </w:r>
    </w:p>
    <w:p w14:paraId="2491C65F" w14:textId="77777777" w:rsidR="00FD609E" w:rsidRPr="00B0535F" w:rsidRDefault="00FD609E" w:rsidP="00B0535F">
      <w:pPr>
        <w:pStyle w:val="31"/>
        <w:spacing w:line="360" w:lineRule="auto"/>
        <w:ind w:firstLine="567"/>
      </w:pPr>
      <w:r w:rsidRPr="00B0535F">
        <w:t>3.2.1.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07740029" w14:textId="77777777" w:rsidR="00FD609E" w:rsidRPr="00B0535F" w:rsidRDefault="00FD609E" w:rsidP="00B0535F">
      <w:pPr>
        <w:pStyle w:val="31"/>
        <w:spacing w:line="360" w:lineRule="auto"/>
        <w:ind w:firstLine="567"/>
      </w:pPr>
      <w:r w:rsidRPr="00B0535F">
        <w:t>3.2.2.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0836C99D" w14:textId="77777777" w:rsidR="00FD609E" w:rsidRPr="00B0535F" w:rsidRDefault="00FD609E" w:rsidP="00B0535F">
      <w:pPr>
        <w:pStyle w:val="31"/>
        <w:spacing w:line="360" w:lineRule="auto"/>
        <w:ind w:firstLine="567"/>
      </w:pPr>
      <w:r w:rsidRPr="00B0535F">
        <w:lastRenderedPageBreak/>
        <w:t>3.2.3. Вносить работодателю представления об устранении выявленных нарушений.</w:t>
      </w:r>
    </w:p>
    <w:p w14:paraId="38E13FA9" w14:textId="77777777" w:rsidR="002C558E" w:rsidRPr="00B0535F" w:rsidRDefault="002C558E" w:rsidP="00B0535F">
      <w:pPr>
        <w:tabs>
          <w:tab w:val="left" w:pos="1733"/>
        </w:tabs>
        <w:spacing w:after="0" w:line="360" w:lineRule="auto"/>
        <w:ind w:firstLine="709"/>
        <w:jc w:val="both"/>
        <w:rPr>
          <w:rFonts w:ascii="Times New Roman" w:hAnsi="Times New Roman" w:cs="Times New Roman"/>
          <w:sz w:val="28"/>
          <w:szCs w:val="28"/>
        </w:rPr>
      </w:pPr>
    </w:p>
    <w:p w14:paraId="34541601" w14:textId="77777777" w:rsidR="00965857" w:rsidRPr="00B0535F" w:rsidRDefault="00965857" w:rsidP="00B0535F">
      <w:pPr>
        <w:pStyle w:val="31"/>
        <w:spacing w:line="360" w:lineRule="auto"/>
        <w:jc w:val="center"/>
        <w:outlineLvl w:val="0"/>
        <w:rPr>
          <w:b/>
          <w:bCs/>
          <w:caps/>
        </w:rPr>
      </w:pPr>
      <w:r w:rsidRPr="00B0535F">
        <w:rPr>
          <w:b/>
          <w:bCs/>
          <w:caps/>
          <w:lang w:val="en-US"/>
        </w:rPr>
        <w:t>IV</w:t>
      </w:r>
      <w:r w:rsidRPr="00B0535F">
        <w:rPr>
          <w:b/>
          <w:bCs/>
          <w:caps/>
        </w:rPr>
        <w:t>. Оплата и нормирование труда</w:t>
      </w:r>
    </w:p>
    <w:p w14:paraId="18DCF583" w14:textId="77777777" w:rsidR="00965857" w:rsidRPr="00B0535F" w:rsidRDefault="000E5314" w:rsidP="00B0535F">
      <w:pPr>
        <w:pStyle w:val="af3"/>
        <w:spacing w:line="360" w:lineRule="auto"/>
        <w:ind w:firstLine="708"/>
        <w:jc w:val="both"/>
        <w:rPr>
          <w:rFonts w:ascii="Times New Roman" w:eastAsia="MS Mincho" w:hAnsi="Times New Roman"/>
          <w:sz w:val="28"/>
          <w:szCs w:val="28"/>
        </w:rPr>
      </w:pPr>
      <w:r w:rsidRPr="00B0535F">
        <w:rPr>
          <w:rFonts w:ascii="Times New Roman" w:eastAsia="MS Mincho" w:hAnsi="Times New Roman"/>
          <w:sz w:val="28"/>
          <w:szCs w:val="28"/>
        </w:rPr>
        <w:t>4.1.</w:t>
      </w:r>
      <w:r w:rsidRPr="00B0535F">
        <w:rPr>
          <w:rFonts w:ascii="Times New Roman" w:eastAsia="MS Mincho" w:hAnsi="Times New Roman"/>
          <w:sz w:val="28"/>
          <w:szCs w:val="28"/>
        </w:rPr>
        <w:tab/>
        <w:t xml:space="preserve">Заработная плата перечисляется </w:t>
      </w:r>
      <w:r w:rsidR="00965857" w:rsidRPr="00B0535F">
        <w:rPr>
          <w:rFonts w:ascii="Times New Roman" w:eastAsia="MS Mincho" w:hAnsi="Times New Roman"/>
          <w:sz w:val="28"/>
          <w:szCs w:val="28"/>
        </w:rPr>
        <w:t xml:space="preserve"> работникам за текущий месяц не реже чем каждые полмесяца </w:t>
      </w:r>
      <w:r w:rsidRPr="00B0535F">
        <w:rPr>
          <w:rFonts w:ascii="Times New Roman" w:eastAsia="MS Mincho" w:hAnsi="Times New Roman"/>
          <w:sz w:val="28"/>
          <w:szCs w:val="28"/>
        </w:rPr>
        <w:t>на указанный работником счёт в банке.</w:t>
      </w:r>
    </w:p>
    <w:p w14:paraId="6FC37190" w14:textId="77777777" w:rsidR="00965857" w:rsidRPr="00B0535F" w:rsidRDefault="00965857" w:rsidP="00B0535F">
      <w:pPr>
        <w:spacing w:after="0" w:line="360" w:lineRule="auto"/>
        <w:ind w:firstLine="708"/>
        <w:jc w:val="both"/>
        <w:rPr>
          <w:rFonts w:ascii="Times New Roman" w:hAnsi="Times New Roman" w:cs="Times New Roman"/>
          <w:sz w:val="28"/>
          <w:szCs w:val="28"/>
        </w:rPr>
      </w:pPr>
      <w:r w:rsidRPr="00B0535F">
        <w:rPr>
          <w:rFonts w:ascii="Times New Roman" w:eastAsia="MS Mincho" w:hAnsi="Times New Roman" w:cs="Times New Roman"/>
          <w:sz w:val="28"/>
          <w:szCs w:val="28"/>
        </w:rPr>
        <w:t xml:space="preserve">4.1.1. Днями выплаты заработной платы являются: </w:t>
      </w:r>
      <w:r w:rsidR="00000B19" w:rsidRPr="00B0535F">
        <w:rPr>
          <w:rFonts w:ascii="Times New Roman" w:eastAsia="MS Mincho" w:hAnsi="Times New Roman" w:cs="Times New Roman"/>
          <w:iCs/>
          <w:sz w:val="28"/>
          <w:szCs w:val="28"/>
        </w:rPr>
        <w:t>20</w:t>
      </w:r>
      <w:r w:rsidRPr="00B0535F">
        <w:rPr>
          <w:rFonts w:ascii="Times New Roman" w:eastAsia="MS Mincho" w:hAnsi="Times New Roman" w:cs="Times New Roman"/>
          <w:iCs/>
          <w:sz w:val="28"/>
          <w:szCs w:val="28"/>
        </w:rPr>
        <w:t xml:space="preserve"> число текущего месяца и</w:t>
      </w:r>
      <w:r w:rsidR="00000B19" w:rsidRPr="00B0535F">
        <w:rPr>
          <w:rFonts w:ascii="Times New Roman" w:eastAsia="MS Mincho" w:hAnsi="Times New Roman" w:cs="Times New Roman"/>
          <w:iCs/>
          <w:sz w:val="28"/>
          <w:szCs w:val="28"/>
        </w:rPr>
        <w:t xml:space="preserve"> 5 число следующего месяца. </w:t>
      </w:r>
    </w:p>
    <w:p w14:paraId="37E88C63" w14:textId="77777777" w:rsidR="00965857" w:rsidRPr="00B0535F" w:rsidRDefault="00965857" w:rsidP="00B0535F">
      <w:pPr>
        <w:pStyle w:val="af3"/>
        <w:spacing w:line="360" w:lineRule="auto"/>
        <w:ind w:firstLine="708"/>
        <w:jc w:val="both"/>
        <w:rPr>
          <w:rFonts w:ascii="Times New Roman" w:eastAsia="MS Mincho" w:hAnsi="Times New Roman"/>
          <w:iCs/>
          <w:sz w:val="28"/>
          <w:szCs w:val="28"/>
        </w:rPr>
      </w:pPr>
      <w:r w:rsidRPr="00B0535F">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14:paraId="6F5E7B2B"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iCs/>
          <w:sz w:val="28"/>
          <w:szCs w:val="28"/>
        </w:rPr>
      </w:pPr>
      <w:r w:rsidRPr="00B0535F">
        <w:rPr>
          <w:rFonts w:ascii="Times New Roman" w:eastAsia="MS Mincho" w:hAnsi="Times New Roman" w:cs="Times New Roman"/>
          <w:iCs/>
          <w:sz w:val="28"/>
          <w:szCs w:val="28"/>
        </w:rPr>
        <w:t>4.1.2. При выплате заработной платы работнику вручается расчетный листок с указанием:</w:t>
      </w:r>
    </w:p>
    <w:p w14:paraId="16A80C39"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Cs/>
          <w:sz w:val="28"/>
          <w:szCs w:val="28"/>
        </w:rPr>
      </w:pPr>
      <w:r w:rsidRPr="00B0535F">
        <w:rPr>
          <w:rFonts w:ascii="Times New Roman" w:hAnsi="Times New Roman" w:cs="Times New Roman"/>
          <w:iCs/>
          <w:sz w:val="28"/>
          <w:szCs w:val="28"/>
        </w:rPr>
        <w:t>- составных частей заработной платы, причитающейся ему за соответствующий период;</w:t>
      </w:r>
    </w:p>
    <w:p w14:paraId="47E993E3"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Cs/>
          <w:sz w:val="28"/>
          <w:szCs w:val="28"/>
        </w:rPr>
      </w:pPr>
      <w:r w:rsidRPr="00B0535F">
        <w:rPr>
          <w:rFonts w:ascii="Times New Roman" w:hAnsi="Times New Roman" w:cs="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66DB599B"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Cs/>
          <w:sz w:val="28"/>
          <w:szCs w:val="28"/>
        </w:rPr>
      </w:pPr>
      <w:r w:rsidRPr="00B0535F">
        <w:rPr>
          <w:rFonts w:ascii="Times New Roman" w:hAnsi="Times New Roman" w:cs="Times New Roman"/>
          <w:iCs/>
          <w:sz w:val="28"/>
          <w:szCs w:val="28"/>
        </w:rPr>
        <w:t>- размеров и оснований произведенных удержаний;</w:t>
      </w:r>
    </w:p>
    <w:p w14:paraId="08098FF7"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Cs/>
          <w:sz w:val="28"/>
          <w:szCs w:val="28"/>
        </w:rPr>
      </w:pPr>
      <w:r w:rsidRPr="00B0535F">
        <w:rPr>
          <w:rFonts w:ascii="Times New Roman" w:hAnsi="Times New Roman" w:cs="Times New Roman"/>
          <w:iCs/>
          <w:sz w:val="28"/>
          <w:szCs w:val="28"/>
        </w:rPr>
        <w:t>- общей денежной суммы, подлежащей выплате.</w:t>
      </w:r>
    </w:p>
    <w:p w14:paraId="71E4A57C"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sz w:val="28"/>
          <w:szCs w:val="28"/>
        </w:rPr>
      </w:pPr>
      <w:r w:rsidRPr="00B0535F">
        <w:rPr>
          <w:rFonts w:ascii="Times New Roman" w:hAnsi="Times New Roman" w:cs="Times New Roman"/>
          <w:sz w:val="28"/>
          <w:szCs w:val="28"/>
        </w:rPr>
        <w:t>Форма расчётного листка утверждается работодателем с учётом мнения выборного органа первичной профсоюзной организации.</w:t>
      </w:r>
    </w:p>
    <w:p w14:paraId="6BAD6D12"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iCs/>
          <w:sz w:val="28"/>
          <w:szCs w:val="28"/>
        </w:rPr>
      </w:pPr>
      <w:r w:rsidRPr="00B0535F">
        <w:rPr>
          <w:rFonts w:ascii="Times New Roman" w:hAnsi="Times New Roman" w:cs="Times New Roman"/>
          <w:sz w:val="28"/>
          <w:szCs w:val="28"/>
        </w:rPr>
        <w:t xml:space="preserve">4.1.3. </w:t>
      </w:r>
      <w:r w:rsidRPr="00B0535F">
        <w:rPr>
          <w:rFonts w:ascii="Times New Roman" w:eastAsia="MS Mincho" w:hAnsi="Times New Roman" w:cs="Times New Roman"/>
          <w:iCs/>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sidR="00C8333D">
        <w:rPr>
          <w:rFonts w:ascii="Times New Roman" w:eastAsia="MS Mincho" w:hAnsi="Times New Roman" w:cs="Times New Roman"/>
          <w:iCs/>
          <w:sz w:val="28"/>
          <w:szCs w:val="28"/>
        </w:rPr>
        <w:t>,</w:t>
      </w:r>
      <w:r w:rsidRPr="00B0535F">
        <w:rPr>
          <w:rFonts w:ascii="Times New Roman" w:eastAsia="MS Mincho" w:hAnsi="Times New Roman" w:cs="Times New Roman"/>
          <w:iCs/>
          <w:sz w:val="28"/>
          <w:szCs w:val="28"/>
        </w:rPr>
        <w:t xml:space="preserve"> чем за пятнадцать календарных дней до дня выплаты заработной платы.</w:t>
      </w:r>
    </w:p>
    <w:p w14:paraId="773E4272"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Cs/>
          <w:sz w:val="28"/>
          <w:szCs w:val="28"/>
        </w:rPr>
      </w:pPr>
      <w:r w:rsidRPr="00B0535F">
        <w:rPr>
          <w:rFonts w:ascii="Times New Roman" w:hAnsi="Times New Roman" w:cs="Times New Roman"/>
          <w:sz w:val="28"/>
          <w:szCs w:val="28"/>
        </w:rPr>
        <w:t>Расходы по перечислению заработной платы в кредитную организацию несет работодатель.</w:t>
      </w:r>
    </w:p>
    <w:p w14:paraId="2A8819CF" w14:textId="77777777" w:rsidR="00965857" w:rsidRPr="00B0535F" w:rsidRDefault="00965857" w:rsidP="00B0535F">
      <w:pPr>
        <w:pStyle w:val="af3"/>
        <w:spacing w:line="360" w:lineRule="auto"/>
        <w:ind w:firstLine="708"/>
        <w:jc w:val="both"/>
        <w:rPr>
          <w:rFonts w:ascii="Times New Roman" w:eastAsia="MS Mincho" w:hAnsi="Times New Roman"/>
          <w:sz w:val="28"/>
          <w:szCs w:val="28"/>
        </w:rPr>
      </w:pPr>
      <w:r w:rsidRPr="00B0535F">
        <w:rPr>
          <w:rFonts w:ascii="Times New Roman" w:eastAsia="MS Mincho" w:hAnsi="Times New Roman"/>
          <w:sz w:val="28"/>
          <w:szCs w:val="28"/>
        </w:rPr>
        <w:t xml:space="preserve">4.2. Заработная плата исчисляется в соответствии с действующим Положением об оплате труда </w:t>
      </w:r>
      <w:r w:rsidR="00B73CB6" w:rsidRPr="00B0535F">
        <w:rPr>
          <w:rFonts w:ascii="Times New Roman" w:eastAsia="MS Mincho" w:hAnsi="Times New Roman"/>
          <w:sz w:val="28"/>
          <w:szCs w:val="28"/>
        </w:rPr>
        <w:t xml:space="preserve">Муниципального бюджетного учреждения дополнительного образования физкультурно-оздоровительного комплекса </w:t>
      </w:r>
      <w:r w:rsidR="00B73CB6" w:rsidRPr="00B0535F">
        <w:rPr>
          <w:rFonts w:ascii="Times New Roman" w:eastAsia="MS Mincho" w:hAnsi="Times New Roman"/>
          <w:sz w:val="28"/>
          <w:szCs w:val="28"/>
        </w:rPr>
        <w:lastRenderedPageBreak/>
        <w:t>«Лазурный»</w:t>
      </w:r>
      <w:r w:rsidRPr="00B0535F">
        <w:rPr>
          <w:rFonts w:ascii="Times New Roman" w:hAnsi="Times New Roman"/>
          <w:sz w:val="28"/>
          <w:szCs w:val="28"/>
        </w:rPr>
        <w:t>, разработанного в соответствии с примерным Положением об оплате труда работников муниципальных образовательных организаций</w:t>
      </w:r>
      <w:r w:rsidR="000E5314" w:rsidRPr="00B0535F">
        <w:rPr>
          <w:rFonts w:ascii="Times New Roman" w:hAnsi="Times New Roman"/>
          <w:i/>
          <w:sz w:val="28"/>
          <w:szCs w:val="28"/>
        </w:rPr>
        <w:t xml:space="preserve"> </w:t>
      </w:r>
      <w:r w:rsidRPr="00B0535F">
        <w:rPr>
          <w:rFonts w:ascii="Times New Roman" w:eastAsia="MS Mincho" w:hAnsi="Times New Roman"/>
          <w:sz w:val="28"/>
          <w:szCs w:val="28"/>
        </w:rPr>
        <w:t>и включает в себя:</w:t>
      </w:r>
    </w:p>
    <w:p w14:paraId="4252E08F"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sz w:val="28"/>
          <w:szCs w:val="28"/>
        </w:rPr>
      </w:pPr>
      <w:r w:rsidRPr="00B0535F">
        <w:rPr>
          <w:rFonts w:ascii="Times New Roman" w:eastAsia="MS Mincho" w:hAnsi="Times New Roman" w:cs="Times New Roman"/>
          <w:sz w:val="28"/>
          <w:szCs w:val="28"/>
        </w:rPr>
        <w:t xml:space="preserve">-   ставки заработной платы (должностные оклады) и их повышение, </w:t>
      </w:r>
      <w:r w:rsidRPr="00B0535F">
        <w:rPr>
          <w:rFonts w:ascii="Times New Roman" w:hAnsi="Times New Roman" w:cs="Times New Roman"/>
          <w:sz w:val="28"/>
          <w:szCs w:val="28"/>
        </w:rPr>
        <w:t>доплаты и надбавки компенсационного характера, в том числе за работу в условиях, отклоняющихся от нормальных (</w:t>
      </w:r>
      <w:r w:rsidRPr="00B0535F">
        <w:rPr>
          <w:rFonts w:ascii="Times New Roman" w:eastAsia="MS Mincho" w:hAnsi="Times New Roman" w:cs="Times New Roman"/>
          <w:sz w:val="28"/>
          <w:szCs w:val="28"/>
        </w:rPr>
        <w:t xml:space="preserve">доплаты за работу во вредных и (или) опасных условиях труда, </w:t>
      </w:r>
      <w:r w:rsidRPr="00B0535F">
        <w:rPr>
          <w:rFonts w:ascii="Times New Roman" w:eastAsia="MS Mincho" w:hAnsi="Times New Roman" w:cs="Times New Roman"/>
          <w:iCs/>
          <w:sz w:val="28"/>
          <w:szCs w:val="28"/>
        </w:rPr>
        <w:t>за работу в ночное время и др.)</w:t>
      </w:r>
      <w:r w:rsidRPr="00B0535F">
        <w:rPr>
          <w:rFonts w:ascii="Times New Roman" w:hAnsi="Times New Roman" w:cs="Times New Roman"/>
          <w:sz w:val="28"/>
          <w:szCs w:val="28"/>
        </w:rPr>
        <w:t>, иные выплаты компенсационного характера</w:t>
      </w:r>
      <w:r w:rsidRPr="00B0535F">
        <w:rPr>
          <w:rFonts w:ascii="Times New Roman" w:eastAsia="MS Mincho" w:hAnsi="Times New Roman" w:cs="Times New Roman"/>
          <w:sz w:val="28"/>
          <w:szCs w:val="28"/>
        </w:rPr>
        <w:t>;</w:t>
      </w:r>
    </w:p>
    <w:p w14:paraId="007D96EF"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sz w:val="28"/>
          <w:szCs w:val="28"/>
        </w:rPr>
      </w:pPr>
      <w:r w:rsidRPr="00B0535F">
        <w:rPr>
          <w:rFonts w:ascii="Times New Roman" w:eastAsia="MS Mincho" w:hAnsi="Times New Roman" w:cs="Times New Roman"/>
          <w:sz w:val="28"/>
          <w:szCs w:val="28"/>
        </w:rPr>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14:paraId="6D13FF27"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sz w:val="28"/>
          <w:szCs w:val="28"/>
        </w:rPr>
      </w:pPr>
      <w:r w:rsidRPr="00B0535F">
        <w:rPr>
          <w:rFonts w:ascii="Times New Roman" w:hAnsi="Times New Roman" w:cs="Times New Roman"/>
          <w:sz w:val="28"/>
          <w:szCs w:val="28"/>
        </w:rPr>
        <w:t xml:space="preserve">-  </w:t>
      </w:r>
      <w:r w:rsidRPr="00B0535F">
        <w:rPr>
          <w:rFonts w:ascii="Times New Roman" w:eastAsia="MS Mincho" w:hAnsi="Times New Roman" w:cs="Times New Roman"/>
          <w:sz w:val="28"/>
          <w:szCs w:val="28"/>
        </w:rPr>
        <w:t>выплаты стимулирующего характера;</w:t>
      </w:r>
    </w:p>
    <w:p w14:paraId="33305B14" w14:textId="77777777" w:rsidR="00965857" w:rsidRPr="00B0535F" w:rsidRDefault="00965857" w:rsidP="00B0535F">
      <w:pPr>
        <w:autoSpaceDE w:val="0"/>
        <w:autoSpaceDN w:val="0"/>
        <w:adjustRightInd w:val="0"/>
        <w:spacing w:after="0" w:line="360" w:lineRule="auto"/>
        <w:ind w:firstLine="708"/>
        <w:jc w:val="both"/>
        <w:rPr>
          <w:rFonts w:ascii="Times New Roman" w:eastAsia="MS Mincho" w:hAnsi="Times New Roman" w:cs="Times New Roman"/>
          <w:sz w:val="28"/>
          <w:szCs w:val="28"/>
        </w:rPr>
      </w:pPr>
      <w:r w:rsidRPr="00B0535F">
        <w:rPr>
          <w:rFonts w:ascii="Times New Roman" w:eastAsia="MS Mincho" w:hAnsi="Times New Roman" w:cs="Times New Roman"/>
          <w:sz w:val="28"/>
          <w:szCs w:val="28"/>
        </w:rPr>
        <w:t>-  премиальные выплаты.</w:t>
      </w:r>
    </w:p>
    <w:p w14:paraId="6122E076" w14:textId="77777777" w:rsidR="00965857" w:rsidRPr="00B0535F" w:rsidRDefault="00965857" w:rsidP="00B0535F">
      <w:pPr>
        <w:pStyle w:val="af3"/>
        <w:spacing w:line="360" w:lineRule="auto"/>
        <w:ind w:firstLine="708"/>
        <w:jc w:val="both"/>
        <w:rPr>
          <w:rFonts w:ascii="Times New Roman" w:eastAsia="MS Mincho" w:hAnsi="Times New Roman"/>
          <w:sz w:val="28"/>
          <w:szCs w:val="28"/>
        </w:rPr>
      </w:pPr>
      <w:r w:rsidRPr="00B0535F">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14:paraId="1209F2AD" w14:textId="77777777" w:rsidR="00965857" w:rsidRPr="00B0535F" w:rsidRDefault="00965857" w:rsidP="00B0535F">
      <w:pPr>
        <w:pStyle w:val="af1"/>
        <w:spacing w:line="360" w:lineRule="auto"/>
        <w:ind w:left="0" w:firstLine="708"/>
        <w:jc w:val="both"/>
        <w:rPr>
          <w:iCs/>
          <w:sz w:val="28"/>
          <w:szCs w:val="28"/>
        </w:rPr>
      </w:pPr>
      <w:r w:rsidRPr="00B0535F">
        <w:rPr>
          <w:rFonts w:eastAsia="MS Mincho"/>
          <w:sz w:val="28"/>
          <w:szCs w:val="28"/>
        </w:rPr>
        <w:t>4.4.</w:t>
      </w:r>
      <w:r w:rsidR="00CC6E28">
        <w:rPr>
          <w:rFonts w:eastAsia="MS Mincho"/>
          <w:sz w:val="28"/>
          <w:szCs w:val="28"/>
        </w:rPr>
        <w:t xml:space="preserve"> </w:t>
      </w:r>
      <w:r w:rsidRPr="00B0535F">
        <w:rPr>
          <w:rFonts w:eastAsia="MS Mincho"/>
          <w:sz w:val="28"/>
          <w:szCs w:val="28"/>
        </w:rPr>
        <w:t>В случае задержки выплаты заработной</w:t>
      </w:r>
      <w:r w:rsidRPr="00B0535F">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0535F">
        <w:rPr>
          <w:iCs/>
          <w:sz w:val="28"/>
          <w:szCs w:val="28"/>
        </w:rPr>
        <w:t>.</w:t>
      </w:r>
    </w:p>
    <w:p w14:paraId="22AF883A" w14:textId="77777777" w:rsidR="00965857" w:rsidRPr="00B0535F" w:rsidRDefault="00965857" w:rsidP="00B0535F">
      <w:pPr>
        <w:pStyle w:val="af1"/>
        <w:spacing w:line="360" w:lineRule="auto"/>
        <w:ind w:left="0" w:firstLine="708"/>
        <w:jc w:val="both"/>
        <w:rPr>
          <w:sz w:val="28"/>
          <w:szCs w:val="28"/>
        </w:rPr>
      </w:pPr>
      <w:r w:rsidRPr="00B0535F">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4309E772"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i/>
          <w:sz w:val="28"/>
          <w:szCs w:val="28"/>
        </w:rPr>
      </w:pPr>
      <w:r w:rsidRPr="00B0535F">
        <w:rPr>
          <w:rFonts w:ascii="Times New Roman" w:hAnsi="Times New Roman" w:cs="Times New Roman"/>
          <w:sz w:val="28"/>
          <w:szCs w:val="28"/>
        </w:rPr>
        <w:t>4.6. При нарушении</w:t>
      </w:r>
      <w:r w:rsidRPr="00B0535F">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B0535F">
        <w:rPr>
          <w:rFonts w:ascii="Times New Roman" w:hAnsi="Times New Roman" w:cs="Times New Roman"/>
          <w:sz w:val="28"/>
          <w:szCs w:val="28"/>
        </w:rPr>
        <w:t xml:space="preserve">не ниже </w:t>
      </w:r>
      <w:r w:rsidRPr="00B0535F">
        <w:rPr>
          <w:rFonts w:ascii="Times New Roman" w:hAnsi="Times New Roman" w:cs="Times New Roman"/>
          <w:b/>
          <w:i/>
          <w:sz w:val="28"/>
          <w:szCs w:val="28"/>
        </w:rPr>
        <w:t>одного</w:t>
      </w:r>
      <w:r w:rsidRPr="00B0535F">
        <w:rPr>
          <w:rFonts w:ascii="Times New Roman" w:hAnsi="Times New Roman" w:cs="Times New Roman"/>
          <w:sz w:val="28"/>
          <w:szCs w:val="28"/>
        </w:rPr>
        <w:t xml:space="preserve"> процента </w:t>
      </w:r>
      <w:r w:rsidR="00581D98" w:rsidRPr="00B0535F">
        <w:rPr>
          <w:rFonts w:ascii="Times New Roman" w:eastAsia="MS Mincho" w:hAnsi="Times New Roman" w:cs="Times New Roman"/>
          <w:sz w:val="28"/>
          <w:szCs w:val="28"/>
        </w:rPr>
        <w:t xml:space="preserve">от начисленных, но не </w:t>
      </w:r>
      <w:r w:rsidR="00581D98" w:rsidRPr="00B0535F">
        <w:rPr>
          <w:rFonts w:ascii="Times New Roman" w:eastAsia="MS Mincho" w:hAnsi="Times New Roman" w:cs="Times New Roman"/>
          <w:sz w:val="28"/>
          <w:szCs w:val="28"/>
        </w:rPr>
        <w:lastRenderedPageBreak/>
        <w:t>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по день фактического расчета включительно</w:t>
      </w:r>
      <w:r w:rsidR="005D40F6" w:rsidRPr="00B0535F">
        <w:rPr>
          <w:rFonts w:ascii="Times New Roman" w:eastAsia="MS Mincho" w:hAnsi="Times New Roman" w:cs="Times New Roman"/>
          <w:i/>
          <w:sz w:val="28"/>
          <w:szCs w:val="28"/>
        </w:rPr>
        <w:t>.</w:t>
      </w:r>
    </w:p>
    <w:p w14:paraId="6E00DA1A" w14:textId="77777777" w:rsidR="00965857" w:rsidRPr="00B0535F" w:rsidRDefault="00965857" w:rsidP="00B0535F">
      <w:pPr>
        <w:pStyle w:val="af3"/>
        <w:spacing w:line="360" w:lineRule="auto"/>
        <w:ind w:firstLine="708"/>
        <w:jc w:val="both"/>
        <w:rPr>
          <w:rFonts w:ascii="Times New Roman" w:eastAsia="MS Mincho" w:hAnsi="Times New Roman"/>
          <w:sz w:val="28"/>
          <w:szCs w:val="28"/>
        </w:rPr>
      </w:pPr>
      <w:r w:rsidRPr="00B0535F">
        <w:rPr>
          <w:rFonts w:ascii="Times New Roman" w:eastAsia="MS Mincho" w:hAnsi="Times New Roman"/>
          <w:sz w:val="28"/>
          <w:szCs w:val="28"/>
        </w:rPr>
        <w:t>4.7.</w:t>
      </w:r>
      <w:r w:rsidR="00CC6E28">
        <w:rPr>
          <w:rFonts w:ascii="Times New Roman" w:eastAsia="MS Mincho" w:hAnsi="Times New Roman"/>
          <w:sz w:val="28"/>
          <w:szCs w:val="28"/>
        </w:rPr>
        <w:t xml:space="preserve"> </w:t>
      </w:r>
      <w:r w:rsidRPr="00B0535F">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005D40F6" w:rsidRPr="00B0535F">
        <w:rPr>
          <w:rFonts w:ascii="Times New Roman" w:eastAsia="MS Mincho" w:hAnsi="Times New Roman"/>
          <w:i/>
          <w:sz w:val="28"/>
          <w:szCs w:val="28"/>
        </w:rPr>
        <w:t>:</w:t>
      </w:r>
    </w:p>
    <w:p w14:paraId="31BC018C" w14:textId="77777777" w:rsidR="00965857" w:rsidRPr="00B0535F" w:rsidRDefault="00965857" w:rsidP="00F86449">
      <w:pPr>
        <w:pStyle w:val="af3"/>
        <w:numPr>
          <w:ilvl w:val="0"/>
          <w:numId w:val="1"/>
        </w:numPr>
        <w:tabs>
          <w:tab w:val="num" w:pos="-440"/>
        </w:tabs>
        <w:spacing w:line="360" w:lineRule="auto"/>
        <w:ind w:left="0" w:firstLine="708"/>
        <w:jc w:val="both"/>
        <w:rPr>
          <w:rFonts w:ascii="Times New Roman" w:eastAsia="MS Mincho" w:hAnsi="Times New Roman"/>
          <w:sz w:val="28"/>
          <w:szCs w:val="28"/>
        </w:rPr>
      </w:pPr>
      <w:r w:rsidRPr="00B0535F">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14:paraId="14941321" w14:textId="77777777" w:rsidR="00965857" w:rsidRPr="00B0535F" w:rsidRDefault="00965857" w:rsidP="00F86449">
      <w:pPr>
        <w:pStyle w:val="af3"/>
        <w:numPr>
          <w:ilvl w:val="0"/>
          <w:numId w:val="1"/>
        </w:numPr>
        <w:tabs>
          <w:tab w:val="num" w:pos="-440"/>
        </w:tabs>
        <w:autoSpaceDE w:val="0"/>
        <w:autoSpaceDN w:val="0"/>
        <w:adjustRightInd w:val="0"/>
        <w:spacing w:line="360" w:lineRule="auto"/>
        <w:ind w:left="0" w:firstLine="708"/>
        <w:jc w:val="both"/>
        <w:rPr>
          <w:rFonts w:ascii="Times New Roman" w:eastAsia="MS Mincho" w:hAnsi="Times New Roman"/>
          <w:sz w:val="28"/>
          <w:szCs w:val="28"/>
        </w:rPr>
      </w:pPr>
      <w:r w:rsidRPr="00B0535F">
        <w:rPr>
          <w:rFonts w:ascii="Times New Roman" w:eastAsia="MS Mincho" w:hAnsi="Times New Roman"/>
          <w:sz w:val="28"/>
          <w:szCs w:val="28"/>
        </w:rPr>
        <w:t>при увеличении</w:t>
      </w:r>
      <w:r w:rsidR="00662891" w:rsidRPr="00B0535F">
        <w:rPr>
          <w:rFonts w:ascii="Times New Roman" w:eastAsia="MS Mincho" w:hAnsi="Times New Roman"/>
          <w:sz w:val="28"/>
          <w:szCs w:val="28"/>
        </w:rPr>
        <w:t xml:space="preserve"> </w:t>
      </w:r>
      <w:r w:rsidRPr="00B0535F">
        <w:rPr>
          <w:rFonts w:ascii="Times New Roman" w:eastAsia="MS Mincho" w:hAnsi="Times New Roman"/>
          <w:sz w:val="28"/>
          <w:szCs w:val="28"/>
        </w:rPr>
        <w:t>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0FAEA678" w14:textId="77777777" w:rsidR="00965857" w:rsidRPr="00B0535F" w:rsidRDefault="00965857" w:rsidP="00F86449">
      <w:pPr>
        <w:pStyle w:val="af3"/>
        <w:numPr>
          <w:ilvl w:val="0"/>
          <w:numId w:val="1"/>
        </w:numPr>
        <w:tabs>
          <w:tab w:val="num" w:pos="-440"/>
        </w:tabs>
        <w:autoSpaceDE w:val="0"/>
        <w:autoSpaceDN w:val="0"/>
        <w:adjustRightInd w:val="0"/>
        <w:spacing w:line="360" w:lineRule="auto"/>
        <w:ind w:left="0" w:firstLine="708"/>
        <w:jc w:val="both"/>
        <w:rPr>
          <w:rFonts w:ascii="Times New Roman" w:eastAsia="MS Mincho" w:hAnsi="Times New Roman"/>
          <w:sz w:val="28"/>
          <w:szCs w:val="28"/>
        </w:rPr>
      </w:pPr>
      <w:r w:rsidRPr="00B0535F">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3A34F607" w14:textId="77777777" w:rsidR="00965857" w:rsidRPr="00B0535F" w:rsidRDefault="00965857" w:rsidP="00F86449">
      <w:pPr>
        <w:pStyle w:val="af3"/>
        <w:numPr>
          <w:ilvl w:val="0"/>
          <w:numId w:val="1"/>
        </w:numPr>
        <w:tabs>
          <w:tab w:val="num" w:pos="-440"/>
        </w:tabs>
        <w:autoSpaceDE w:val="0"/>
        <w:autoSpaceDN w:val="0"/>
        <w:adjustRightInd w:val="0"/>
        <w:spacing w:line="360" w:lineRule="auto"/>
        <w:ind w:left="0" w:firstLine="708"/>
        <w:jc w:val="both"/>
        <w:rPr>
          <w:rFonts w:ascii="Times New Roman" w:eastAsia="MS Mincho" w:hAnsi="Times New Roman"/>
          <w:sz w:val="28"/>
          <w:szCs w:val="28"/>
        </w:rPr>
      </w:pPr>
      <w:r w:rsidRPr="00B0535F">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14:paraId="1CCF395F" w14:textId="77777777" w:rsidR="00965857" w:rsidRPr="00B0535F" w:rsidRDefault="00965857" w:rsidP="00F86449">
      <w:pPr>
        <w:pStyle w:val="af3"/>
        <w:numPr>
          <w:ilvl w:val="0"/>
          <w:numId w:val="1"/>
        </w:numPr>
        <w:tabs>
          <w:tab w:val="num" w:pos="-440"/>
        </w:tabs>
        <w:autoSpaceDE w:val="0"/>
        <w:autoSpaceDN w:val="0"/>
        <w:adjustRightInd w:val="0"/>
        <w:spacing w:line="360" w:lineRule="auto"/>
        <w:ind w:left="0" w:firstLine="708"/>
        <w:jc w:val="both"/>
        <w:rPr>
          <w:rFonts w:ascii="Times New Roman" w:eastAsia="MS Mincho" w:hAnsi="Times New Roman"/>
          <w:sz w:val="28"/>
          <w:szCs w:val="28"/>
        </w:rPr>
      </w:pPr>
      <w:r w:rsidRPr="00B0535F">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B0535F">
        <w:rPr>
          <w:rFonts w:ascii="Times New Roman" w:hAnsi="Times New Roman"/>
          <w:iCs/>
          <w:sz w:val="28"/>
          <w:szCs w:val="28"/>
        </w:rPr>
        <w:t xml:space="preserve">Министерством образования и науки Российской Федерации </w:t>
      </w:r>
      <w:r w:rsidRPr="00B0535F">
        <w:rPr>
          <w:rFonts w:ascii="Times New Roman" w:eastAsia="MS Mincho" w:hAnsi="Times New Roman"/>
          <w:sz w:val="28"/>
          <w:szCs w:val="28"/>
        </w:rPr>
        <w:t xml:space="preserve"> решения о выдаче диплома;</w:t>
      </w:r>
    </w:p>
    <w:p w14:paraId="54D8A849" w14:textId="77777777" w:rsidR="00965857" w:rsidRPr="00B0535F" w:rsidRDefault="00965857" w:rsidP="00F86449">
      <w:pPr>
        <w:pStyle w:val="af3"/>
        <w:numPr>
          <w:ilvl w:val="0"/>
          <w:numId w:val="1"/>
        </w:numPr>
        <w:tabs>
          <w:tab w:val="num" w:pos="-440"/>
        </w:tabs>
        <w:autoSpaceDE w:val="0"/>
        <w:autoSpaceDN w:val="0"/>
        <w:adjustRightInd w:val="0"/>
        <w:spacing w:line="360" w:lineRule="auto"/>
        <w:ind w:left="0" w:firstLine="708"/>
        <w:jc w:val="both"/>
        <w:rPr>
          <w:rFonts w:ascii="Times New Roman" w:eastAsia="MS Mincho" w:hAnsi="Times New Roman"/>
          <w:sz w:val="28"/>
          <w:szCs w:val="28"/>
        </w:rPr>
      </w:pPr>
      <w:r w:rsidRPr="00B0535F">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00654712" w:rsidRPr="00B0535F">
        <w:rPr>
          <w:rFonts w:ascii="Times New Roman" w:hAnsi="Times New Roman"/>
          <w:iCs/>
          <w:sz w:val="28"/>
          <w:szCs w:val="28"/>
        </w:rPr>
        <w:t>.</w:t>
      </w:r>
    </w:p>
    <w:p w14:paraId="16BCC9E5" w14:textId="77777777" w:rsidR="00965857" w:rsidRPr="00B0535F" w:rsidRDefault="00965857" w:rsidP="00B0535F">
      <w:pPr>
        <w:autoSpaceDE w:val="0"/>
        <w:autoSpaceDN w:val="0"/>
        <w:adjustRightInd w:val="0"/>
        <w:spacing w:after="0" w:line="360" w:lineRule="auto"/>
        <w:ind w:firstLine="708"/>
        <w:jc w:val="both"/>
        <w:rPr>
          <w:rFonts w:ascii="Times New Roman" w:hAnsi="Times New Roman" w:cs="Times New Roman"/>
          <w:sz w:val="28"/>
          <w:szCs w:val="28"/>
        </w:rPr>
      </w:pPr>
      <w:r w:rsidRPr="00B0535F">
        <w:rPr>
          <w:rFonts w:ascii="Times New Roman" w:hAnsi="Times New Roman" w:cs="Times New Roman"/>
          <w:bCs/>
          <w:sz w:val="28"/>
          <w:szCs w:val="28"/>
        </w:rPr>
        <w:t>4.</w:t>
      </w:r>
      <w:r w:rsidR="00CC6E28">
        <w:rPr>
          <w:rFonts w:ascii="Times New Roman" w:hAnsi="Times New Roman" w:cs="Times New Roman"/>
          <w:bCs/>
          <w:sz w:val="28"/>
          <w:szCs w:val="28"/>
        </w:rPr>
        <w:t>8</w:t>
      </w:r>
      <w:r w:rsidRPr="00B0535F">
        <w:rPr>
          <w:rFonts w:ascii="Times New Roman" w:hAnsi="Times New Roman" w:cs="Times New Roman"/>
          <w:bCs/>
          <w:sz w:val="28"/>
          <w:szCs w:val="28"/>
        </w:rPr>
        <w:t xml:space="preserve">. </w:t>
      </w:r>
      <w:r w:rsidRPr="00B0535F">
        <w:rPr>
          <w:rFonts w:ascii="Times New Roman" w:hAnsi="Times New Roman" w:cs="Times New Roman"/>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23067D" w:rsidRPr="00B0535F">
        <w:rPr>
          <w:rFonts w:ascii="Times New Roman" w:hAnsi="Times New Roman" w:cs="Times New Roman"/>
          <w:sz w:val="28"/>
          <w:szCs w:val="28"/>
        </w:rPr>
        <w:t xml:space="preserve"> </w:t>
      </w:r>
      <w:r w:rsidRPr="00B0535F">
        <w:rPr>
          <w:rFonts w:ascii="Times New Roman" w:hAnsi="Times New Roman" w:cs="Times New Roman"/>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14:paraId="639A13B5" w14:textId="77777777" w:rsidR="00965857" w:rsidRPr="00B0535F" w:rsidRDefault="00965857" w:rsidP="00B0535F">
      <w:pPr>
        <w:pStyle w:val="12"/>
        <w:spacing w:line="360" w:lineRule="auto"/>
        <w:ind w:left="0" w:right="-5" w:firstLine="708"/>
        <w:jc w:val="both"/>
        <w:rPr>
          <w:b w:val="0"/>
          <w:szCs w:val="28"/>
        </w:rPr>
      </w:pPr>
      <w:r w:rsidRPr="00B0535F">
        <w:rPr>
          <w:b w:val="0"/>
          <w:szCs w:val="28"/>
        </w:rPr>
        <w:t>4.</w:t>
      </w:r>
      <w:r w:rsidR="00CC6E28">
        <w:rPr>
          <w:b w:val="0"/>
          <w:szCs w:val="28"/>
        </w:rPr>
        <w:t>9</w:t>
      </w:r>
      <w:r w:rsidRPr="00B0535F">
        <w:rPr>
          <w:b w:val="0"/>
          <w:szCs w:val="28"/>
        </w:rPr>
        <w:t xml:space="preserve">. Порядок выплат компенсационного и стимулирующего характера определяется </w:t>
      </w:r>
      <w:r w:rsidRPr="00B0535F">
        <w:rPr>
          <w:rFonts w:eastAsia="MS Mincho"/>
          <w:b w:val="0"/>
          <w:szCs w:val="28"/>
        </w:rPr>
        <w:t xml:space="preserve">Положением об оплате труда </w:t>
      </w:r>
      <w:r w:rsidR="004472D0" w:rsidRPr="00B0535F">
        <w:rPr>
          <w:rFonts w:eastAsia="MS Mincho"/>
          <w:b w:val="0"/>
          <w:szCs w:val="28"/>
        </w:rPr>
        <w:t xml:space="preserve">Муниципального бюджетного учреждения дополнительного образования физкультурно-оздоровительного </w:t>
      </w:r>
      <w:r w:rsidR="004472D0" w:rsidRPr="00B0535F">
        <w:rPr>
          <w:rFonts w:eastAsia="MS Mincho"/>
          <w:b w:val="0"/>
          <w:szCs w:val="28"/>
        </w:rPr>
        <w:lastRenderedPageBreak/>
        <w:t>комплекса «Лазурный»</w:t>
      </w:r>
      <w:r w:rsidR="004472D0" w:rsidRPr="00B0535F">
        <w:rPr>
          <w:b w:val="0"/>
          <w:i/>
          <w:szCs w:val="28"/>
        </w:rPr>
        <w:t>.</w:t>
      </w:r>
    </w:p>
    <w:p w14:paraId="28F2E577" w14:textId="77777777" w:rsidR="00183D55" w:rsidRPr="00B0535F" w:rsidRDefault="00965857" w:rsidP="00B0535F">
      <w:pPr>
        <w:spacing w:after="0" w:line="360" w:lineRule="auto"/>
        <w:ind w:firstLine="720"/>
        <w:jc w:val="both"/>
        <w:rPr>
          <w:rFonts w:ascii="Times New Roman" w:eastAsia="Calibri" w:hAnsi="Times New Roman" w:cs="Times New Roman"/>
          <w:sz w:val="28"/>
          <w:szCs w:val="28"/>
        </w:rPr>
      </w:pPr>
      <w:r w:rsidRPr="00B0535F">
        <w:rPr>
          <w:rStyle w:val="A00"/>
          <w:rFonts w:ascii="Times New Roman" w:hAnsi="Times New Roman" w:cs="Times New Roman"/>
          <w:color w:val="auto"/>
          <w:sz w:val="28"/>
          <w:szCs w:val="28"/>
        </w:rPr>
        <w:t>4.1</w:t>
      </w:r>
      <w:r w:rsidR="00CC6E28">
        <w:rPr>
          <w:rStyle w:val="A00"/>
          <w:rFonts w:ascii="Times New Roman" w:hAnsi="Times New Roman" w:cs="Times New Roman"/>
          <w:color w:val="auto"/>
          <w:sz w:val="28"/>
          <w:szCs w:val="28"/>
        </w:rPr>
        <w:t>0</w:t>
      </w:r>
      <w:r w:rsidRPr="00B0535F">
        <w:rPr>
          <w:rStyle w:val="A00"/>
          <w:rFonts w:ascii="Times New Roman" w:hAnsi="Times New Roman" w:cs="Times New Roman"/>
          <w:color w:val="auto"/>
          <w:sz w:val="28"/>
          <w:szCs w:val="28"/>
        </w:rPr>
        <w:t>.</w:t>
      </w:r>
      <w:r w:rsidR="00CC6E28">
        <w:rPr>
          <w:rStyle w:val="A00"/>
          <w:rFonts w:ascii="Times New Roman" w:hAnsi="Times New Roman" w:cs="Times New Roman"/>
          <w:color w:val="auto"/>
          <w:sz w:val="28"/>
          <w:szCs w:val="28"/>
        </w:rPr>
        <w:t xml:space="preserve"> </w:t>
      </w:r>
      <w:r w:rsidR="00183D55" w:rsidRPr="00B0535F">
        <w:rPr>
          <w:rFonts w:ascii="Times New Roman" w:eastAsia="Calibri" w:hAnsi="Times New Roman" w:cs="Times New Roman"/>
          <w:sz w:val="28"/>
          <w:szCs w:val="28"/>
        </w:rPr>
        <w:t>Стимулирующие выплаты за интенсивность, высокие результаты труда устанавливаются на основании оценки выполнения утвержденных, за период, предшествующий отпуску, но не превышающие максимальный размер действующих показателей результативности работы, педагогическим работникам:</w:t>
      </w:r>
    </w:p>
    <w:p w14:paraId="0959D07D" w14:textId="77777777" w:rsidR="00183D55" w:rsidRPr="00B0535F" w:rsidRDefault="00183D55" w:rsidP="00B0535F">
      <w:pPr>
        <w:spacing w:after="0" w:line="360" w:lineRule="auto"/>
        <w:ind w:firstLine="720"/>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 возобновившим в течение полугода трудовые отношения по должности с которой были уволены, устанавливаются на основании оценки выполнения утвержденных показателей результативности работы, за период, предшествующий увольнению;</w:t>
      </w:r>
    </w:p>
    <w:p w14:paraId="559FFF1C" w14:textId="77777777" w:rsidR="00183D55" w:rsidRPr="00B0535F" w:rsidRDefault="00183D55" w:rsidP="00A82B4D">
      <w:pPr>
        <w:spacing w:after="0" w:line="360" w:lineRule="auto"/>
        <w:ind w:firstLine="720"/>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 приступившим к работе по окончании отпуска по уходу за ребенком до достижения им трех лет, а также при досрочном выходе из отпуска по уходу за ребенком, по окончании длительной болезни, длительного отпуска, предоставляемого до одного года по истечении 10 лет непрерывной работы; при наступлении чрезвычайных ситуаций, в том числе по санитарно-эпидемиологическим основаниям, при переводе на иную педагогическую должность, при переходе на аналогичную должность в другую образовательную организацию.</w:t>
      </w:r>
    </w:p>
    <w:p w14:paraId="760ABBBF" w14:textId="77777777" w:rsidR="00183D55" w:rsidRPr="00B0535F" w:rsidRDefault="00183D55" w:rsidP="00B0535F">
      <w:pPr>
        <w:spacing w:after="0" w:line="360" w:lineRule="auto"/>
        <w:ind w:firstLine="709"/>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Установление ежемесячных выплат стимулирующего характера в вышеуказанных случаях следует осуществлять на основании личных заявлений, направленных в комиссию, созданную в образовательной организации для проведения оценки выполнения утвержденных показателей результативности работы педагогических работников.</w:t>
      </w:r>
    </w:p>
    <w:p w14:paraId="14D181C7" w14:textId="77777777" w:rsidR="00183D55" w:rsidRPr="00B0535F" w:rsidRDefault="00183D55" w:rsidP="00B0535F">
      <w:pPr>
        <w:spacing w:after="0" w:line="360" w:lineRule="auto"/>
        <w:ind w:firstLine="709"/>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Решение об установлении размера стимулирующих выплат принимается руководителем образовательной организации по согласованию с выборным органом первичной профсоюзной организации, либо с иным представительным органом работников, на основании результатов оценки профессиональной деятельности педагогического работника, представленных комиссией, созданной для этих целей.</w:t>
      </w:r>
    </w:p>
    <w:p w14:paraId="446C7EA4" w14:textId="77777777" w:rsidR="00965857" w:rsidRPr="00B0535F" w:rsidRDefault="00183D55" w:rsidP="00B0535F">
      <w:pPr>
        <w:spacing w:after="0" w:line="360" w:lineRule="auto"/>
        <w:ind w:firstLine="709"/>
        <w:jc w:val="both"/>
        <w:rPr>
          <w:rFonts w:ascii="Times New Roman" w:eastAsia="Calibri" w:hAnsi="Times New Roman" w:cs="Times New Roman"/>
          <w:sz w:val="28"/>
          <w:szCs w:val="28"/>
        </w:rPr>
      </w:pPr>
      <w:r w:rsidRPr="00B0535F">
        <w:rPr>
          <w:rFonts w:ascii="Times New Roman" w:eastAsia="Calibri" w:hAnsi="Times New Roman" w:cs="Times New Roman"/>
          <w:sz w:val="28"/>
          <w:szCs w:val="28"/>
        </w:rPr>
        <w:t xml:space="preserve">При увольнении работников осуществлять стимулирующие выплаты за результативность работы в предыдущем учебном году пропорционально </w:t>
      </w:r>
      <w:r w:rsidRPr="00B0535F">
        <w:rPr>
          <w:rFonts w:ascii="Times New Roman" w:eastAsia="Calibri" w:hAnsi="Times New Roman" w:cs="Times New Roman"/>
          <w:sz w:val="28"/>
          <w:szCs w:val="28"/>
        </w:rPr>
        <w:lastRenderedPageBreak/>
        <w:t xml:space="preserve">отработанному времени в течение учебного года и в случае отсутствия виновных действий работника, повлекших увольнение. </w:t>
      </w:r>
    </w:p>
    <w:p w14:paraId="11434122" w14:textId="77777777" w:rsidR="003E24B9" w:rsidRPr="00B0535F" w:rsidRDefault="003E24B9" w:rsidP="00B0535F">
      <w:pPr>
        <w:spacing w:after="0" w:line="360" w:lineRule="auto"/>
        <w:ind w:firstLine="708"/>
        <w:jc w:val="both"/>
        <w:rPr>
          <w:rFonts w:ascii="Times New Roman" w:hAnsi="Times New Roman" w:cs="Times New Roman"/>
          <w:sz w:val="28"/>
          <w:szCs w:val="28"/>
        </w:rPr>
      </w:pPr>
      <w:r w:rsidRPr="00B0535F">
        <w:rPr>
          <w:rFonts w:ascii="Times New Roman" w:hAnsi="Times New Roman" w:cs="Times New Roman"/>
          <w:sz w:val="28"/>
          <w:szCs w:val="28"/>
        </w:rPr>
        <w:t>Сверхурочная работа оплачивается исходя из заработной платы, установленной действующими у данного работодателя системами оплаты труда, включая компенсационные и стимулирующие выплаты с учетом фактических результатов труда, достигнутых в период времени, отработанного сверхурочно, за первые два часа работы не менее чем в полуторном размере, за последующие часы - не менее чем в двойном размере.</w:t>
      </w:r>
    </w:p>
    <w:p w14:paraId="5C2669E0" w14:textId="77777777" w:rsidR="00965857" w:rsidRPr="00B0535F" w:rsidRDefault="00965857" w:rsidP="00B0535F">
      <w:pPr>
        <w:spacing w:after="0" w:line="360" w:lineRule="auto"/>
        <w:ind w:firstLine="708"/>
        <w:jc w:val="both"/>
        <w:rPr>
          <w:rFonts w:ascii="Times New Roman" w:hAnsi="Times New Roman" w:cs="Times New Roman"/>
          <w:sz w:val="28"/>
          <w:szCs w:val="28"/>
          <w:lang w:eastAsia="ar-SA"/>
        </w:rPr>
      </w:pPr>
      <w:r w:rsidRPr="00B0535F">
        <w:rPr>
          <w:rFonts w:ascii="Times New Roman" w:hAnsi="Times New Roman" w:cs="Times New Roman"/>
          <w:sz w:val="28"/>
          <w:szCs w:val="28"/>
          <w:lang w:eastAsia="ar-SA"/>
        </w:rPr>
        <w:t>Переработка рабочего времени педагогических работнико</w:t>
      </w:r>
      <w:r w:rsidR="005D40F6" w:rsidRPr="00B0535F">
        <w:rPr>
          <w:rFonts w:ascii="Times New Roman" w:hAnsi="Times New Roman" w:cs="Times New Roman"/>
          <w:sz w:val="28"/>
          <w:szCs w:val="28"/>
          <w:lang w:eastAsia="ar-SA"/>
        </w:rPr>
        <w:t>в вследствие неявки педагога</w:t>
      </w:r>
      <w:r w:rsidRPr="00B0535F">
        <w:rPr>
          <w:rFonts w:ascii="Times New Roman" w:hAnsi="Times New Roman" w:cs="Times New Roman"/>
          <w:sz w:val="28"/>
          <w:szCs w:val="28"/>
          <w:lang w:eastAsia="ar-SA"/>
        </w:rPr>
        <w:t xml:space="preserve">, то есть </w:t>
      </w:r>
      <w:r w:rsidRPr="00B0535F">
        <w:rPr>
          <w:rFonts w:ascii="Times New Roman" w:hAnsi="Times New Roman" w:cs="Times New Roman"/>
          <w:bCs/>
          <w:iCs/>
          <w:sz w:val="28"/>
          <w:szCs w:val="28"/>
          <w:lang w:eastAsia="ar-SA"/>
        </w:rPr>
        <w:t>з</w:t>
      </w:r>
      <w:r w:rsidRPr="00B0535F">
        <w:rPr>
          <w:rFonts w:ascii="Times New Roman" w:hAnsi="Times New Roman" w:cs="Times New Roman"/>
          <w:sz w:val="28"/>
          <w:szCs w:val="28"/>
          <w:lang w:eastAsia="ar-SA"/>
        </w:rPr>
        <w:t xml:space="preserve">амена временно отсутствующего </w:t>
      </w:r>
      <w:r w:rsidR="005D40F6" w:rsidRPr="00B0535F">
        <w:rPr>
          <w:rFonts w:ascii="Times New Roman" w:hAnsi="Times New Roman" w:cs="Times New Roman"/>
          <w:sz w:val="28"/>
          <w:szCs w:val="28"/>
          <w:lang w:eastAsia="ar-SA"/>
        </w:rPr>
        <w:t>педагога</w:t>
      </w:r>
      <w:r w:rsidRPr="00B0535F">
        <w:rPr>
          <w:rFonts w:ascii="Times New Roman" w:hAnsi="Times New Roman" w:cs="Times New Roman"/>
          <w:sz w:val="28"/>
          <w:szCs w:val="28"/>
          <w:lang w:eastAsia="ar-SA"/>
        </w:rPr>
        <w:t>,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48B89CE0" w14:textId="77777777" w:rsidR="00965857" w:rsidRPr="00B0535F" w:rsidRDefault="00965857" w:rsidP="00B0535F">
      <w:pPr>
        <w:pStyle w:val="35"/>
        <w:spacing w:after="0" w:line="360" w:lineRule="auto"/>
        <w:ind w:left="0" w:firstLine="708"/>
        <w:jc w:val="both"/>
        <w:rPr>
          <w:rFonts w:ascii="Times New Roman" w:hAnsi="Times New Roman" w:cs="Times New Roman"/>
          <w:sz w:val="28"/>
          <w:szCs w:val="28"/>
        </w:rPr>
      </w:pPr>
      <w:r w:rsidRPr="00B0535F">
        <w:rPr>
          <w:rFonts w:ascii="Times New Roman" w:hAnsi="Times New Roman" w:cs="Times New Roman"/>
          <w:iCs/>
          <w:sz w:val="28"/>
          <w:szCs w:val="28"/>
        </w:rPr>
        <w:t>4.1</w:t>
      </w:r>
      <w:r w:rsidR="00CC6E28">
        <w:rPr>
          <w:rFonts w:ascii="Times New Roman" w:hAnsi="Times New Roman" w:cs="Times New Roman"/>
          <w:iCs/>
          <w:sz w:val="28"/>
          <w:szCs w:val="28"/>
        </w:rPr>
        <w:t>1</w:t>
      </w:r>
      <w:r w:rsidRPr="00B0535F">
        <w:rPr>
          <w:rFonts w:ascii="Times New Roman" w:hAnsi="Times New Roman" w:cs="Times New Roman"/>
          <w:iCs/>
          <w:sz w:val="28"/>
          <w:szCs w:val="28"/>
        </w:rPr>
        <w:t xml:space="preserve">. </w:t>
      </w:r>
      <w:r w:rsidRPr="00B0535F">
        <w:rPr>
          <w:rFonts w:ascii="Times New Roman" w:hAnsi="Times New Roman" w:cs="Times New Roman"/>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14:paraId="6D6729CB" w14:textId="77777777" w:rsidR="00965857" w:rsidRPr="00B0535F" w:rsidRDefault="00965857" w:rsidP="00B0535F">
      <w:pPr>
        <w:pStyle w:val="5"/>
        <w:spacing w:after="0" w:line="360" w:lineRule="auto"/>
        <w:ind w:left="0" w:firstLine="708"/>
        <w:jc w:val="both"/>
        <w:rPr>
          <w:rFonts w:ascii="Times New Roman" w:hAnsi="Times New Roman" w:cs="Times New Roman"/>
          <w:sz w:val="28"/>
          <w:szCs w:val="28"/>
        </w:rPr>
      </w:pPr>
      <w:r w:rsidRPr="00B0535F">
        <w:rPr>
          <w:rFonts w:ascii="Times New Roman" w:hAnsi="Times New Roman" w:cs="Times New Roman"/>
          <w:sz w:val="28"/>
          <w:szCs w:val="28"/>
        </w:rPr>
        <w:t>4.1</w:t>
      </w:r>
      <w:r w:rsidR="00CC6E28">
        <w:rPr>
          <w:rFonts w:ascii="Times New Roman" w:hAnsi="Times New Roman" w:cs="Times New Roman"/>
          <w:sz w:val="28"/>
          <w:szCs w:val="28"/>
        </w:rPr>
        <w:t>2</w:t>
      </w:r>
      <w:r w:rsidRPr="00B0535F">
        <w:rPr>
          <w:rFonts w:ascii="Times New Roman" w:hAnsi="Times New Roman" w:cs="Times New Roman"/>
          <w:sz w:val="28"/>
          <w:szCs w:val="28"/>
        </w:rPr>
        <w:t xml:space="preserve">. </w:t>
      </w:r>
      <w:r w:rsidRPr="00B0535F">
        <w:rPr>
          <w:rFonts w:ascii="Times New Roman" w:eastAsia="MS Mincho" w:hAnsi="Times New Roman" w:cs="Times New Roman"/>
          <w:sz w:val="28"/>
          <w:szCs w:val="28"/>
        </w:rPr>
        <w:t>Заработная плата работников, временно переведенных с их письменного согласия (по письменному заявлению)</w:t>
      </w:r>
      <w:r w:rsidR="001E785B" w:rsidRPr="00B0535F">
        <w:rPr>
          <w:rFonts w:ascii="Times New Roman" w:eastAsia="MS Mincho" w:hAnsi="Times New Roman" w:cs="Times New Roman"/>
          <w:sz w:val="28"/>
          <w:szCs w:val="28"/>
        </w:rPr>
        <w:t xml:space="preserve"> </w:t>
      </w:r>
      <w:r w:rsidRPr="00B0535F">
        <w:rPr>
          <w:rFonts w:ascii="Times New Roman" w:eastAsia="MS Mincho" w:hAnsi="Times New Roman" w:cs="Times New Roman"/>
          <w:iCs/>
          <w:sz w:val="28"/>
          <w:szCs w:val="28"/>
        </w:rPr>
        <w:t>на режим удаленной работы</w:t>
      </w:r>
      <w:r w:rsidR="00C6304B" w:rsidRPr="00B0535F">
        <w:rPr>
          <w:rFonts w:ascii="Times New Roman" w:eastAsia="MS Mincho" w:hAnsi="Times New Roman" w:cs="Times New Roman"/>
          <w:iCs/>
          <w:sz w:val="28"/>
          <w:szCs w:val="28"/>
        </w:rPr>
        <w:t xml:space="preserve"> </w:t>
      </w:r>
      <w:r w:rsidRPr="00B0535F">
        <w:rPr>
          <w:rFonts w:ascii="Times New Roman" w:hAnsi="Times New Roman" w:cs="Times New Roman"/>
          <w:iCs/>
          <w:sz w:val="28"/>
          <w:szCs w:val="28"/>
        </w:rPr>
        <w:t>(иной режим рабочего времени)</w:t>
      </w:r>
      <w:r w:rsidRPr="00B0535F">
        <w:rPr>
          <w:rFonts w:ascii="Times New Roman" w:hAnsi="Times New Roman" w:cs="Times New Roman"/>
          <w:sz w:val="28"/>
          <w:szCs w:val="28"/>
        </w:rPr>
        <w:t>, при сохранении должностных обязанностей, продолжительности рабочего времени и норм труда</w:t>
      </w:r>
      <w:r w:rsidRPr="00B0535F">
        <w:rPr>
          <w:rFonts w:ascii="Times New Roman" w:eastAsia="MS Mincho" w:hAnsi="Times New Roman" w:cs="Times New Roman"/>
          <w:sz w:val="28"/>
          <w:szCs w:val="28"/>
        </w:rPr>
        <w:t xml:space="preserve"> выплачивается в полном объеме</w:t>
      </w:r>
      <w:r w:rsidRPr="00B0535F">
        <w:rPr>
          <w:rFonts w:ascii="Times New Roman" w:hAnsi="Times New Roman" w:cs="Times New Roman"/>
          <w:sz w:val="28"/>
          <w:szCs w:val="28"/>
        </w:rPr>
        <w:t>.</w:t>
      </w:r>
    </w:p>
    <w:p w14:paraId="29BB4A95" w14:textId="77777777" w:rsidR="00965857" w:rsidRPr="00B0535F" w:rsidRDefault="00965857" w:rsidP="00B0535F">
      <w:pPr>
        <w:spacing w:after="0" w:line="360" w:lineRule="auto"/>
        <w:ind w:firstLine="708"/>
        <w:jc w:val="both"/>
        <w:rPr>
          <w:rFonts w:ascii="Times New Roman" w:hAnsi="Times New Roman" w:cs="Times New Roman"/>
          <w:i/>
          <w:iCs/>
          <w:sz w:val="28"/>
          <w:szCs w:val="28"/>
        </w:rPr>
      </w:pPr>
      <w:r w:rsidRPr="00B0535F">
        <w:rPr>
          <w:rFonts w:ascii="Times New Roman" w:hAnsi="Times New Roman" w:cs="Times New Roman"/>
          <w:sz w:val="28"/>
          <w:szCs w:val="28"/>
        </w:rPr>
        <w:t>4.1</w:t>
      </w:r>
      <w:r w:rsidR="00CC6E28">
        <w:rPr>
          <w:rFonts w:ascii="Times New Roman" w:hAnsi="Times New Roman" w:cs="Times New Roman"/>
          <w:sz w:val="28"/>
          <w:szCs w:val="28"/>
        </w:rPr>
        <w:t>3</w:t>
      </w:r>
      <w:r w:rsidRPr="00B0535F">
        <w:rPr>
          <w:rFonts w:ascii="Times New Roman" w:hAnsi="Times New Roman" w:cs="Times New Roman"/>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Pr="00B0535F">
        <w:rPr>
          <w:rFonts w:ascii="Times New Roman" w:eastAsia="MS Mincho" w:hAnsi="Times New Roman" w:cs="Times New Roman"/>
          <w:iCs/>
          <w:sz w:val="28"/>
          <w:szCs w:val="28"/>
        </w:rPr>
        <w:t>на режим удаленной работы.</w:t>
      </w:r>
    </w:p>
    <w:p w14:paraId="1128F718" w14:textId="77777777" w:rsidR="00965857" w:rsidRPr="00B0535F" w:rsidRDefault="00965857" w:rsidP="00B0535F">
      <w:pPr>
        <w:spacing w:after="0" w:line="360" w:lineRule="auto"/>
        <w:ind w:firstLine="708"/>
        <w:jc w:val="both"/>
        <w:rPr>
          <w:rFonts w:ascii="Times New Roman" w:hAnsi="Times New Roman" w:cs="Times New Roman"/>
          <w:kern w:val="1"/>
          <w:sz w:val="28"/>
          <w:szCs w:val="28"/>
          <w:lang w:eastAsia="ar-SA"/>
        </w:rPr>
      </w:pPr>
      <w:r w:rsidRPr="00B0535F">
        <w:rPr>
          <w:rFonts w:ascii="Times New Roman" w:hAnsi="Times New Roman" w:cs="Times New Roman"/>
          <w:sz w:val="28"/>
          <w:szCs w:val="28"/>
        </w:rPr>
        <w:lastRenderedPageBreak/>
        <w:t>4.1</w:t>
      </w:r>
      <w:r w:rsidR="00CC6E28">
        <w:rPr>
          <w:rFonts w:ascii="Times New Roman" w:hAnsi="Times New Roman" w:cs="Times New Roman"/>
          <w:sz w:val="28"/>
          <w:szCs w:val="28"/>
        </w:rPr>
        <w:t>4</w:t>
      </w:r>
      <w:r w:rsidRPr="00B0535F">
        <w:rPr>
          <w:rFonts w:ascii="Times New Roman" w:hAnsi="Times New Roman" w:cs="Times New Roman"/>
          <w:sz w:val="28"/>
          <w:szCs w:val="28"/>
        </w:rPr>
        <w:t xml:space="preserve">. </w:t>
      </w:r>
      <w:r w:rsidRPr="00B0535F">
        <w:rPr>
          <w:rFonts w:ascii="Times New Roman" w:hAnsi="Times New Roman" w:cs="Times New Roman"/>
          <w:kern w:val="1"/>
          <w:sz w:val="28"/>
          <w:szCs w:val="28"/>
          <w:lang w:eastAsia="ar-SA"/>
        </w:rPr>
        <w:t xml:space="preserve">За время работы в </w:t>
      </w:r>
      <w:r w:rsidRPr="00B0535F">
        <w:rPr>
          <w:rFonts w:ascii="Times New Roman" w:eastAsia="MS Mincho" w:hAnsi="Times New Roman" w:cs="Times New Roman"/>
          <w:sz w:val="28"/>
          <w:szCs w:val="28"/>
        </w:rPr>
        <w:t>периоды отмены (приостановки) занятий (деятельности организации по реали</w:t>
      </w:r>
      <w:r w:rsidR="00C6304B" w:rsidRPr="00B0535F">
        <w:rPr>
          <w:rFonts w:ascii="Times New Roman" w:eastAsia="MS Mincho" w:hAnsi="Times New Roman" w:cs="Times New Roman"/>
          <w:sz w:val="28"/>
          <w:szCs w:val="28"/>
        </w:rPr>
        <w:t>зации образовательной программы</w:t>
      </w:r>
      <w:r w:rsidRPr="00B0535F">
        <w:rPr>
          <w:rFonts w:ascii="Times New Roman" w:eastAsia="MS Mincho" w:hAnsi="Times New Roman" w:cs="Times New Roman"/>
          <w:sz w:val="28"/>
          <w:szCs w:val="28"/>
        </w:rPr>
        <w:t xml:space="preserve">) для обучающихся в отдельных </w:t>
      </w:r>
      <w:r w:rsidR="00C6304B" w:rsidRPr="00B0535F">
        <w:rPr>
          <w:rFonts w:ascii="Times New Roman" w:eastAsia="MS Mincho" w:hAnsi="Times New Roman" w:cs="Times New Roman"/>
          <w:sz w:val="28"/>
          <w:szCs w:val="28"/>
        </w:rPr>
        <w:t>группах</w:t>
      </w:r>
      <w:r w:rsidRPr="00B0535F">
        <w:rPr>
          <w:rFonts w:ascii="Times New Roman" w:eastAsia="MS Mincho" w:hAnsi="Times New Roman" w:cs="Times New Roman"/>
          <w:sz w:val="28"/>
          <w:szCs w:val="28"/>
        </w:rPr>
        <w:t xml:space="preserve"> либо в целом по организации по санитарно-эпидемиологическим, климатическим и другим основаниям</w:t>
      </w:r>
      <w:r w:rsidRPr="00B0535F">
        <w:rPr>
          <w:rFonts w:ascii="Times New Roman" w:hAnsi="Times New Roman" w:cs="Times New Roman"/>
          <w:kern w:val="1"/>
          <w:sz w:val="28"/>
          <w:szCs w:val="28"/>
          <w:lang w:eastAsia="ar-SA"/>
        </w:rPr>
        <w:t xml:space="preserve"> оплата труда педагогических ра</w:t>
      </w:r>
      <w:r w:rsidRPr="00B0535F">
        <w:rPr>
          <w:rFonts w:ascii="Times New Roman" w:hAnsi="Times New Roman" w:cs="Times New Roman"/>
          <w:kern w:val="1"/>
          <w:sz w:val="28"/>
          <w:szCs w:val="28"/>
          <w:lang w:eastAsia="ar-SA"/>
        </w:rPr>
        <w:softHyphen/>
        <w:t>ботников производится из расчета заработной платы, установленной при та</w:t>
      </w:r>
      <w:r w:rsidRPr="00B0535F">
        <w:rPr>
          <w:rFonts w:ascii="Times New Roman" w:hAnsi="Times New Roman" w:cs="Times New Roman"/>
          <w:kern w:val="1"/>
          <w:sz w:val="28"/>
          <w:szCs w:val="28"/>
          <w:lang w:eastAsia="ar-SA"/>
        </w:rPr>
        <w:softHyphen/>
        <w:t>рификации, предшествующей началу каникул или периоду отмены (приоста</w:t>
      </w:r>
      <w:r w:rsidRPr="00B0535F">
        <w:rPr>
          <w:rFonts w:ascii="Times New Roman" w:hAnsi="Times New Roman" w:cs="Times New Roman"/>
          <w:kern w:val="1"/>
          <w:sz w:val="28"/>
          <w:szCs w:val="28"/>
          <w:lang w:eastAsia="ar-SA"/>
        </w:rPr>
        <w:softHyphen/>
        <w:t>новки) для обучающихся занятий по указанным выше причинам, в размере, установленном Положением об оплате труда работников образователь</w:t>
      </w:r>
      <w:r w:rsidR="000F59FA" w:rsidRPr="00B0535F">
        <w:rPr>
          <w:rFonts w:ascii="Times New Roman" w:hAnsi="Times New Roman" w:cs="Times New Roman"/>
          <w:kern w:val="1"/>
          <w:sz w:val="28"/>
          <w:szCs w:val="28"/>
          <w:lang w:eastAsia="ar-SA"/>
        </w:rPr>
        <w:t>ной организации</w:t>
      </w:r>
      <w:r w:rsidRPr="00B0535F">
        <w:rPr>
          <w:rFonts w:ascii="Times New Roman" w:hAnsi="Times New Roman" w:cs="Times New Roman"/>
          <w:kern w:val="1"/>
          <w:sz w:val="28"/>
          <w:szCs w:val="28"/>
          <w:lang w:eastAsia="ar-SA"/>
        </w:rPr>
        <w:t>.</w:t>
      </w:r>
    </w:p>
    <w:p w14:paraId="6B9C19B3" w14:textId="77777777" w:rsidR="00965857" w:rsidRPr="00B0535F" w:rsidRDefault="00965857" w:rsidP="00B0535F">
      <w:pPr>
        <w:spacing w:after="0" w:line="360" w:lineRule="auto"/>
        <w:ind w:firstLine="709"/>
        <w:jc w:val="both"/>
        <w:rPr>
          <w:rFonts w:ascii="Times New Roman" w:hAnsi="Times New Roman" w:cs="Times New Roman"/>
          <w:kern w:val="1"/>
          <w:sz w:val="28"/>
          <w:szCs w:val="28"/>
          <w:lang w:eastAsia="ar-SA"/>
        </w:rPr>
      </w:pPr>
      <w:r w:rsidRPr="00B0535F">
        <w:rPr>
          <w:rFonts w:ascii="Times New Roman" w:hAnsi="Times New Roman" w:cs="Times New Roman"/>
          <w:kern w:val="1"/>
          <w:sz w:val="28"/>
          <w:szCs w:val="28"/>
          <w:lang w:eastAsia="ar-SA"/>
        </w:rPr>
        <w:t>4.1</w:t>
      </w:r>
      <w:r w:rsidR="00CC6E28">
        <w:rPr>
          <w:rFonts w:ascii="Times New Roman" w:hAnsi="Times New Roman" w:cs="Times New Roman"/>
          <w:kern w:val="1"/>
          <w:sz w:val="28"/>
          <w:szCs w:val="28"/>
          <w:lang w:eastAsia="ar-SA"/>
        </w:rPr>
        <w:t>5</w:t>
      </w:r>
      <w:r w:rsidRPr="00B0535F">
        <w:rPr>
          <w:rFonts w:ascii="Times New Roman" w:hAnsi="Times New Roman" w:cs="Times New Roman"/>
          <w:kern w:val="1"/>
          <w:sz w:val="28"/>
          <w:szCs w:val="28"/>
          <w:lang w:eastAsia="ar-SA"/>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 осложненной эпидемиологической обстановки. В случае невозможности по объективным причинам перевода на режим удалённой работы то такой работник отстраняется от работы с сохранением средней заработной платы.</w:t>
      </w:r>
    </w:p>
    <w:p w14:paraId="5E92DAE4" w14:textId="77777777" w:rsidR="00965857" w:rsidRPr="00B0535F" w:rsidRDefault="00965857" w:rsidP="00B0535F">
      <w:pPr>
        <w:pStyle w:val="31"/>
        <w:spacing w:line="360" w:lineRule="auto"/>
        <w:ind w:firstLine="705"/>
        <w:rPr>
          <w:rFonts w:eastAsiaTheme="minorEastAsia"/>
          <w:kern w:val="1"/>
          <w:highlight w:val="yellow"/>
          <w:lang w:eastAsia="ar-SA"/>
        </w:rPr>
      </w:pPr>
      <w:r w:rsidRPr="00B0535F">
        <w:rPr>
          <w:rFonts w:eastAsiaTheme="minorEastAsia"/>
          <w:kern w:val="1"/>
          <w:lang w:eastAsia="ar-SA"/>
        </w:rPr>
        <w:t>4.1</w:t>
      </w:r>
      <w:r w:rsidR="00CC6E28">
        <w:rPr>
          <w:rFonts w:eastAsiaTheme="minorEastAsia"/>
          <w:kern w:val="1"/>
          <w:lang w:eastAsia="ar-SA"/>
        </w:rPr>
        <w:t>6</w:t>
      </w:r>
      <w:r w:rsidRPr="00B0535F">
        <w:rPr>
          <w:rFonts w:eastAsiaTheme="minorEastAsia"/>
          <w:kern w:val="1"/>
          <w:lang w:eastAsia="ar-SA"/>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r w:rsidR="004472D0" w:rsidRPr="00B0535F">
        <w:rPr>
          <w:rFonts w:eastAsiaTheme="minorEastAsia"/>
          <w:kern w:val="1"/>
          <w:lang w:eastAsia="ar-SA"/>
        </w:rPr>
        <w:t xml:space="preserve"> </w:t>
      </w:r>
      <w:r w:rsidRPr="00B0535F">
        <w:rPr>
          <w:rFonts w:eastAsiaTheme="minorEastAsia"/>
          <w:kern w:val="1"/>
          <w:lang w:eastAsia="ar-SA"/>
        </w:rPr>
        <w:t>в случаях, установленных областным (территориальным) отраслевым соглашением:</w:t>
      </w:r>
    </w:p>
    <w:p w14:paraId="42E44833"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после выхода на работу из отпуска по уходу за ребёнком до достижения им возраста трех лет –</w:t>
      </w:r>
      <w:r w:rsidR="00B44C88" w:rsidRPr="00B0535F">
        <w:rPr>
          <w:rFonts w:ascii="Times New Roman" w:eastAsia="Times New Roman" w:hAnsi="Times New Roman" w:cs="Times New Roman"/>
          <w:sz w:val="28"/>
          <w:szCs w:val="28"/>
        </w:rPr>
        <w:t xml:space="preserve"> на </w:t>
      </w:r>
      <w:r w:rsidRPr="00B0535F">
        <w:rPr>
          <w:rFonts w:ascii="Times New Roman" w:eastAsia="Times New Roman" w:hAnsi="Times New Roman" w:cs="Times New Roman"/>
          <w:sz w:val="28"/>
          <w:szCs w:val="28"/>
        </w:rPr>
        <w:t xml:space="preserve">один год; </w:t>
      </w:r>
    </w:p>
    <w:p w14:paraId="4AB2B188"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до наступления права для назначения страховой пенсии по старости, либо досрочной на один год;</w:t>
      </w:r>
    </w:p>
    <w:p w14:paraId="4451828D"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по окончании длительной болезни на</w:t>
      </w:r>
      <w:r w:rsidR="00B44C88" w:rsidRPr="00B0535F">
        <w:rPr>
          <w:rFonts w:ascii="Times New Roman" w:eastAsia="Times New Roman" w:hAnsi="Times New Roman" w:cs="Times New Roman"/>
          <w:sz w:val="28"/>
          <w:szCs w:val="28"/>
        </w:rPr>
        <w:t xml:space="preserve"> один год</w:t>
      </w:r>
      <w:r w:rsidRPr="00B0535F">
        <w:rPr>
          <w:rFonts w:ascii="Times New Roman" w:eastAsia="Times New Roman" w:hAnsi="Times New Roman" w:cs="Times New Roman"/>
          <w:sz w:val="28"/>
          <w:szCs w:val="28"/>
        </w:rPr>
        <w:t>;</w:t>
      </w:r>
    </w:p>
    <w:p w14:paraId="060A3464"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по окончании длительного отпуска, предоставляемого до одного года на один год.</w:t>
      </w:r>
    </w:p>
    <w:p w14:paraId="508899A6" w14:textId="77777777" w:rsidR="005B12EF" w:rsidRPr="00B0535F" w:rsidRDefault="00DC4338" w:rsidP="00B0535F">
      <w:pPr>
        <w:spacing w:after="0" w:line="360" w:lineRule="auto"/>
        <w:ind w:firstLine="709"/>
        <w:jc w:val="both"/>
        <w:rPr>
          <w:rFonts w:ascii="Times New Roman" w:eastAsia="SimSun" w:hAnsi="Times New Roman" w:cs="Times New Roman"/>
          <w:kern w:val="1"/>
          <w:sz w:val="28"/>
          <w:szCs w:val="28"/>
        </w:rPr>
      </w:pPr>
      <w:r w:rsidRPr="00B0535F">
        <w:rPr>
          <w:rFonts w:ascii="Times New Roman" w:eastAsia="Times New Roman" w:hAnsi="Times New Roman" w:cs="Times New Roman"/>
          <w:sz w:val="28"/>
          <w:szCs w:val="28"/>
        </w:rPr>
        <w:t>4.</w:t>
      </w:r>
      <w:r w:rsidR="007B6FF8" w:rsidRPr="00B0535F">
        <w:rPr>
          <w:rFonts w:ascii="Times New Roman" w:eastAsia="Times New Roman" w:hAnsi="Times New Roman" w:cs="Times New Roman"/>
          <w:sz w:val="28"/>
          <w:szCs w:val="28"/>
        </w:rPr>
        <w:t>1</w:t>
      </w:r>
      <w:r w:rsidR="00CC6E28">
        <w:rPr>
          <w:rFonts w:ascii="Times New Roman" w:eastAsia="Times New Roman" w:hAnsi="Times New Roman" w:cs="Times New Roman"/>
          <w:sz w:val="28"/>
          <w:szCs w:val="28"/>
        </w:rPr>
        <w:t>7</w:t>
      </w:r>
      <w:r w:rsidRPr="00B0535F">
        <w:rPr>
          <w:rFonts w:ascii="Times New Roman" w:eastAsia="Times New Roman" w:hAnsi="Times New Roman" w:cs="Times New Roman"/>
          <w:sz w:val="28"/>
          <w:szCs w:val="28"/>
        </w:rPr>
        <w:t xml:space="preserve">. </w:t>
      </w:r>
      <w:r w:rsidR="005B12EF" w:rsidRPr="00B0535F">
        <w:rPr>
          <w:rFonts w:ascii="Times New Roman" w:eastAsia="SimSun" w:hAnsi="Times New Roman" w:cs="Times New Roman"/>
          <w:kern w:val="1"/>
          <w:sz w:val="28"/>
          <w:szCs w:val="28"/>
        </w:rPr>
        <w:t>Размеры выплат стимулирующего характера педагогическим работникам за наличие первой или высшей квалификационной категории устанавливаются к ставкам заработной платы с учетом фактического объема педагогической (преподавательской) работы.</w:t>
      </w:r>
    </w:p>
    <w:p w14:paraId="237B4D6C" w14:textId="77777777" w:rsidR="005B12EF" w:rsidRPr="00B0535F" w:rsidRDefault="005B12EF" w:rsidP="00B0535F">
      <w:pPr>
        <w:tabs>
          <w:tab w:val="left" w:pos="7230"/>
        </w:tabs>
        <w:spacing w:after="0" w:line="360" w:lineRule="auto"/>
        <w:ind w:firstLine="709"/>
        <w:jc w:val="both"/>
        <w:rPr>
          <w:rFonts w:ascii="Times New Roman" w:eastAsia="SimSun" w:hAnsi="Times New Roman" w:cs="Times New Roman"/>
          <w:kern w:val="1"/>
          <w:sz w:val="28"/>
          <w:szCs w:val="28"/>
          <w:highlight w:val="yellow"/>
        </w:rPr>
      </w:pPr>
      <w:r w:rsidRPr="00B0535F">
        <w:rPr>
          <w:rFonts w:ascii="Times New Roman" w:eastAsia="Times New Roman" w:hAnsi="Times New Roman" w:cs="Times New Roman"/>
          <w:sz w:val="28"/>
          <w:szCs w:val="28"/>
        </w:rPr>
        <w:lastRenderedPageBreak/>
        <w:t>В случае истечения срока действия квалификационной категории после подачи работником заявления в аттестационную комиссию,</w:t>
      </w:r>
      <w:r w:rsidR="00C2712F" w:rsidRPr="00B0535F">
        <w:rPr>
          <w:rFonts w:ascii="Times New Roman" w:eastAsia="Times New Roman" w:hAnsi="Times New Roman" w:cs="Times New Roman"/>
          <w:sz w:val="28"/>
          <w:szCs w:val="28"/>
        </w:rPr>
        <w:t xml:space="preserve"> </w:t>
      </w:r>
      <w:r w:rsidRPr="00B0535F">
        <w:rPr>
          <w:rFonts w:ascii="Times New Roman" w:eastAsia="Times New Roman" w:hAnsi="Times New Roman" w:cs="Times New Roman"/>
          <w:sz w:val="28"/>
          <w:szCs w:val="28"/>
        </w:rPr>
        <w:t>в соответствии</w:t>
      </w:r>
      <w:r w:rsidR="001E785B" w:rsidRPr="00B0535F">
        <w:rPr>
          <w:rFonts w:ascii="Times New Roman" w:eastAsia="Times New Roman" w:hAnsi="Times New Roman" w:cs="Times New Roman"/>
          <w:sz w:val="28"/>
          <w:szCs w:val="28"/>
        </w:rPr>
        <w:t xml:space="preserve"> </w:t>
      </w:r>
      <w:r w:rsidRPr="00B0535F">
        <w:rPr>
          <w:rFonts w:ascii="Times New Roman" w:eastAsia="Times New Roman" w:hAnsi="Times New Roman" w:cs="Times New Roman"/>
          <w:sz w:val="28"/>
          <w:szCs w:val="28"/>
        </w:rPr>
        <w:t>с п.5.10. областного отраслевого Соглашения на 2024-27 годы, 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14:paraId="4C55F316" w14:textId="77777777" w:rsidR="00DC4338" w:rsidRPr="00B0535F" w:rsidRDefault="00DC4338" w:rsidP="00B0535F">
      <w:pPr>
        <w:tabs>
          <w:tab w:val="left" w:pos="1649"/>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4.</w:t>
      </w:r>
      <w:r w:rsidR="00654712" w:rsidRPr="00B0535F">
        <w:rPr>
          <w:rFonts w:ascii="Times New Roman" w:eastAsia="Times New Roman" w:hAnsi="Times New Roman" w:cs="Times New Roman"/>
          <w:sz w:val="28"/>
          <w:szCs w:val="28"/>
        </w:rPr>
        <w:t>1</w:t>
      </w:r>
      <w:r w:rsidR="00CC6E28">
        <w:rPr>
          <w:rFonts w:ascii="Times New Roman" w:eastAsia="Times New Roman" w:hAnsi="Times New Roman" w:cs="Times New Roman"/>
          <w:sz w:val="28"/>
          <w:szCs w:val="28"/>
        </w:rPr>
        <w:t>8</w:t>
      </w:r>
      <w:r w:rsidRPr="00B0535F">
        <w:rPr>
          <w:rFonts w:ascii="Times New Roman" w:eastAsia="Times New Roman" w:hAnsi="Times New Roman" w:cs="Times New Roman"/>
          <w:sz w:val="28"/>
          <w:szCs w:val="28"/>
        </w:rPr>
        <w:t xml:space="preserve">. Педагогическим работникам в течение срока действия присвоенной квалификационной категории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r w:rsidR="00183D55" w:rsidRPr="00B0535F">
        <w:rPr>
          <w:rFonts w:ascii="Times New Roman" w:eastAsia="Times New Roman" w:hAnsi="Times New Roman" w:cs="Times New Roman"/>
          <w:sz w:val="28"/>
          <w:szCs w:val="28"/>
        </w:rPr>
        <w:t xml:space="preserve">Минпросвещения России от 24 марта 2023 г. </w:t>
      </w:r>
      <w:r w:rsidR="00183D55" w:rsidRPr="00B0535F">
        <w:rPr>
          <w:rFonts w:ascii="Times New Roman" w:eastAsia="Segoe UI Symbol" w:hAnsi="Times New Roman" w:cs="Times New Roman"/>
          <w:sz w:val="28"/>
          <w:szCs w:val="28"/>
        </w:rPr>
        <w:t>№</w:t>
      </w:r>
      <w:r w:rsidR="00183D55" w:rsidRPr="00B0535F">
        <w:rPr>
          <w:rFonts w:ascii="Times New Roman" w:eastAsia="Times New Roman" w:hAnsi="Times New Roman" w:cs="Times New Roman"/>
          <w:sz w:val="28"/>
          <w:szCs w:val="28"/>
        </w:rPr>
        <w:t xml:space="preserve"> 196</w:t>
      </w:r>
      <w:r w:rsidRPr="00B0535F">
        <w:rPr>
          <w:rFonts w:ascii="Times New Roman" w:eastAsia="Times New Roman" w:hAnsi="Times New Roman" w:cs="Times New Roman"/>
          <w:sz w:val="28"/>
          <w:szCs w:val="28"/>
        </w:rPr>
        <w:t>, сохраняется оплата труда в следующих случаях:</w:t>
      </w:r>
    </w:p>
    <w:p w14:paraId="185B7E71"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при работе в должности, по которой установлена квалификационная категория, независимо от преподаваемого предмета (дисциплины), типа образовательно</w:t>
      </w:r>
      <w:r w:rsidR="001E785B" w:rsidRPr="00B0535F">
        <w:rPr>
          <w:rFonts w:ascii="Times New Roman" w:eastAsia="Times New Roman" w:hAnsi="Times New Roman" w:cs="Times New Roman"/>
          <w:sz w:val="28"/>
          <w:szCs w:val="28"/>
        </w:rPr>
        <w:t>й</w:t>
      </w:r>
      <w:r w:rsidRPr="00B0535F">
        <w:rPr>
          <w:rFonts w:ascii="Times New Roman" w:eastAsia="Times New Roman" w:hAnsi="Times New Roman" w:cs="Times New Roman"/>
          <w:sz w:val="28"/>
          <w:szCs w:val="28"/>
        </w:rPr>
        <w:t xml:space="preserve"> организации;</w:t>
      </w:r>
    </w:p>
    <w:p w14:paraId="090E7AAA"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работы;</w:t>
      </w:r>
    </w:p>
    <w:p w14:paraId="0B84756C"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 при выполнении педагогической работы по иной должности, по которой совпадают</w:t>
      </w:r>
      <w:r w:rsidR="001E785B" w:rsidRPr="00B0535F">
        <w:rPr>
          <w:rFonts w:ascii="Times New Roman" w:eastAsia="Times New Roman" w:hAnsi="Times New Roman" w:cs="Times New Roman"/>
          <w:sz w:val="28"/>
          <w:szCs w:val="28"/>
        </w:rPr>
        <w:t xml:space="preserve"> </w:t>
      </w:r>
      <w:r w:rsidRPr="00B0535F">
        <w:rPr>
          <w:rFonts w:ascii="Times New Roman" w:eastAsia="Times New Roman" w:hAnsi="Times New Roman" w:cs="Times New Roman"/>
          <w:sz w:val="28"/>
          <w:szCs w:val="28"/>
        </w:rPr>
        <w:t>должностные обязанности, учебные программы, профили работы:</w:t>
      </w:r>
    </w:p>
    <w:p w14:paraId="73996368" w14:textId="77777777" w:rsidR="00DC4338" w:rsidRPr="00B0535F" w:rsidRDefault="00DC4338" w:rsidP="00B0535F">
      <w:pPr>
        <w:tabs>
          <w:tab w:val="left" w:pos="1766"/>
        </w:tabs>
        <w:spacing w:after="0" w:line="360" w:lineRule="auto"/>
        <w:ind w:firstLine="709"/>
        <w:jc w:val="both"/>
        <w:rPr>
          <w:rFonts w:ascii="Times New Roman" w:eastAsia="Times New Roman" w:hAnsi="Times New Roman" w:cs="Times New Roman"/>
          <w:sz w:val="28"/>
          <w:szCs w:val="28"/>
        </w:rPr>
      </w:pPr>
    </w:p>
    <w:tbl>
      <w:tblPr>
        <w:tblW w:w="0" w:type="auto"/>
        <w:tblInd w:w="147" w:type="dxa"/>
        <w:tblCellMar>
          <w:left w:w="10" w:type="dxa"/>
          <w:right w:w="10" w:type="dxa"/>
        </w:tblCellMar>
        <w:tblLook w:val="04A0" w:firstRow="1" w:lastRow="0" w:firstColumn="1" w:lastColumn="0" w:noHBand="0" w:noVBand="1"/>
      </w:tblPr>
      <w:tblGrid>
        <w:gridCol w:w="1113"/>
        <w:gridCol w:w="4371"/>
        <w:gridCol w:w="4280"/>
      </w:tblGrid>
      <w:tr w:rsidR="00DC4338" w:rsidRPr="00B0535F" w14:paraId="0D4E5325" w14:textId="77777777" w:rsidTr="00A849A9">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5E878F4E" w14:textId="77777777" w:rsidR="00DC4338" w:rsidRPr="00B0535F" w:rsidRDefault="00DC4338" w:rsidP="00B0535F">
            <w:pPr>
              <w:spacing w:after="0" w:line="36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1918D5D" w14:textId="77777777" w:rsidR="00DC4338" w:rsidRPr="00B0535F" w:rsidRDefault="00DC4338" w:rsidP="00B0535F">
            <w:pPr>
              <w:spacing w:after="0" w:line="360" w:lineRule="auto"/>
              <w:jc w:val="center"/>
              <w:rPr>
                <w:rFonts w:ascii="Times New Roman" w:hAnsi="Times New Roman" w:cs="Times New Roman"/>
                <w:sz w:val="28"/>
                <w:szCs w:val="28"/>
              </w:rPr>
            </w:pPr>
            <w:r w:rsidRPr="00B0535F">
              <w:rPr>
                <w:rFonts w:ascii="Times New Roman" w:eastAsia="Times New Roman" w:hAnsi="Times New Roman" w:cs="Times New Roman"/>
                <w:sz w:val="28"/>
                <w:szCs w:val="28"/>
              </w:rPr>
              <w:t>Должность, по которой установлена квалификационная категория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7E8DD16" w14:textId="77777777" w:rsidR="00DC4338" w:rsidRPr="00B0535F" w:rsidRDefault="00DC4338" w:rsidP="00B0535F">
            <w:pPr>
              <w:spacing w:after="0" w:line="360" w:lineRule="auto"/>
              <w:jc w:val="center"/>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Должность, по которой рекомендуется при</w:t>
            </w:r>
          </w:p>
          <w:p w14:paraId="5B766696" w14:textId="77777777" w:rsidR="00DC4338" w:rsidRPr="00B0535F" w:rsidRDefault="00DC4338" w:rsidP="00B0535F">
            <w:pPr>
              <w:spacing w:after="0" w:line="360" w:lineRule="auto"/>
              <w:jc w:val="center"/>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оплате труда учитывать квалификационную</w:t>
            </w:r>
          </w:p>
          <w:p w14:paraId="684A8146" w14:textId="77777777" w:rsidR="00DC4338" w:rsidRPr="00B0535F" w:rsidRDefault="00DC4338" w:rsidP="00B0535F">
            <w:pPr>
              <w:spacing w:after="0" w:line="360" w:lineRule="auto"/>
              <w:jc w:val="center"/>
              <w:rPr>
                <w:rFonts w:ascii="Times New Roman" w:hAnsi="Times New Roman" w:cs="Times New Roman"/>
                <w:sz w:val="28"/>
                <w:szCs w:val="28"/>
              </w:rPr>
            </w:pPr>
            <w:r w:rsidRPr="00B0535F">
              <w:rPr>
                <w:rFonts w:ascii="Times New Roman" w:eastAsia="Times New Roman" w:hAnsi="Times New Roman" w:cs="Times New Roman"/>
                <w:sz w:val="28"/>
                <w:szCs w:val="28"/>
              </w:rPr>
              <w:t>категорию, установленную по должности, указанной в графе 1</w:t>
            </w:r>
          </w:p>
        </w:tc>
      </w:tr>
      <w:tr w:rsidR="00DC4338" w:rsidRPr="00B0535F" w14:paraId="422F5A0E" w14:textId="77777777" w:rsidTr="00A849A9">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0D85776" w14:textId="77777777" w:rsidR="00DC4338" w:rsidRPr="00B0535F" w:rsidRDefault="00DC4338" w:rsidP="00B0535F">
            <w:pPr>
              <w:spacing w:after="0" w:line="36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569FF300" w14:textId="77777777" w:rsidR="00DC4338" w:rsidRPr="00B0535F" w:rsidRDefault="00DC4338" w:rsidP="00B0535F">
            <w:pPr>
              <w:spacing w:after="0" w:line="360" w:lineRule="auto"/>
              <w:jc w:val="center"/>
              <w:rPr>
                <w:rFonts w:ascii="Times New Roman" w:hAnsi="Times New Roman" w:cs="Times New Roman"/>
                <w:sz w:val="28"/>
                <w:szCs w:val="28"/>
              </w:rPr>
            </w:pPr>
            <w:r w:rsidRPr="00B0535F">
              <w:rPr>
                <w:rFonts w:ascii="Times New Roman" w:eastAsia="Times New Roman" w:hAnsi="Times New Roman" w:cs="Times New Roman"/>
                <w:sz w:val="28"/>
                <w:szCs w:val="28"/>
              </w:rPr>
              <w:t>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513A3C7D" w14:textId="77777777" w:rsidR="00DC4338" w:rsidRPr="00B0535F" w:rsidRDefault="00DC4338" w:rsidP="00B0535F">
            <w:pPr>
              <w:spacing w:after="0" w:line="360" w:lineRule="auto"/>
              <w:jc w:val="center"/>
              <w:rPr>
                <w:rFonts w:ascii="Times New Roman" w:hAnsi="Times New Roman" w:cs="Times New Roman"/>
                <w:sz w:val="28"/>
                <w:szCs w:val="28"/>
              </w:rPr>
            </w:pPr>
            <w:r w:rsidRPr="00B0535F">
              <w:rPr>
                <w:rFonts w:ascii="Times New Roman" w:eastAsia="Times New Roman" w:hAnsi="Times New Roman" w:cs="Times New Roman"/>
                <w:sz w:val="28"/>
                <w:szCs w:val="28"/>
              </w:rPr>
              <w:t>2</w:t>
            </w:r>
          </w:p>
        </w:tc>
      </w:tr>
      <w:tr w:rsidR="00DC4338" w:rsidRPr="00B0535F" w14:paraId="04D2B087" w14:textId="77777777" w:rsidTr="00A849A9">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2D9EB257" w14:textId="77777777" w:rsidR="00DC4338" w:rsidRPr="00B0535F" w:rsidRDefault="00DC4338" w:rsidP="00B0535F">
            <w:pPr>
              <w:spacing w:after="0" w:line="360" w:lineRule="auto"/>
              <w:ind w:firstLine="709"/>
              <w:rPr>
                <w:rFonts w:ascii="Times New Roman" w:hAnsi="Times New Roman" w:cs="Times New Roman"/>
                <w:sz w:val="28"/>
                <w:szCs w:val="28"/>
              </w:rPr>
            </w:pPr>
            <w:r w:rsidRPr="00B0535F">
              <w:rPr>
                <w:rFonts w:ascii="Times New Roman" w:eastAsia="Times New Roman" w:hAnsi="Times New Roman" w:cs="Times New Roman"/>
                <w:sz w:val="28"/>
                <w:szCs w:val="28"/>
              </w:rPr>
              <w:t>1</w:t>
            </w:r>
            <w:r w:rsidR="00B44C88" w:rsidRPr="00B0535F">
              <w:rPr>
                <w:rFonts w:ascii="Times New Roman" w:eastAsia="Times New Roman" w:hAnsi="Times New Roman" w:cs="Times New Roman"/>
                <w:sz w:val="28"/>
                <w:szCs w:val="28"/>
              </w:rPr>
              <w:t>1</w:t>
            </w: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3C2C729F" w14:textId="77777777" w:rsidR="00DC4338" w:rsidRPr="00B0535F" w:rsidRDefault="00DC4338" w:rsidP="00B0535F">
            <w:pPr>
              <w:spacing w:after="0" w:line="360" w:lineRule="auto"/>
              <w:rPr>
                <w:rFonts w:ascii="Times New Roman" w:hAnsi="Times New Roman" w:cs="Times New Roman"/>
                <w:sz w:val="28"/>
                <w:szCs w:val="28"/>
              </w:rPr>
            </w:pPr>
            <w:r w:rsidRPr="00B0535F">
              <w:rPr>
                <w:rFonts w:ascii="Times New Roman" w:eastAsia="Times New Roman" w:hAnsi="Times New Roman" w:cs="Times New Roman"/>
                <w:sz w:val="28"/>
                <w:szCs w:val="28"/>
              </w:rPr>
              <w:t>Музыкальный руководитель, педагог-психолог, инструктор по физической культуре</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0360E63" w14:textId="77777777" w:rsidR="00DC4338" w:rsidRPr="00B0535F" w:rsidRDefault="00DC4338" w:rsidP="00B0535F">
            <w:pPr>
              <w:spacing w:after="0" w:line="360" w:lineRule="auto"/>
              <w:rPr>
                <w:rFonts w:ascii="Times New Roman" w:hAnsi="Times New Roman" w:cs="Times New Roman"/>
                <w:sz w:val="28"/>
                <w:szCs w:val="28"/>
              </w:rPr>
            </w:pPr>
            <w:r w:rsidRPr="00B0535F">
              <w:rPr>
                <w:rFonts w:ascii="Times New Roman" w:eastAsia="Times New Roman" w:hAnsi="Times New Roman" w:cs="Times New Roman"/>
                <w:sz w:val="28"/>
                <w:szCs w:val="28"/>
              </w:rPr>
              <w:t xml:space="preserve">Воспитатель, педагог дополнительного образования (при совпадении профиля кружка, направления дополнительной </w:t>
            </w:r>
            <w:r w:rsidRPr="00B0535F">
              <w:rPr>
                <w:rFonts w:ascii="Times New Roman" w:eastAsia="Times New Roman" w:hAnsi="Times New Roman" w:cs="Times New Roman"/>
                <w:sz w:val="28"/>
                <w:szCs w:val="28"/>
              </w:rPr>
              <w:lastRenderedPageBreak/>
              <w:t>работы, и помимо работы основной должности)</w:t>
            </w:r>
          </w:p>
        </w:tc>
      </w:tr>
      <w:tr w:rsidR="00DC4338" w:rsidRPr="00B0535F" w14:paraId="744EC114" w14:textId="77777777" w:rsidTr="00A849A9">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21CAE63D" w14:textId="77777777" w:rsidR="00DC4338" w:rsidRPr="00B0535F" w:rsidRDefault="00DC4338" w:rsidP="00B0535F">
            <w:pPr>
              <w:spacing w:after="0" w:line="360" w:lineRule="auto"/>
              <w:ind w:firstLine="709"/>
              <w:rPr>
                <w:rFonts w:ascii="Times New Roman" w:hAnsi="Times New Roman" w:cs="Times New Roman"/>
                <w:sz w:val="28"/>
                <w:szCs w:val="28"/>
              </w:rPr>
            </w:pPr>
            <w:r w:rsidRPr="00B0535F">
              <w:rPr>
                <w:rFonts w:ascii="Times New Roman" w:eastAsia="Times New Roman" w:hAnsi="Times New Roman" w:cs="Times New Roman"/>
                <w:sz w:val="28"/>
                <w:szCs w:val="28"/>
              </w:rPr>
              <w:lastRenderedPageBreak/>
              <w:t>1</w:t>
            </w:r>
            <w:r w:rsidR="00B44C88" w:rsidRPr="00B0535F">
              <w:rPr>
                <w:rFonts w:ascii="Times New Roman" w:eastAsia="Times New Roman" w:hAnsi="Times New Roman" w:cs="Times New Roman"/>
                <w:sz w:val="28"/>
                <w:szCs w:val="28"/>
              </w:rPr>
              <w:t>2</w:t>
            </w: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7FEF78AA" w14:textId="77777777" w:rsidR="00DC4338" w:rsidRPr="00B0535F" w:rsidRDefault="00DC4338" w:rsidP="00B0535F">
            <w:pPr>
              <w:spacing w:after="0" w:line="360" w:lineRule="auto"/>
              <w:rPr>
                <w:rFonts w:ascii="Times New Roman" w:hAnsi="Times New Roman" w:cs="Times New Roman"/>
                <w:sz w:val="28"/>
                <w:szCs w:val="28"/>
              </w:rPr>
            </w:pPr>
            <w:r w:rsidRPr="00B0535F">
              <w:rPr>
                <w:rFonts w:ascii="Times New Roman" w:eastAsia="Times New Roman" w:hAnsi="Times New Roman" w:cs="Times New Roman"/>
                <w:sz w:val="28"/>
                <w:szCs w:val="28"/>
              </w:rPr>
              <w:t>Педагог дополнительного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20F50F0A" w14:textId="77777777" w:rsidR="00DC4338" w:rsidRPr="00B0535F" w:rsidRDefault="00DC4338" w:rsidP="00B0535F">
            <w:pPr>
              <w:spacing w:after="0" w:line="360" w:lineRule="auto"/>
              <w:rPr>
                <w:rFonts w:ascii="Times New Roman" w:hAnsi="Times New Roman" w:cs="Times New Roman"/>
                <w:sz w:val="28"/>
                <w:szCs w:val="28"/>
              </w:rPr>
            </w:pPr>
            <w:r w:rsidRPr="00B0535F">
              <w:rPr>
                <w:rFonts w:ascii="Times New Roman" w:eastAsia="Times New Roman" w:hAnsi="Times New Roman" w:cs="Times New Roman"/>
                <w:sz w:val="28"/>
                <w:szCs w:val="28"/>
              </w:rPr>
              <w:t>Тренер-преподаватель, старший тренер-преподаватель (при совпадении профиля кружка, направления дополнительной работы профилю работы по основной должности)</w:t>
            </w:r>
          </w:p>
        </w:tc>
      </w:tr>
    </w:tbl>
    <w:p w14:paraId="0C52234A" w14:textId="77777777" w:rsidR="00F4434E" w:rsidRPr="00B0535F" w:rsidRDefault="00F4434E" w:rsidP="00B0535F">
      <w:pPr>
        <w:spacing w:after="0" w:line="360" w:lineRule="auto"/>
        <w:ind w:firstLine="709"/>
        <w:jc w:val="both"/>
        <w:rPr>
          <w:rFonts w:ascii="Times New Roman" w:eastAsia="Times New Roman" w:hAnsi="Times New Roman" w:cs="Times New Roman"/>
          <w:i/>
          <w:sz w:val="28"/>
          <w:szCs w:val="28"/>
        </w:rPr>
      </w:pPr>
    </w:p>
    <w:p w14:paraId="46208DA6" w14:textId="77777777" w:rsidR="00F4434E" w:rsidRPr="00B0535F" w:rsidRDefault="00F4434E" w:rsidP="00B0535F">
      <w:pPr>
        <w:spacing w:after="0" w:line="360" w:lineRule="auto"/>
        <w:ind w:firstLine="709"/>
        <w:jc w:val="both"/>
        <w:rPr>
          <w:rFonts w:ascii="Times New Roman" w:hAnsi="Times New Roman" w:cs="Times New Roman"/>
          <w:sz w:val="28"/>
          <w:szCs w:val="28"/>
        </w:rPr>
      </w:pPr>
      <w:r w:rsidRPr="00B0535F">
        <w:rPr>
          <w:rFonts w:ascii="Times New Roman" w:eastAsia="MS Mincho" w:hAnsi="Times New Roman" w:cs="Times New Roman"/>
          <w:sz w:val="28"/>
          <w:szCs w:val="28"/>
        </w:rPr>
        <w:t>4.</w:t>
      </w:r>
      <w:r w:rsidR="00CC6E28">
        <w:rPr>
          <w:rFonts w:ascii="Times New Roman" w:eastAsia="MS Mincho" w:hAnsi="Times New Roman" w:cs="Times New Roman"/>
          <w:sz w:val="28"/>
          <w:szCs w:val="28"/>
        </w:rPr>
        <w:t>19</w:t>
      </w:r>
      <w:r w:rsidR="0079572B" w:rsidRPr="00B0535F">
        <w:rPr>
          <w:rFonts w:ascii="Times New Roman" w:eastAsia="MS Mincho" w:hAnsi="Times New Roman" w:cs="Times New Roman"/>
          <w:sz w:val="28"/>
          <w:szCs w:val="28"/>
        </w:rPr>
        <w:t>.</w:t>
      </w:r>
      <w:r w:rsidRPr="00B0535F">
        <w:rPr>
          <w:rFonts w:ascii="Times New Roman" w:eastAsia="MS Mincho" w:hAnsi="Times New Roman" w:cs="Times New Roman"/>
          <w:sz w:val="28"/>
          <w:szCs w:val="28"/>
        </w:rPr>
        <w:t xml:space="preserve"> С</w:t>
      </w:r>
      <w:r w:rsidRPr="00B0535F">
        <w:rPr>
          <w:rFonts w:ascii="Times New Roman" w:hAnsi="Times New Roman" w:cs="Times New Roman"/>
          <w:sz w:val="28"/>
          <w:szCs w:val="28"/>
        </w:rPr>
        <w:t>тимулирующие выплаты</w:t>
      </w:r>
      <w:r w:rsidR="00A849A9" w:rsidRPr="00B0535F">
        <w:rPr>
          <w:rFonts w:ascii="Times New Roman" w:hAnsi="Times New Roman" w:cs="Times New Roman"/>
          <w:sz w:val="28"/>
          <w:szCs w:val="28"/>
        </w:rPr>
        <w:t xml:space="preserve"> </w:t>
      </w:r>
      <w:r w:rsidRPr="00B0535F">
        <w:rPr>
          <w:rFonts w:ascii="Times New Roman" w:hAnsi="Times New Roman" w:cs="Times New Roman"/>
          <w:bCs/>
          <w:sz w:val="28"/>
          <w:szCs w:val="28"/>
        </w:rPr>
        <w:t>педагогическим работникам,</w:t>
      </w:r>
      <w:r w:rsidR="00A849A9" w:rsidRPr="00B0535F">
        <w:rPr>
          <w:rFonts w:ascii="Times New Roman" w:hAnsi="Times New Roman" w:cs="Times New Roman"/>
          <w:bCs/>
          <w:sz w:val="28"/>
          <w:szCs w:val="28"/>
        </w:rPr>
        <w:t xml:space="preserve"> </w:t>
      </w:r>
      <w:r w:rsidRPr="00B0535F">
        <w:rPr>
          <w:rFonts w:ascii="Times New Roman" w:hAnsi="Times New Roman" w:cs="Times New Roman"/>
          <w:sz w:val="28"/>
          <w:szCs w:val="28"/>
        </w:rPr>
        <w:t xml:space="preserve">председателям первичных профсоюзных организаций, </w:t>
      </w:r>
      <w:r w:rsidR="009A6BF9" w:rsidRPr="00B0535F">
        <w:rPr>
          <w:rFonts w:ascii="Times New Roman" w:hAnsi="Times New Roman" w:cs="Times New Roman"/>
          <w:sz w:val="28"/>
          <w:szCs w:val="28"/>
        </w:rPr>
        <w:t xml:space="preserve">производятся </w:t>
      </w:r>
      <w:r w:rsidRPr="00B0535F">
        <w:rPr>
          <w:rFonts w:ascii="Times New Roman" w:hAnsi="Times New Roman" w:cs="Times New Roman"/>
          <w:sz w:val="28"/>
          <w:szCs w:val="28"/>
        </w:rPr>
        <w:t>за организацию, проведение социально-значимых общественных мероприятий, создающих имидж учреждения.</w:t>
      </w:r>
    </w:p>
    <w:p w14:paraId="69E6E2E2" w14:textId="77777777" w:rsidR="009A6BF9" w:rsidRPr="00B0535F" w:rsidRDefault="009A6BF9" w:rsidP="00B0535F">
      <w:pPr>
        <w:pStyle w:val="ConsPlusNormal"/>
        <w:spacing w:line="360" w:lineRule="auto"/>
        <w:ind w:firstLine="539"/>
        <w:jc w:val="both"/>
        <w:rPr>
          <w:rFonts w:ascii="Times New Roman" w:eastAsia="MS Mincho" w:hAnsi="Times New Roman" w:cs="Times New Roman"/>
          <w:kern w:val="0"/>
          <w:sz w:val="28"/>
          <w:szCs w:val="28"/>
          <w:lang w:eastAsia="ru-RU"/>
        </w:rPr>
      </w:pPr>
      <w:r w:rsidRPr="00B0535F">
        <w:rPr>
          <w:rFonts w:ascii="Times New Roman" w:eastAsia="MS Mincho" w:hAnsi="Times New Roman" w:cs="Times New Roman"/>
          <w:kern w:val="0"/>
          <w:sz w:val="28"/>
          <w:szCs w:val="28"/>
          <w:lang w:eastAsia="ru-RU"/>
        </w:rPr>
        <w:t>4.2</w:t>
      </w:r>
      <w:r w:rsidR="00CC6E28">
        <w:rPr>
          <w:rFonts w:ascii="Times New Roman" w:eastAsia="MS Mincho" w:hAnsi="Times New Roman" w:cs="Times New Roman"/>
          <w:kern w:val="0"/>
          <w:sz w:val="28"/>
          <w:szCs w:val="28"/>
          <w:lang w:eastAsia="ru-RU"/>
        </w:rPr>
        <w:t>0</w:t>
      </w:r>
      <w:r w:rsidRPr="00B0535F">
        <w:rPr>
          <w:rFonts w:ascii="Times New Roman" w:eastAsia="MS Mincho" w:hAnsi="Times New Roman" w:cs="Times New Roman"/>
          <w:kern w:val="0"/>
          <w:sz w:val="28"/>
          <w:szCs w:val="28"/>
          <w:lang w:eastAsia="ru-RU"/>
        </w:rPr>
        <w:t>. Выплаты компенсационного характера устанавливаются педагогическим работникам:</w:t>
      </w:r>
    </w:p>
    <w:p w14:paraId="599AE02D" w14:textId="77777777" w:rsidR="009A6BF9" w:rsidRPr="00B0535F" w:rsidRDefault="009A6BF9" w:rsidP="00B0535F">
      <w:pPr>
        <w:pStyle w:val="ConsPlusNormal"/>
        <w:spacing w:line="360" w:lineRule="auto"/>
        <w:ind w:firstLine="539"/>
        <w:jc w:val="both"/>
        <w:rPr>
          <w:rFonts w:ascii="Times New Roman" w:eastAsia="MS Mincho" w:hAnsi="Times New Roman" w:cs="Times New Roman"/>
          <w:kern w:val="0"/>
          <w:sz w:val="28"/>
          <w:szCs w:val="28"/>
          <w:lang w:eastAsia="ru-RU"/>
        </w:rPr>
      </w:pPr>
      <w:r w:rsidRPr="00B0535F">
        <w:rPr>
          <w:rFonts w:ascii="Times New Roman" w:eastAsia="MS Mincho" w:hAnsi="Times New Roman" w:cs="Times New Roman"/>
          <w:kern w:val="0"/>
          <w:sz w:val="28"/>
          <w:szCs w:val="28"/>
          <w:lang w:eastAsia="ru-RU"/>
        </w:rPr>
        <w:t>- за увеличение объема работы</w:t>
      </w:r>
      <w:r w:rsidR="00544475" w:rsidRPr="00B0535F">
        <w:rPr>
          <w:rFonts w:ascii="Times New Roman" w:eastAsia="MS Mincho" w:hAnsi="Times New Roman" w:cs="Times New Roman"/>
          <w:kern w:val="0"/>
          <w:sz w:val="28"/>
          <w:szCs w:val="28"/>
          <w:lang w:eastAsia="ru-RU"/>
        </w:rPr>
        <w:t xml:space="preserve"> или исполнение обязанностей временно отсутствующего работника без освобождения от работы, определенной трудовым договором;</w:t>
      </w:r>
    </w:p>
    <w:p w14:paraId="259703A7" w14:textId="77777777" w:rsidR="009A6BF9" w:rsidRPr="00B0535F" w:rsidRDefault="009A6BF9" w:rsidP="00B0535F">
      <w:pPr>
        <w:pStyle w:val="ConsPlusNormal"/>
        <w:spacing w:line="360" w:lineRule="auto"/>
        <w:ind w:firstLine="539"/>
        <w:jc w:val="both"/>
        <w:rPr>
          <w:rFonts w:ascii="Times New Roman" w:eastAsia="MS Mincho" w:hAnsi="Times New Roman" w:cs="Times New Roman"/>
          <w:kern w:val="0"/>
          <w:sz w:val="28"/>
          <w:szCs w:val="28"/>
          <w:lang w:eastAsia="ru-RU"/>
        </w:rPr>
      </w:pPr>
      <w:r w:rsidRPr="00B0535F">
        <w:rPr>
          <w:rFonts w:ascii="Times New Roman" w:eastAsia="MS Mincho" w:hAnsi="Times New Roman" w:cs="Times New Roman"/>
          <w:kern w:val="0"/>
          <w:sz w:val="28"/>
          <w:szCs w:val="28"/>
          <w:lang w:eastAsia="ru-RU"/>
        </w:rPr>
        <w:t xml:space="preserve">- </w:t>
      </w:r>
      <w:r w:rsidR="00544475" w:rsidRPr="00B0535F">
        <w:rPr>
          <w:rFonts w:ascii="Times New Roman" w:eastAsia="MS Mincho" w:hAnsi="Times New Roman" w:cs="Times New Roman"/>
          <w:kern w:val="0"/>
          <w:sz w:val="28"/>
          <w:szCs w:val="28"/>
          <w:lang w:eastAsia="ru-RU"/>
        </w:rPr>
        <w:t>за работу с учащимися с ограниченными возможностями здоровья;</w:t>
      </w:r>
    </w:p>
    <w:p w14:paraId="2D73E753" w14:textId="77777777" w:rsidR="00544475" w:rsidRPr="00B0535F" w:rsidRDefault="00544475" w:rsidP="00B0535F">
      <w:pPr>
        <w:pStyle w:val="ConsPlusNormal"/>
        <w:spacing w:line="360" w:lineRule="auto"/>
        <w:ind w:firstLine="539"/>
        <w:jc w:val="both"/>
        <w:rPr>
          <w:rFonts w:ascii="Times New Roman" w:eastAsia="MS Mincho" w:hAnsi="Times New Roman" w:cs="Times New Roman"/>
          <w:kern w:val="0"/>
          <w:sz w:val="28"/>
          <w:szCs w:val="28"/>
          <w:lang w:eastAsia="ru-RU"/>
        </w:rPr>
      </w:pPr>
      <w:r w:rsidRPr="00B0535F">
        <w:rPr>
          <w:rFonts w:ascii="Times New Roman" w:eastAsia="MS Mincho" w:hAnsi="Times New Roman" w:cs="Times New Roman"/>
          <w:kern w:val="0"/>
          <w:sz w:val="28"/>
          <w:szCs w:val="28"/>
          <w:lang w:eastAsia="ru-RU"/>
        </w:rPr>
        <w:t>- за руководство направлениями методической работы, методическими объединениями (комиссиями).</w:t>
      </w:r>
    </w:p>
    <w:p w14:paraId="527E23D5" w14:textId="77777777" w:rsidR="009A6BF9" w:rsidRPr="00B0535F" w:rsidRDefault="009A6BF9" w:rsidP="00B0535F">
      <w:pPr>
        <w:pStyle w:val="ConsPlusNormal"/>
        <w:spacing w:line="360" w:lineRule="auto"/>
        <w:ind w:firstLine="539"/>
        <w:jc w:val="both"/>
        <w:rPr>
          <w:rFonts w:ascii="Times New Roman" w:eastAsia="MS Mincho" w:hAnsi="Times New Roman" w:cs="Times New Roman"/>
          <w:kern w:val="0"/>
          <w:sz w:val="28"/>
          <w:szCs w:val="28"/>
          <w:highlight w:val="yellow"/>
          <w:lang w:eastAsia="ru-RU"/>
        </w:rPr>
      </w:pPr>
    </w:p>
    <w:p w14:paraId="4C31838F" w14:textId="77777777" w:rsidR="005C454F" w:rsidRPr="00B0535F" w:rsidRDefault="005C454F" w:rsidP="00B0535F">
      <w:pPr>
        <w:pStyle w:val="31"/>
        <w:spacing w:line="360" w:lineRule="auto"/>
        <w:jc w:val="center"/>
        <w:outlineLvl w:val="0"/>
        <w:rPr>
          <w:b/>
          <w:bCs/>
          <w:caps/>
        </w:rPr>
      </w:pPr>
      <w:r w:rsidRPr="00B0535F">
        <w:rPr>
          <w:b/>
          <w:bCs/>
          <w:caps/>
          <w:lang w:val="en-US"/>
        </w:rPr>
        <w:t>V</w:t>
      </w:r>
      <w:r w:rsidRPr="00B0535F">
        <w:rPr>
          <w:b/>
          <w:bCs/>
          <w:caps/>
        </w:rPr>
        <w:t>. Социальные гарантии и льготы</w:t>
      </w:r>
    </w:p>
    <w:p w14:paraId="2290F558" w14:textId="77777777" w:rsidR="005C454F" w:rsidRPr="00B0535F" w:rsidRDefault="005C454F" w:rsidP="00B0535F">
      <w:pPr>
        <w:pStyle w:val="31"/>
        <w:spacing w:line="360" w:lineRule="auto"/>
        <w:ind w:left="705"/>
        <w:rPr>
          <w:b/>
          <w:bCs/>
        </w:rPr>
      </w:pPr>
    </w:p>
    <w:p w14:paraId="2E20F621" w14:textId="77777777" w:rsidR="005C454F" w:rsidRPr="00B0535F" w:rsidRDefault="005C454F" w:rsidP="00B0535F">
      <w:pPr>
        <w:pStyle w:val="31"/>
        <w:spacing w:line="360" w:lineRule="auto"/>
        <w:ind w:firstLine="720"/>
        <w:rPr>
          <w:b/>
          <w:bCs/>
        </w:rPr>
      </w:pPr>
      <w:r w:rsidRPr="00B0535F">
        <w:rPr>
          <w:b/>
          <w:bCs/>
        </w:rPr>
        <w:t>5.1. Стороны пришли к соглашению о том, что:</w:t>
      </w:r>
    </w:p>
    <w:p w14:paraId="418F1C91"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5.1.1.</w:t>
      </w:r>
      <w:r w:rsidRPr="00B0535F">
        <w:rPr>
          <w:rFonts w:eastAsia="Arial Unicode MS"/>
          <w:color w:val="auto"/>
          <w:kern w:val="1"/>
          <w:sz w:val="28"/>
          <w:szCs w:val="28"/>
        </w:rPr>
        <w:t> </w:t>
      </w:r>
      <w:r w:rsidRPr="00B0535F">
        <w:rPr>
          <w:color w:val="auto"/>
          <w:sz w:val="28"/>
          <w:szCs w:val="28"/>
        </w:rPr>
        <w:t>Ежегодно, по окончании финансового года, информировать работников, в том числе на общем собрании работников, на заседаниях</w:t>
      </w:r>
      <w:r w:rsidR="00BA019E" w:rsidRPr="00B0535F">
        <w:rPr>
          <w:color w:val="auto"/>
          <w:sz w:val="28"/>
          <w:szCs w:val="28"/>
        </w:rPr>
        <w:t xml:space="preserve"> </w:t>
      </w:r>
      <w:r w:rsidRPr="00B0535F">
        <w:rPr>
          <w:color w:val="auto"/>
          <w:sz w:val="28"/>
          <w:szCs w:val="28"/>
        </w:rPr>
        <w:t>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14:paraId="2A47B294"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lastRenderedPageBreak/>
        <w:t>5.1.2.</w:t>
      </w:r>
      <w:r w:rsidRPr="00B0535F">
        <w:rPr>
          <w:rFonts w:eastAsia="Arial Unicode MS"/>
          <w:color w:val="auto"/>
          <w:kern w:val="1"/>
          <w:sz w:val="28"/>
          <w:szCs w:val="28"/>
        </w:rPr>
        <w:t> </w:t>
      </w:r>
      <w:r w:rsidRPr="00B0535F">
        <w:rPr>
          <w:color w:val="auto"/>
          <w:sz w:val="28"/>
          <w:szCs w:val="28"/>
        </w:rPr>
        <w:t>Ежегодно, не позднее 1 декабря текущего года, обсуждать на заседаниях управляющего совета образовательной организации и выборного органа первичной профсоюзной организации</w:t>
      </w:r>
      <w:r w:rsidR="0060627C" w:rsidRPr="00B0535F">
        <w:rPr>
          <w:color w:val="auto"/>
          <w:sz w:val="28"/>
          <w:szCs w:val="28"/>
        </w:rPr>
        <w:t xml:space="preserve">  </w:t>
      </w:r>
      <w:r w:rsidRPr="00B0535F">
        <w:rPr>
          <w:color w:val="auto"/>
          <w:sz w:val="28"/>
          <w:szCs w:val="28"/>
        </w:rPr>
        <w:t xml:space="preserve"> принципы расходования средств на предстоящий год с учётом</w:t>
      </w:r>
      <w:r w:rsidR="00F95385" w:rsidRPr="00B0535F">
        <w:rPr>
          <w:color w:val="auto"/>
          <w:sz w:val="28"/>
          <w:szCs w:val="28"/>
        </w:rPr>
        <w:t xml:space="preserve"> </w:t>
      </w:r>
      <w:r w:rsidRPr="00B0535F">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14:paraId="1B9AB1AF" w14:textId="77777777" w:rsidR="005C454F" w:rsidRPr="00B0535F" w:rsidRDefault="005C454F" w:rsidP="00B0535F">
      <w:pPr>
        <w:pStyle w:val="31"/>
        <w:spacing w:line="360" w:lineRule="auto"/>
        <w:ind w:firstLine="709"/>
        <w:rPr>
          <w:bCs/>
        </w:rPr>
      </w:pPr>
      <w:r w:rsidRPr="00B0535F">
        <w:t>5.1.3.</w:t>
      </w:r>
      <w:r w:rsidRPr="00B0535F">
        <w:rPr>
          <w:rFonts w:eastAsia="Arial Unicode MS"/>
          <w:kern w:val="1"/>
        </w:rPr>
        <w:t> </w:t>
      </w:r>
      <w:r w:rsidRPr="00B0535F">
        <w:t>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w:t>
      </w:r>
      <w:r w:rsidR="00BA019E" w:rsidRPr="00B0535F">
        <w:t xml:space="preserve"> </w:t>
      </w:r>
      <w:r w:rsidRPr="00B0535F">
        <w:t>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w:t>
      </w:r>
      <w:r w:rsidR="00BA019E" w:rsidRPr="00B0535F">
        <w:t xml:space="preserve"> </w:t>
      </w:r>
      <w:r w:rsidRPr="00B0535F">
        <w:t>санаторно-курортным лечением, санаториями-профилакториями и спортивно-оздоровительными лагерями и т.д.</w:t>
      </w:r>
    </w:p>
    <w:p w14:paraId="189F38DB" w14:textId="77777777" w:rsidR="005C454F" w:rsidRPr="00B0535F" w:rsidRDefault="005C454F" w:rsidP="00B0535F">
      <w:pPr>
        <w:pStyle w:val="31"/>
        <w:spacing w:line="360" w:lineRule="auto"/>
        <w:ind w:firstLine="705"/>
      </w:pPr>
      <w:r w:rsidRPr="00B0535F">
        <w:rPr>
          <w:bCs/>
        </w:rPr>
        <w:t xml:space="preserve">5.2. </w:t>
      </w:r>
      <w:r w:rsidRPr="00B0535F">
        <w:t>Работодатель обязуется:</w:t>
      </w:r>
    </w:p>
    <w:p w14:paraId="2F54D877" w14:textId="77777777" w:rsidR="005C454F" w:rsidRPr="00B0535F" w:rsidRDefault="005C454F" w:rsidP="00B0535F">
      <w:pPr>
        <w:pStyle w:val="31"/>
        <w:spacing w:line="360" w:lineRule="auto"/>
        <w:ind w:firstLine="709"/>
        <w:contextualSpacing/>
      </w:pPr>
      <w:r w:rsidRPr="00B0535F">
        <w:t>5.2.1.</w:t>
      </w:r>
      <w:r w:rsidRPr="00B0535F">
        <w:rPr>
          <w:rFonts w:eastAsia="Arial Unicode MS"/>
          <w:kern w:val="1"/>
        </w:rPr>
        <w:t> </w:t>
      </w:r>
      <w:r w:rsidRPr="00B0535F">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14:paraId="65011BD4" w14:textId="77777777" w:rsidR="005C454F" w:rsidRPr="00B0535F" w:rsidRDefault="005C454F" w:rsidP="00B0535F">
      <w:pPr>
        <w:pStyle w:val="31"/>
        <w:spacing w:line="360" w:lineRule="auto"/>
        <w:ind w:firstLine="709"/>
        <w:contextualSpacing/>
        <w:rPr>
          <w:i/>
          <w:iCs/>
        </w:rPr>
      </w:pPr>
      <w:r w:rsidRPr="00B0535F">
        <w:t>5.2.2.</w:t>
      </w:r>
      <w:r w:rsidRPr="00B0535F">
        <w:rPr>
          <w:rFonts w:eastAsia="Arial Unicode MS"/>
          <w:kern w:val="1"/>
        </w:rPr>
        <w:t> </w:t>
      </w:r>
      <w:r w:rsidRPr="00B0535F">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B0535F">
        <w:rPr>
          <w:i/>
          <w:iCs/>
        </w:rPr>
        <w:t>.</w:t>
      </w:r>
    </w:p>
    <w:p w14:paraId="7695829B" w14:textId="77777777" w:rsidR="005C454F" w:rsidRPr="00B0535F" w:rsidRDefault="005C454F" w:rsidP="00B0535F">
      <w:pPr>
        <w:pStyle w:val="31"/>
        <w:spacing w:line="360" w:lineRule="auto"/>
        <w:ind w:firstLine="709"/>
        <w:contextualSpacing/>
      </w:pPr>
      <w:r w:rsidRPr="00B0535F">
        <w:rPr>
          <w:iCs/>
        </w:rPr>
        <w:t>5.2.3.</w:t>
      </w:r>
      <w:r w:rsidRPr="00B0535F">
        <w:rPr>
          <w:rFonts w:eastAsia="Arial Unicode MS"/>
          <w:kern w:val="1"/>
        </w:rPr>
        <w:t> </w:t>
      </w:r>
      <w:r w:rsidRPr="00B0535F">
        <w:t xml:space="preserve">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w:t>
      </w:r>
      <w:r w:rsidRPr="00B0535F">
        <w:lastRenderedPageBreak/>
        <w:t>спортивно-оздоровительных мероприятий с работниками образовательной организации.</w:t>
      </w:r>
    </w:p>
    <w:p w14:paraId="60C07868" w14:textId="77777777" w:rsidR="005C454F" w:rsidRPr="00B0535F" w:rsidRDefault="005C454F" w:rsidP="00B0535F">
      <w:pPr>
        <w:pStyle w:val="31"/>
        <w:spacing w:line="360" w:lineRule="auto"/>
        <w:ind w:firstLine="709"/>
        <w:contextualSpacing/>
      </w:pPr>
      <w:r w:rsidRPr="00B0535F">
        <w:t>5.2.4.</w:t>
      </w:r>
      <w:r w:rsidRPr="00B0535F">
        <w:rPr>
          <w:rFonts w:eastAsia="Arial Unicode MS"/>
          <w:kern w:val="1"/>
        </w:rPr>
        <w:t> </w:t>
      </w:r>
      <w:r w:rsidRPr="00B0535F">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14:paraId="52D8109C" w14:textId="77777777" w:rsidR="005C454F" w:rsidRPr="00B0535F" w:rsidRDefault="005C454F" w:rsidP="00B0535F">
      <w:pPr>
        <w:pStyle w:val="31"/>
        <w:spacing w:line="360" w:lineRule="auto"/>
        <w:ind w:firstLine="709"/>
        <w:contextualSpacing/>
      </w:pPr>
      <w:r w:rsidRPr="00B0535F">
        <w:t>5.2.5.</w:t>
      </w:r>
      <w:r w:rsidRPr="00B0535F">
        <w:rPr>
          <w:rFonts w:eastAsia="Arial Unicode MS"/>
          <w:kern w:val="1"/>
        </w:rPr>
        <w:t> </w:t>
      </w:r>
      <w:r w:rsidRPr="00B0535F">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14:paraId="460220EA" w14:textId="77777777" w:rsidR="005C454F" w:rsidRPr="00CC6E28" w:rsidRDefault="005A50E1" w:rsidP="00B0535F">
      <w:pPr>
        <w:suppressAutoHyphens/>
        <w:spacing w:after="0" w:line="360" w:lineRule="auto"/>
        <w:ind w:firstLine="709"/>
        <w:jc w:val="both"/>
        <w:rPr>
          <w:rFonts w:ascii="Times New Roman" w:eastAsia="Times New Roman" w:hAnsi="Times New Roman" w:cs="Times New Roman"/>
          <w:sz w:val="28"/>
          <w:szCs w:val="28"/>
        </w:rPr>
      </w:pPr>
      <w:r w:rsidRPr="00CC6E28">
        <w:rPr>
          <w:rFonts w:ascii="Times New Roman" w:eastAsia="Times New Roman" w:hAnsi="Times New Roman" w:cs="Times New Roman"/>
          <w:sz w:val="28"/>
          <w:szCs w:val="28"/>
        </w:rPr>
        <w:t>5.2.</w:t>
      </w:r>
      <w:r w:rsidR="0097055D">
        <w:rPr>
          <w:rFonts w:ascii="Times New Roman" w:eastAsia="Times New Roman" w:hAnsi="Times New Roman" w:cs="Times New Roman"/>
          <w:sz w:val="28"/>
          <w:szCs w:val="28"/>
        </w:rPr>
        <w:t>6</w:t>
      </w:r>
      <w:r w:rsidR="005C454F" w:rsidRPr="00CC6E28">
        <w:rPr>
          <w:rFonts w:ascii="Times New Roman" w:eastAsia="Times New Roman" w:hAnsi="Times New Roman" w:cs="Times New Roman"/>
          <w:sz w:val="28"/>
          <w:szCs w:val="28"/>
        </w:rPr>
        <w:t>. </w:t>
      </w:r>
      <w:r w:rsidR="005C454F" w:rsidRPr="00CC6E28">
        <w:rPr>
          <w:rFonts w:ascii="Times New Roman" w:hAnsi="Times New Roman" w:cs="Times New Roman"/>
          <w:sz w:val="28"/>
          <w:szCs w:val="28"/>
        </w:rPr>
        <w:t>При наличии средств экономии по фонду оплаты труда или за счет средств от приносящей доход деятельности (при наличии)</w:t>
      </w:r>
      <w:r w:rsidR="00F95385" w:rsidRPr="00CC6E28">
        <w:rPr>
          <w:rFonts w:ascii="Times New Roman" w:hAnsi="Times New Roman" w:cs="Times New Roman"/>
          <w:sz w:val="28"/>
          <w:szCs w:val="28"/>
        </w:rPr>
        <w:t xml:space="preserve"> </w:t>
      </w:r>
      <w:r w:rsidR="005C454F" w:rsidRPr="00CC6E28">
        <w:rPr>
          <w:rFonts w:ascii="Times New Roman" w:eastAsia="Times New Roman" w:hAnsi="Times New Roman" w:cs="Times New Roman"/>
          <w:sz w:val="28"/>
          <w:szCs w:val="28"/>
        </w:rPr>
        <w:t xml:space="preserve">оказывать материальную помощь работникам </w:t>
      </w:r>
      <w:r w:rsidRPr="00CC6E28">
        <w:rPr>
          <w:rFonts w:ascii="Times New Roman" w:eastAsia="Times New Roman" w:hAnsi="Times New Roman" w:cs="Times New Roman"/>
          <w:sz w:val="28"/>
          <w:szCs w:val="28"/>
        </w:rPr>
        <w:t xml:space="preserve">в размере </w:t>
      </w:r>
      <w:r w:rsidR="00544475" w:rsidRPr="00CC6E28">
        <w:rPr>
          <w:rFonts w:ascii="Times New Roman" w:eastAsia="Times New Roman" w:hAnsi="Times New Roman" w:cs="Times New Roman"/>
          <w:sz w:val="28"/>
          <w:szCs w:val="28"/>
          <w:u w:val="single"/>
        </w:rPr>
        <w:t>5000</w:t>
      </w:r>
      <w:r w:rsidRPr="00CC6E28">
        <w:rPr>
          <w:rFonts w:ascii="Times New Roman" w:eastAsia="Times New Roman" w:hAnsi="Times New Roman" w:cs="Times New Roman"/>
          <w:sz w:val="28"/>
          <w:szCs w:val="28"/>
        </w:rPr>
        <w:t xml:space="preserve"> руб. </w:t>
      </w:r>
      <w:r w:rsidR="005C454F" w:rsidRPr="00CC6E28">
        <w:rPr>
          <w:rFonts w:ascii="Times New Roman" w:eastAsia="Times New Roman" w:hAnsi="Times New Roman" w:cs="Times New Roman"/>
          <w:sz w:val="28"/>
          <w:szCs w:val="28"/>
        </w:rPr>
        <w:t>в случаях, установленных Положением об оплате труда:</w:t>
      </w:r>
    </w:p>
    <w:p w14:paraId="5AB58E98" w14:textId="77777777" w:rsidR="005C454F" w:rsidRPr="00B0535F" w:rsidRDefault="005C454F" w:rsidP="00B0535F">
      <w:pPr>
        <w:widowControl w:val="0"/>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в связи с:</w:t>
      </w:r>
    </w:p>
    <w:p w14:paraId="022C320B" w14:textId="77777777" w:rsidR="005A50E1" w:rsidRPr="00B0535F" w:rsidRDefault="005A50E1" w:rsidP="00B0535F">
      <w:pPr>
        <w:pStyle w:val="Default"/>
        <w:spacing w:line="360" w:lineRule="auto"/>
        <w:ind w:firstLine="709"/>
        <w:jc w:val="both"/>
        <w:rPr>
          <w:color w:val="auto"/>
          <w:sz w:val="28"/>
          <w:szCs w:val="28"/>
        </w:rPr>
      </w:pPr>
      <w:r w:rsidRPr="00B0535F">
        <w:rPr>
          <w:color w:val="auto"/>
          <w:sz w:val="28"/>
          <w:szCs w:val="28"/>
        </w:rPr>
        <w:t>- в связи с рождением ребенка у сотрудника;</w:t>
      </w:r>
    </w:p>
    <w:p w14:paraId="748874C8" w14:textId="77777777" w:rsidR="005A50E1" w:rsidRPr="00B0535F" w:rsidRDefault="005A50E1" w:rsidP="00B0535F">
      <w:pPr>
        <w:pStyle w:val="Default"/>
        <w:tabs>
          <w:tab w:val="left" w:pos="0"/>
        </w:tabs>
        <w:spacing w:line="360" w:lineRule="auto"/>
        <w:ind w:firstLine="709"/>
        <w:jc w:val="both"/>
        <w:rPr>
          <w:color w:val="auto"/>
          <w:sz w:val="28"/>
          <w:szCs w:val="28"/>
        </w:rPr>
      </w:pPr>
      <w:r w:rsidRPr="00B0535F">
        <w:rPr>
          <w:color w:val="auto"/>
          <w:sz w:val="28"/>
          <w:szCs w:val="28"/>
        </w:rPr>
        <w:t>- в связи с юбилейными дата (50-,60-летием) со дня рождения;</w:t>
      </w:r>
    </w:p>
    <w:p w14:paraId="31F523FB" w14:textId="77777777" w:rsidR="005A50E1" w:rsidRPr="00B0535F" w:rsidRDefault="005A50E1" w:rsidP="00B0535F">
      <w:pPr>
        <w:pStyle w:val="Default"/>
        <w:tabs>
          <w:tab w:val="left" w:pos="0"/>
        </w:tabs>
        <w:spacing w:line="360" w:lineRule="auto"/>
        <w:ind w:firstLine="709"/>
        <w:jc w:val="both"/>
        <w:rPr>
          <w:color w:val="auto"/>
          <w:sz w:val="28"/>
          <w:szCs w:val="28"/>
        </w:rPr>
      </w:pPr>
      <w:r w:rsidRPr="00B0535F">
        <w:rPr>
          <w:color w:val="auto"/>
          <w:sz w:val="28"/>
          <w:szCs w:val="28"/>
        </w:rPr>
        <w:t>- в связи с уходом на пенсию</w:t>
      </w:r>
      <w:r w:rsidR="00F95385" w:rsidRPr="00B0535F">
        <w:rPr>
          <w:color w:val="auto"/>
          <w:sz w:val="28"/>
          <w:szCs w:val="28"/>
        </w:rPr>
        <w:t xml:space="preserve"> </w:t>
      </w:r>
      <w:r w:rsidRPr="00B0535F">
        <w:rPr>
          <w:color w:val="auto"/>
          <w:sz w:val="28"/>
          <w:szCs w:val="28"/>
        </w:rPr>
        <w:t>по старости;</w:t>
      </w:r>
    </w:p>
    <w:p w14:paraId="24722063" w14:textId="77777777" w:rsidR="005A50E1" w:rsidRPr="00B0535F" w:rsidRDefault="005A50E1" w:rsidP="00B0535F">
      <w:pPr>
        <w:pStyle w:val="Default"/>
        <w:tabs>
          <w:tab w:val="left" w:pos="0"/>
        </w:tabs>
        <w:spacing w:line="360" w:lineRule="auto"/>
        <w:ind w:firstLine="709"/>
        <w:jc w:val="both"/>
        <w:rPr>
          <w:color w:val="auto"/>
          <w:sz w:val="28"/>
          <w:szCs w:val="28"/>
        </w:rPr>
      </w:pPr>
      <w:r w:rsidRPr="00B0535F">
        <w:rPr>
          <w:color w:val="auto"/>
          <w:sz w:val="28"/>
          <w:szCs w:val="28"/>
        </w:rPr>
        <w:t>- в особых случаях (несчастный случай, смерть работника, его родителей, детей, стихийные бедствия, продолжительная (свыше 1,5 месяцев) болезнь сотрудника и (или) членов его семьи, работнику, призванному на военную службу по мобилизации или поступившему на военную службу по контракту, либо заключившему контракт о добровольном содействии в выполнении задач, возложенных на Вооруженные Силы Российской Федерации, и членам его семьи.</w:t>
      </w:r>
    </w:p>
    <w:p w14:paraId="49514563" w14:textId="77777777" w:rsidR="005C454F" w:rsidRPr="00B0535F" w:rsidRDefault="005A50E1" w:rsidP="00B0535F">
      <w:pPr>
        <w:pStyle w:val="HTML"/>
        <w:spacing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5.2.</w:t>
      </w:r>
      <w:r w:rsidR="0097055D">
        <w:rPr>
          <w:rFonts w:ascii="Times New Roman" w:hAnsi="Times New Roman" w:cs="Times New Roman"/>
          <w:sz w:val="28"/>
          <w:szCs w:val="28"/>
        </w:rPr>
        <w:t>7</w:t>
      </w:r>
      <w:r w:rsidR="005C454F" w:rsidRPr="00B0535F">
        <w:rPr>
          <w:rFonts w:ascii="Times New Roman" w:hAnsi="Times New Roman" w:cs="Times New Roman"/>
          <w:sz w:val="28"/>
          <w:szCs w:val="28"/>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w:t>
      </w:r>
    </w:p>
    <w:p w14:paraId="4DDFD57C" w14:textId="77777777" w:rsidR="005C454F" w:rsidRPr="00B0535F" w:rsidRDefault="005C454F" w:rsidP="00B0535F">
      <w:pPr>
        <w:spacing w:after="0" w:line="360" w:lineRule="auto"/>
        <w:ind w:firstLine="540"/>
        <w:jc w:val="both"/>
        <w:rPr>
          <w:rFonts w:ascii="Times New Roman" w:hAnsi="Times New Roman" w:cs="Times New Roman"/>
          <w:sz w:val="28"/>
          <w:szCs w:val="28"/>
        </w:rPr>
      </w:pPr>
      <w:r w:rsidRPr="00B0535F">
        <w:rPr>
          <w:rFonts w:ascii="Times New Roman" w:hAnsi="Times New Roman" w:cs="Times New Roman"/>
          <w:sz w:val="28"/>
          <w:szCs w:val="28"/>
        </w:rPr>
        <w:t xml:space="preserve">Работники, достигшие возраста сорока лет, при прохождении диспансеризации в порядке, предусмотренном законодательством в сфере охраны </w:t>
      </w:r>
      <w:r w:rsidRPr="00B0535F">
        <w:rPr>
          <w:rFonts w:ascii="Times New Roman" w:hAnsi="Times New Roman" w:cs="Times New Roman"/>
          <w:sz w:val="28"/>
          <w:szCs w:val="28"/>
        </w:rPr>
        <w:lastRenderedPageBreak/>
        <w:t>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1F0DCCD1" w14:textId="77777777" w:rsidR="005C454F" w:rsidRPr="00B0535F" w:rsidRDefault="005C454F" w:rsidP="00B05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6F772E70" w14:textId="77777777" w:rsidR="005C454F" w:rsidRPr="00B0535F" w:rsidRDefault="005C454F" w:rsidP="00B0535F">
      <w:pPr>
        <w:spacing w:after="0" w:line="360" w:lineRule="auto"/>
        <w:ind w:firstLine="540"/>
        <w:jc w:val="both"/>
        <w:rPr>
          <w:rFonts w:ascii="Times New Roman" w:hAnsi="Times New Roman" w:cs="Times New Roman"/>
          <w:sz w:val="28"/>
          <w:szCs w:val="28"/>
        </w:rPr>
      </w:pPr>
      <w:r w:rsidRPr="00B0535F">
        <w:rPr>
          <w:rFonts w:ascii="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4A3D6796" w14:textId="77777777" w:rsidR="005B12EF" w:rsidRPr="00B0535F" w:rsidRDefault="0097055D" w:rsidP="00B0535F">
      <w:pPr>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5.2.8</w:t>
      </w:r>
      <w:r w:rsidR="005A50E1" w:rsidRPr="00B0535F">
        <w:rPr>
          <w:rFonts w:ascii="Times New Roman" w:eastAsia="Times New Roman" w:hAnsi="Times New Roman" w:cs="Times New Roman"/>
          <w:sz w:val="28"/>
          <w:szCs w:val="28"/>
        </w:rPr>
        <w:t xml:space="preserve">. </w:t>
      </w:r>
      <w:r w:rsidR="005B12EF" w:rsidRPr="00B0535F">
        <w:rPr>
          <w:rFonts w:ascii="Times New Roman" w:hAnsi="Times New Roman" w:cs="Times New Roman"/>
          <w:sz w:val="28"/>
          <w:szCs w:val="28"/>
        </w:rPr>
        <w:t>Предоставляют работникам, проходящим вакцинацию против новой коронавирусной инфекции, оплачиваемый день отдыха в день вакцинации.</w:t>
      </w:r>
    </w:p>
    <w:p w14:paraId="30BBCAB9" w14:textId="77777777" w:rsidR="005A50E1" w:rsidRPr="00B0535F" w:rsidRDefault="00E126BB" w:rsidP="00B05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5.2.</w:t>
      </w:r>
      <w:r w:rsidR="0097055D">
        <w:rPr>
          <w:rFonts w:ascii="Times New Roman" w:eastAsia="Times New Roman" w:hAnsi="Times New Roman" w:cs="Times New Roman"/>
          <w:sz w:val="28"/>
          <w:szCs w:val="28"/>
        </w:rPr>
        <w:t>9</w:t>
      </w:r>
      <w:r w:rsidRPr="00B0535F">
        <w:rPr>
          <w:rFonts w:ascii="Times New Roman" w:eastAsia="Times New Roman" w:hAnsi="Times New Roman" w:cs="Times New Roman"/>
          <w:sz w:val="28"/>
          <w:szCs w:val="28"/>
        </w:rPr>
        <w:t xml:space="preserve">. </w:t>
      </w:r>
      <w:r w:rsidR="005A50E1" w:rsidRPr="00B0535F">
        <w:rPr>
          <w:rFonts w:ascii="Times New Roman" w:eastAsia="Times New Roman" w:hAnsi="Times New Roman" w:cs="Times New Roman"/>
          <w:sz w:val="28"/>
          <w:szCs w:val="28"/>
        </w:rPr>
        <w:t>Предоставлять работникам, живущим с ВИЧ/СПИДом дополнительное свободное время для посе</w:t>
      </w:r>
      <w:r w:rsidR="00755FD7" w:rsidRPr="00B0535F">
        <w:rPr>
          <w:rFonts w:ascii="Times New Roman" w:eastAsia="Times New Roman" w:hAnsi="Times New Roman" w:cs="Times New Roman"/>
          <w:sz w:val="28"/>
          <w:szCs w:val="28"/>
        </w:rPr>
        <w:t>щ</w:t>
      </w:r>
      <w:r w:rsidR="005A50E1" w:rsidRPr="00B0535F">
        <w:rPr>
          <w:rFonts w:ascii="Times New Roman" w:eastAsia="Times New Roman" w:hAnsi="Times New Roman" w:cs="Times New Roman"/>
          <w:sz w:val="28"/>
          <w:szCs w:val="28"/>
        </w:rPr>
        <w:t>ения консультаций и лечения в соответствии с минимальными государственными нормами.</w:t>
      </w:r>
    </w:p>
    <w:p w14:paraId="2F5CDDE5" w14:textId="77777777" w:rsidR="005A50E1" w:rsidRPr="00B0535F" w:rsidRDefault="005A50E1" w:rsidP="00B05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Не допускать дискриминации в отношении работников с ВИЧ/СПИДом. Вся информация о работниках, связанная с ВИЧ/СПИДом, должна быть строго конфиденциальной.</w:t>
      </w:r>
    </w:p>
    <w:p w14:paraId="18B966FF" w14:textId="77777777" w:rsidR="005A50E1" w:rsidRPr="00B0535F" w:rsidRDefault="005A50E1" w:rsidP="00B05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С целью профилактики ВИЧ/СПИДа на рабочих местах обеспечивать работников информацией о ВИЧ и способах его передачи, применять стратегию по управлению данным риском.</w:t>
      </w:r>
    </w:p>
    <w:p w14:paraId="1BB0FF15" w14:textId="77777777" w:rsidR="000B4255" w:rsidRPr="00B0535F" w:rsidRDefault="005C454F" w:rsidP="00B0535F">
      <w:pPr>
        <w:spacing w:after="0" w:line="360" w:lineRule="auto"/>
        <w:ind w:firstLine="709"/>
        <w:jc w:val="both"/>
        <w:rPr>
          <w:rFonts w:ascii="Times New Roman" w:hAnsi="Times New Roman" w:cs="Times New Roman"/>
          <w:sz w:val="28"/>
          <w:szCs w:val="28"/>
        </w:rPr>
      </w:pPr>
      <w:r w:rsidRPr="00B0535F">
        <w:rPr>
          <w:rFonts w:ascii="Times New Roman" w:eastAsia="Times New Roman" w:hAnsi="Times New Roman" w:cs="Times New Roman"/>
          <w:sz w:val="28"/>
          <w:szCs w:val="28"/>
        </w:rPr>
        <w:t>5.2.1</w:t>
      </w:r>
      <w:r w:rsidR="0097055D">
        <w:rPr>
          <w:rFonts w:ascii="Times New Roman" w:eastAsia="Times New Roman" w:hAnsi="Times New Roman" w:cs="Times New Roman"/>
          <w:sz w:val="28"/>
          <w:szCs w:val="28"/>
        </w:rPr>
        <w:t>0</w:t>
      </w:r>
      <w:r w:rsidRPr="00B0535F">
        <w:rPr>
          <w:rFonts w:ascii="Times New Roman" w:eastAsia="Times New Roman" w:hAnsi="Times New Roman" w:cs="Times New Roman"/>
          <w:sz w:val="28"/>
          <w:szCs w:val="28"/>
        </w:rPr>
        <w:t xml:space="preserve">. </w:t>
      </w:r>
      <w:r w:rsidR="000B4255" w:rsidRPr="00B0535F">
        <w:rPr>
          <w:rFonts w:ascii="Times New Roman" w:eastAsia="Times New Roman" w:hAnsi="Times New Roman" w:cs="Times New Roman"/>
          <w:sz w:val="28"/>
          <w:szCs w:val="28"/>
        </w:rPr>
        <w:t xml:space="preserve">При аттестации педагогических работников </w:t>
      </w:r>
      <w:r w:rsidR="000B4255" w:rsidRPr="00B0535F">
        <w:rPr>
          <w:rFonts w:ascii="Times New Roman" w:hAnsi="Times New Roman" w:cs="Times New Roman"/>
          <w:sz w:val="28"/>
          <w:szCs w:val="28"/>
        </w:rPr>
        <w:t>на квалификационные категории - первую, высшую, «учитель-методист», «учитель-наставник» -  стороны руководствуются</w:t>
      </w:r>
      <w:r w:rsidR="000B4255" w:rsidRPr="00B0535F">
        <w:rPr>
          <w:rFonts w:ascii="Times New Roman" w:eastAsia="Times New Roman" w:hAnsi="Times New Roman" w:cs="Times New Roman"/>
          <w:sz w:val="28"/>
          <w:szCs w:val="28"/>
        </w:rPr>
        <w:t xml:space="preserve"> областным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в котором закреплены </w:t>
      </w:r>
      <w:r w:rsidR="000B4255" w:rsidRPr="00B0535F">
        <w:rPr>
          <w:rFonts w:ascii="Times New Roman" w:hAnsi="Times New Roman" w:cs="Times New Roman"/>
          <w:sz w:val="28"/>
          <w:szCs w:val="28"/>
        </w:rPr>
        <w:t>особые формы и процедуры аттестации для педагогических работников.</w:t>
      </w:r>
    </w:p>
    <w:p w14:paraId="7036962D" w14:textId="77777777" w:rsidR="000B4255" w:rsidRPr="00B0535F" w:rsidRDefault="000B4255"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5.2.1</w:t>
      </w:r>
      <w:r w:rsidR="0097055D">
        <w:rPr>
          <w:rFonts w:ascii="Times New Roman" w:hAnsi="Times New Roman" w:cs="Times New Roman"/>
          <w:sz w:val="28"/>
          <w:szCs w:val="28"/>
        </w:rPr>
        <w:t>0</w:t>
      </w:r>
      <w:r w:rsidRPr="00B0535F">
        <w:rPr>
          <w:rFonts w:ascii="Times New Roman" w:hAnsi="Times New Roman" w:cs="Times New Roman"/>
          <w:sz w:val="28"/>
          <w:szCs w:val="28"/>
        </w:rPr>
        <w:t xml:space="preserve">.1. Педагогические работники, имеющие государственные награды в соответствующей области деятельности, награжденные Благодарностью </w:t>
      </w:r>
      <w:r w:rsidRPr="00B0535F">
        <w:rPr>
          <w:rFonts w:ascii="Times New Roman" w:hAnsi="Times New Roman" w:cs="Times New Roman"/>
          <w:sz w:val="28"/>
          <w:szCs w:val="28"/>
        </w:rPr>
        <w:lastRenderedPageBreak/>
        <w:t xml:space="preserve">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 </w:t>
      </w:r>
    </w:p>
    <w:p w14:paraId="792C3C79" w14:textId="77777777" w:rsidR="000B4255" w:rsidRPr="00B0535F" w:rsidRDefault="000B4255"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5.2.1</w:t>
      </w:r>
      <w:r w:rsidR="0097055D">
        <w:rPr>
          <w:rFonts w:ascii="Times New Roman" w:hAnsi="Times New Roman" w:cs="Times New Roman"/>
          <w:sz w:val="28"/>
          <w:szCs w:val="28"/>
        </w:rPr>
        <w:t>0</w:t>
      </w:r>
      <w:r w:rsidRPr="00B0535F">
        <w:rPr>
          <w:rFonts w:ascii="Times New Roman" w:hAnsi="Times New Roman" w:cs="Times New Roman"/>
          <w:sz w:val="28"/>
          <w:szCs w:val="28"/>
        </w:rPr>
        <w:t xml:space="preserve">.2. Педагогические работники, имеющие научные степени, звания в соответствующей области деятельности, являющиеся победителями и лауреатами конкурсов профессионального мастерства, проходят аттестацию по характеристике-рекомендации руководителя. </w:t>
      </w:r>
    </w:p>
    <w:p w14:paraId="3118DF2D" w14:textId="77777777" w:rsidR="00E23803" w:rsidRPr="00B0535F" w:rsidRDefault="00D00909" w:rsidP="00B0535F">
      <w:pPr>
        <w:suppressAutoHyphens/>
        <w:spacing w:after="0" w:line="360" w:lineRule="auto"/>
        <w:ind w:firstLine="709"/>
        <w:jc w:val="both"/>
        <w:rPr>
          <w:rFonts w:ascii="Times New Roman" w:hAnsi="Times New Roman" w:cs="Times New Roman"/>
          <w:sz w:val="28"/>
          <w:szCs w:val="28"/>
        </w:rPr>
      </w:pPr>
      <w:r w:rsidRPr="00B0535F">
        <w:rPr>
          <w:rFonts w:ascii="Times New Roman" w:eastAsia="Times New Roman" w:hAnsi="Times New Roman" w:cs="Times New Roman"/>
          <w:sz w:val="28"/>
          <w:szCs w:val="28"/>
        </w:rPr>
        <w:t>5.2.1</w:t>
      </w:r>
      <w:r w:rsidR="0097055D">
        <w:rPr>
          <w:rFonts w:ascii="Times New Roman" w:eastAsia="Times New Roman" w:hAnsi="Times New Roman" w:cs="Times New Roman"/>
          <w:sz w:val="28"/>
          <w:szCs w:val="28"/>
        </w:rPr>
        <w:t>1</w:t>
      </w:r>
      <w:r w:rsidRPr="00B0535F">
        <w:rPr>
          <w:rFonts w:ascii="Times New Roman" w:eastAsia="Times New Roman" w:hAnsi="Times New Roman" w:cs="Times New Roman"/>
          <w:sz w:val="28"/>
          <w:szCs w:val="28"/>
        </w:rPr>
        <w:t xml:space="preserve">. </w:t>
      </w:r>
      <w:r w:rsidR="00E23803" w:rsidRPr="00B0535F">
        <w:rPr>
          <w:rFonts w:ascii="Times New Roman" w:hAnsi="Times New Roman" w:cs="Times New Roman"/>
          <w:spacing w:val="-1"/>
          <w:sz w:val="28"/>
          <w:szCs w:val="28"/>
        </w:rPr>
        <w:t>Освобождать педагогических работников образовательных организаций, участвующих по решению уполномоченных органов исполнительной власти в проведении государственной итоговой аттестации по программам основного общего и среднего общего образования в рабочее время, от основной работы на период проведения государственной итоговой аттестации с сохранением за ними места работы (должности), средней заработной платы на время исполнения ими указанных обязанностей</w:t>
      </w:r>
      <w:r w:rsidR="00E23803" w:rsidRPr="00B0535F">
        <w:rPr>
          <w:rFonts w:ascii="Times New Roman" w:hAnsi="Times New Roman" w:cs="Times New Roman"/>
          <w:sz w:val="28"/>
          <w:szCs w:val="28"/>
        </w:rPr>
        <w:t>.</w:t>
      </w:r>
    </w:p>
    <w:p w14:paraId="22368682" w14:textId="77777777" w:rsidR="00D00909" w:rsidRPr="00B0535F" w:rsidRDefault="00D00909" w:rsidP="00B0535F">
      <w:pPr>
        <w:suppressAutoHyphens/>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5.2.1</w:t>
      </w:r>
      <w:r w:rsidR="0097055D">
        <w:rPr>
          <w:rFonts w:ascii="Times New Roman" w:eastAsia="Times New Roman" w:hAnsi="Times New Roman" w:cs="Times New Roman"/>
          <w:sz w:val="28"/>
          <w:szCs w:val="28"/>
        </w:rPr>
        <w:t>2</w:t>
      </w:r>
      <w:r w:rsidRPr="00B0535F">
        <w:rPr>
          <w:rFonts w:ascii="Times New Roman" w:eastAsia="Times New Roman" w:hAnsi="Times New Roman" w:cs="Times New Roman"/>
          <w:sz w:val="28"/>
          <w:szCs w:val="28"/>
        </w:rPr>
        <w:t xml:space="preserve">. Выплачивать дополнительное выходное пособие в размере среднемесячной заработной платы, наряду с выходным пособием </w:t>
      </w:r>
      <w:r w:rsidRPr="0097055D">
        <w:rPr>
          <w:rFonts w:ascii="Times New Roman" w:eastAsia="Times New Roman" w:hAnsi="Times New Roman" w:cs="Times New Roman"/>
          <w:sz w:val="28"/>
          <w:szCs w:val="28"/>
        </w:rPr>
        <w:t>(в размере среднемесячной заработной платы)</w:t>
      </w:r>
      <w:r w:rsidRPr="00B0535F">
        <w:rPr>
          <w:rFonts w:ascii="Times New Roman" w:eastAsia="Times New Roman" w:hAnsi="Times New Roman" w:cs="Times New Roman"/>
          <w:sz w:val="28"/>
          <w:szCs w:val="28"/>
        </w:rPr>
        <w:t>,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образовательной организации.</w:t>
      </w:r>
    </w:p>
    <w:p w14:paraId="20D2F5CE" w14:textId="77777777" w:rsidR="00D00909" w:rsidRPr="00B0535F" w:rsidRDefault="00D00909"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5.2.1</w:t>
      </w:r>
      <w:r w:rsidR="00FE5692">
        <w:rPr>
          <w:rFonts w:ascii="Times New Roman" w:eastAsia="Times New Roman" w:hAnsi="Times New Roman" w:cs="Times New Roman"/>
          <w:sz w:val="28"/>
          <w:szCs w:val="28"/>
        </w:rPr>
        <w:t>3</w:t>
      </w:r>
      <w:r w:rsidRPr="00B0535F">
        <w:rPr>
          <w:rFonts w:ascii="Times New Roman" w:eastAsia="Times New Roman" w:hAnsi="Times New Roman" w:cs="Times New Roman"/>
          <w:sz w:val="28"/>
          <w:szCs w:val="28"/>
        </w:rPr>
        <w:t xml:space="preserve">. Обеспечивать стандарт безопасности деятельности в образовательной организации, в том числе </w:t>
      </w:r>
      <w:r w:rsidRPr="00B0535F">
        <w:rPr>
          <w:rFonts w:ascii="Times New Roman" w:hAnsi="Times New Roman" w:cs="Times New Roman"/>
          <w:sz w:val="28"/>
          <w:szCs w:val="28"/>
        </w:rPr>
        <w:t>в целях противодействия распространения коронавирусной</w:t>
      </w:r>
      <w:r w:rsidR="00C75672" w:rsidRPr="00B0535F">
        <w:rPr>
          <w:rFonts w:ascii="Times New Roman" w:hAnsi="Times New Roman" w:cs="Times New Roman"/>
          <w:sz w:val="28"/>
          <w:szCs w:val="28"/>
        </w:rPr>
        <w:t xml:space="preserve"> </w:t>
      </w:r>
      <w:r w:rsidRPr="00B0535F">
        <w:rPr>
          <w:rFonts w:ascii="Times New Roman" w:hAnsi="Times New Roman" w:cs="Times New Roman"/>
          <w:sz w:val="28"/>
          <w:szCs w:val="28"/>
        </w:rPr>
        <w:t>инфекции.</w:t>
      </w:r>
    </w:p>
    <w:p w14:paraId="582CABBD" w14:textId="77777777" w:rsidR="00D00909" w:rsidRPr="00B0535F" w:rsidRDefault="00D00909" w:rsidP="00B0535F">
      <w:pPr>
        <w:spacing w:after="0" w:line="360" w:lineRule="auto"/>
        <w:ind w:firstLine="709"/>
        <w:jc w:val="both"/>
        <w:rPr>
          <w:rFonts w:ascii="Times New Roman" w:eastAsia="Times New Roman" w:hAnsi="Times New Roman" w:cs="Times New Roman"/>
          <w:sz w:val="28"/>
          <w:szCs w:val="28"/>
        </w:rPr>
      </w:pPr>
      <w:r w:rsidRPr="00B0535F">
        <w:rPr>
          <w:rFonts w:ascii="Times New Roman" w:eastAsia="Times New Roman" w:hAnsi="Times New Roman" w:cs="Times New Roman"/>
          <w:sz w:val="28"/>
          <w:szCs w:val="28"/>
        </w:rPr>
        <w:t>Создавать необходимые условия в образовательной организации для организации питания и отдыха работников.</w:t>
      </w:r>
    </w:p>
    <w:p w14:paraId="44C54B93" w14:textId="77777777" w:rsidR="00E23803" w:rsidRPr="00B0535F" w:rsidRDefault="00E23803" w:rsidP="00B0535F">
      <w:pPr>
        <w:suppressAutoHyphen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5.2.1</w:t>
      </w:r>
      <w:r w:rsidR="00FE5692">
        <w:rPr>
          <w:rFonts w:ascii="Times New Roman" w:hAnsi="Times New Roman" w:cs="Times New Roman"/>
          <w:sz w:val="28"/>
          <w:szCs w:val="28"/>
        </w:rPr>
        <w:t>4</w:t>
      </w:r>
      <w:r w:rsidRPr="00B0535F">
        <w:rPr>
          <w:rFonts w:ascii="Times New Roman" w:hAnsi="Times New Roman" w:cs="Times New Roman"/>
          <w:sz w:val="28"/>
          <w:szCs w:val="28"/>
        </w:rPr>
        <w:t>. Осуществлять выплату пособия по временной нетрудоспособности за первые три дня временной нетрудоспособности в порядке, установленном для выплаты застрахованным лицам заработной платы.</w:t>
      </w:r>
    </w:p>
    <w:p w14:paraId="5FF11F0A" w14:textId="77777777" w:rsidR="00E23803" w:rsidRPr="00B0535F" w:rsidRDefault="00E23803"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lastRenderedPageBreak/>
        <w:t>5.2.1</w:t>
      </w:r>
      <w:r w:rsidR="00FE5692">
        <w:rPr>
          <w:rFonts w:ascii="Times New Roman" w:hAnsi="Times New Roman" w:cs="Times New Roman"/>
          <w:sz w:val="28"/>
          <w:szCs w:val="28"/>
        </w:rPr>
        <w:t>5</w:t>
      </w:r>
      <w:r w:rsidRPr="00B0535F">
        <w:rPr>
          <w:rFonts w:ascii="Times New Roman" w:hAnsi="Times New Roman" w:cs="Times New Roman"/>
          <w:sz w:val="28"/>
          <w:szCs w:val="28"/>
        </w:rPr>
        <w:t xml:space="preserve">. Однократно в течение календарного года одному из родителей(опекуну, попечителю) предоставлять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 в соответствии с Правилами предоставления дополнительных оплачиваемых выходных дней для ухода за детьми-инвалидами, утвержденными постановлением Правительства РФ от 06.05.2023 № 714. </w:t>
      </w:r>
    </w:p>
    <w:p w14:paraId="4040BE44" w14:textId="77777777" w:rsidR="00E23803" w:rsidRPr="00B0535F" w:rsidRDefault="00E23803"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 xml:space="preserve">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 </w:t>
      </w:r>
    </w:p>
    <w:p w14:paraId="0ED0054E" w14:textId="77777777" w:rsidR="00F4434E" w:rsidRPr="00FE5692" w:rsidRDefault="00F4434E" w:rsidP="00B0535F">
      <w:pPr>
        <w:tabs>
          <w:tab w:val="num" w:pos="0"/>
          <w:tab w:val="num" w:pos="502"/>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shd w:val="clear" w:color="auto" w:fill="FFFFFF"/>
        </w:rPr>
        <w:t>5.2.</w:t>
      </w:r>
      <w:r w:rsidR="009B4743" w:rsidRPr="00B0535F">
        <w:rPr>
          <w:rFonts w:ascii="Times New Roman" w:hAnsi="Times New Roman" w:cs="Times New Roman"/>
          <w:sz w:val="28"/>
          <w:szCs w:val="28"/>
          <w:shd w:val="clear" w:color="auto" w:fill="FFFFFF"/>
        </w:rPr>
        <w:t>1</w:t>
      </w:r>
      <w:r w:rsidR="00FE5692">
        <w:rPr>
          <w:rFonts w:ascii="Times New Roman" w:hAnsi="Times New Roman" w:cs="Times New Roman"/>
          <w:sz w:val="28"/>
          <w:szCs w:val="28"/>
          <w:shd w:val="clear" w:color="auto" w:fill="FFFFFF"/>
        </w:rPr>
        <w:t>6</w:t>
      </w:r>
      <w:r w:rsidRPr="00B0535F">
        <w:rPr>
          <w:rFonts w:ascii="Times New Roman" w:hAnsi="Times New Roman" w:cs="Times New Roman"/>
          <w:sz w:val="28"/>
          <w:szCs w:val="28"/>
          <w:shd w:val="clear" w:color="auto" w:fill="FFFFFF"/>
        </w:rPr>
        <w:t xml:space="preserve">. Продлевать  ежегодный оплачиваемый отпуск в связи с заболеванием члена семьи (ребенка) </w:t>
      </w:r>
      <w:r w:rsidRPr="00FE5692">
        <w:rPr>
          <w:rFonts w:ascii="Times New Roman" w:hAnsi="Times New Roman" w:cs="Times New Roman"/>
          <w:sz w:val="28"/>
          <w:szCs w:val="28"/>
          <w:shd w:val="clear" w:color="auto" w:fill="FFFFFF"/>
        </w:rPr>
        <w:t>(</w:t>
      </w:r>
      <w:hyperlink r:id="rId16" w:history="1">
        <w:r w:rsidRPr="00FE5692">
          <w:rPr>
            <w:rFonts w:ascii="Times New Roman" w:hAnsi="Times New Roman" w:cs="Times New Roman"/>
            <w:sz w:val="28"/>
            <w:szCs w:val="28"/>
          </w:rPr>
          <w:t>письмо Минтруда от 17.06.20 № 14-2/ООГ-8522</w:t>
        </w:r>
      </w:hyperlink>
      <w:r w:rsidRPr="00FE5692">
        <w:rPr>
          <w:rFonts w:ascii="Times New Roman" w:hAnsi="Times New Roman" w:cs="Times New Roman"/>
          <w:sz w:val="28"/>
          <w:szCs w:val="28"/>
        </w:rPr>
        <w:t>).</w:t>
      </w:r>
    </w:p>
    <w:p w14:paraId="5D684991" w14:textId="77777777" w:rsidR="00D00909" w:rsidRPr="00B0535F" w:rsidRDefault="00D00909" w:rsidP="00B0535F">
      <w:pPr>
        <w:spacing w:after="0" w:line="360" w:lineRule="auto"/>
        <w:ind w:firstLine="709"/>
        <w:jc w:val="both"/>
        <w:rPr>
          <w:rFonts w:ascii="Times New Roman" w:hAnsi="Times New Roman" w:cs="Times New Roman"/>
          <w:sz w:val="28"/>
          <w:szCs w:val="28"/>
        </w:rPr>
      </w:pPr>
    </w:p>
    <w:p w14:paraId="04DB1D6A" w14:textId="77777777" w:rsidR="005C454F" w:rsidRPr="00B0535F" w:rsidRDefault="005C454F" w:rsidP="00B0535F">
      <w:pPr>
        <w:pStyle w:val="31"/>
        <w:spacing w:line="360" w:lineRule="auto"/>
        <w:ind w:firstLine="709"/>
        <w:rPr>
          <w:b/>
        </w:rPr>
      </w:pPr>
      <w:r w:rsidRPr="00B0535F">
        <w:rPr>
          <w:b/>
        </w:rPr>
        <w:t>5.3.</w:t>
      </w:r>
      <w:r w:rsidRPr="00B0535F">
        <w:rPr>
          <w:rFonts w:eastAsia="Arial Unicode MS"/>
          <w:b/>
          <w:kern w:val="1"/>
        </w:rPr>
        <w:t> </w:t>
      </w:r>
      <w:r w:rsidRPr="00B0535F">
        <w:rPr>
          <w:b/>
        </w:rPr>
        <w:t xml:space="preserve">Выборный орган первичной профсоюзной организации обязуется: </w:t>
      </w:r>
    </w:p>
    <w:p w14:paraId="650427E6"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5.3.1.</w:t>
      </w:r>
      <w:r w:rsidRPr="00B0535F">
        <w:rPr>
          <w:rFonts w:eastAsia="Arial Unicode MS"/>
          <w:color w:val="auto"/>
          <w:kern w:val="1"/>
          <w:sz w:val="28"/>
          <w:szCs w:val="28"/>
        </w:rPr>
        <w:t> </w:t>
      </w:r>
      <w:r w:rsidRPr="00B0535F">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6B7B8BD4" w14:textId="77777777" w:rsidR="005C454F" w:rsidRPr="00B0535F" w:rsidRDefault="005C454F" w:rsidP="00B0535F">
      <w:pPr>
        <w:pStyle w:val="31"/>
        <w:spacing w:line="360" w:lineRule="auto"/>
        <w:ind w:firstLine="709"/>
        <w:contextualSpacing/>
      </w:pPr>
      <w:r w:rsidRPr="00B0535F">
        <w:t>5.3.2.</w:t>
      </w:r>
      <w:r w:rsidRPr="00B0535F">
        <w:rPr>
          <w:rFonts w:eastAsia="Arial Unicode MS"/>
          <w:kern w:val="1"/>
        </w:rPr>
        <w:t> </w:t>
      </w:r>
      <w:r w:rsidRPr="00B0535F">
        <w:t>Ежегодно выделять для членов Профсоюза денежные средства согласно смете профсоюзных расходов по направлениям:</w:t>
      </w:r>
    </w:p>
    <w:p w14:paraId="7DB025B8"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оказание материальной помощи; </w:t>
      </w:r>
    </w:p>
    <w:p w14:paraId="69A3FEA6"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организация оздоровления; </w:t>
      </w:r>
    </w:p>
    <w:p w14:paraId="536D1B6B"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организация работы с детьми работников; </w:t>
      </w:r>
    </w:p>
    <w:p w14:paraId="1BC1AE0B"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организация спортивной работы; </w:t>
      </w:r>
    </w:p>
    <w:p w14:paraId="703E8B20"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lastRenderedPageBreak/>
        <w:t>-</w:t>
      </w:r>
      <w:r w:rsidRPr="00B0535F">
        <w:rPr>
          <w:rFonts w:eastAsia="Arial Unicode MS"/>
          <w:color w:val="auto"/>
          <w:kern w:val="1"/>
          <w:sz w:val="28"/>
          <w:szCs w:val="28"/>
        </w:rPr>
        <w:t> </w:t>
      </w:r>
      <w:r w:rsidRPr="00B0535F">
        <w:rPr>
          <w:color w:val="auto"/>
          <w:sz w:val="28"/>
          <w:szCs w:val="28"/>
        </w:rPr>
        <w:t xml:space="preserve">поддержка мероприятий для различных категорий ветеранов, в том числе ветеранов труда; </w:t>
      </w:r>
    </w:p>
    <w:p w14:paraId="2A6C2E22"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организация культурно-массовых и спортивных мероприятий; </w:t>
      </w:r>
    </w:p>
    <w:p w14:paraId="13328A39" w14:textId="77777777" w:rsidR="005C454F" w:rsidRPr="00B0535F" w:rsidRDefault="005C454F" w:rsidP="00B0535F">
      <w:pPr>
        <w:pStyle w:val="Default"/>
        <w:spacing w:line="360" w:lineRule="auto"/>
        <w:ind w:firstLine="709"/>
        <w:contextualSpacing/>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социальные программы для членов Профсоюза. </w:t>
      </w:r>
    </w:p>
    <w:p w14:paraId="14ED6535" w14:textId="77777777" w:rsidR="005C454F" w:rsidRPr="00B0535F" w:rsidRDefault="005C454F" w:rsidP="00B0535F">
      <w:pPr>
        <w:pStyle w:val="Default"/>
        <w:spacing w:line="360" w:lineRule="auto"/>
        <w:ind w:firstLine="709"/>
        <w:contextualSpacing/>
        <w:jc w:val="both"/>
        <w:rPr>
          <w:color w:val="auto"/>
          <w:sz w:val="28"/>
          <w:szCs w:val="28"/>
        </w:rPr>
      </w:pPr>
      <w:r w:rsidRPr="00B0535F">
        <w:rPr>
          <w:b/>
          <w:color w:val="auto"/>
          <w:sz w:val="28"/>
          <w:szCs w:val="28"/>
        </w:rPr>
        <w:t>5.4.</w:t>
      </w:r>
      <w:r w:rsidRPr="00B0535F">
        <w:rPr>
          <w:rFonts w:eastAsia="Arial Unicode MS"/>
          <w:b/>
          <w:color w:val="auto"/>
          <w:kern w:val="1"/>
          <w:sz w:val="28"/>
          <w:szCs w:val="28"/>
        </w:rPr>
        <w:t> </w:t>
      </w:r>
      <w:r w:rsidRPr="00B0535F">
        <w:rPr>
          <w:b/>
          <w:color w:val="auto"/>
          <w:sz w:val="28"/>
          <w:szCs w:val="28"/>
        </w:rPr>
        <w:t>Стороны обязуются</w:t>
      </w:r>
      <w:r w:rsidRPr="00B0535F">
        <w:rPr>
          <w:color w:val="auto"/>
          <w:sz w:val="28"/>
          <w:szCs w:val="28"/>
        </w:rPr>
        <w:t xml:space="preserve"> в качестве награждения педагогических работников применять следующие виды поощрений: материальные и нематериальные. </w:t>
      </w:r>
    </w:p>
    <w:p w14:paraId="72505414"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 xml:space="preserve">Материальные виды поощрений: </w:t>
      </w:r>
    </w:p>
    <w:p w14:paraId="0EB67B74"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14:paraId="09AAD21B"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14:paraId="794B1BCA"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премирование победителей </w:t>
      </w:r>
      <w:r w:rsidRPr="00B0535F">
        <w:rPr>
          <w:iCs/>
          <w:color w:val="auto"/>
          <w:sz w:val="28"/>
          <w:szCs w:val="28"/>
        </w:rPr>
        <w:t xml:space="preserve">конкурсных мероприятиях муниципального, регионального, всероссийского и международного </w:t>
      </w:r>
      <w:r w:rsidR="00DD1FE3" w:rsidRPr="00B0535F">
        <w:rPr>
          <w:iCs/>
          <w:color w:val="auto"/>
          <w:sz w:val="28"/>
          <w:szCs w:val="28"/>
        </w:rPr>
        <w:t>уровней.</w:t>
      </w:r>
    </w:p>
    <w:p w14:paraId="5176073F"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 xml:space="preserve">Нематериальные виды поощрения: </w:t>
      </w:r>
    </w:p>
    <w:p w14:paraId="3800E743"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14:paraId="15B4B3FC"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грамоты за достижения обучающихся в </w:t>
      </w:r>
      <w:r w:rsidR="00286668" w:rsidRPr="00B0535F">
        <w:rPr>
          <w:color w:val="auto"/>
          <w:sz w:val="28"/>
          <w:szCs w:val="28"/>
        </w:rPr>
        <w:t>соревновательной деятельности</w:t>
      </w:r>
      <w:r w:rsidRPr="00B0535F">
        <w:rPr>
          <w:color w:val="auto"/>
          <w:sz w:val="28"/>
          <w:szCs w:val="28"/>
        </w:rPr>
        <w:t xml:space="preserve">, в социально-значимой деятельности, </w:t>
      </w:r>
    </w:p>
    <w:p w14:paraId="50697854" w14:textId="77777777" w:rsidR="005C454F" w:rsidRPr="00B0535F" w:rsidRDefault="005C454F"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14:paraId="793A07AD" w14:textId="77777777" w:rsidR="005C454F" w:rsidRPr="00B0535F" w:rsidRDefault="005C454F" w:rsidP="00B0535F">
      <w:pPr>
        <w:spacing w:after="0" w:line="360" w:lineRule="auto"/>
        <w:ind w:firstLine="709"/>
        <w:jc w:val="both"/>
        <w:rPr>
          <w:rFonts w:ascii="Times New Roman" w:eastAsia="Times New Roman" w:hAnsi="Times New Roman" w:cs="Times New Roman"/>
          <w:sz w:val="28"/>
          <w:szCs w:val="28"/>
        </w:rPr>
      </w:pPr>
    </w:p>
    <w:p w14:paraId="42457DE5" w14:textId="77777777" w:rsidR="008C2F5D" w:rsidRPr="00B0535F" w:rsidRDefault="008C2F5D" w:rsidP="00B0535F">
      <w:pPr>
        <w:pStyle w:val="31"/>
        <w:spacing w:line="360" w:lineRule="auto"/>
        <w:jc w:val="center"/>
        <w:outlineLvl w:val="0"/>
        <w:rPr>
          <w:b/>
          <w:bCs/>
          <w:caps/>
        </w:rPr>
      </w:pPr>
      <w:r w:rsidRPr="00B0535F">
        <w:rPr>
          <w:b/>
          <w:bCs/>
          <w:caps/>
          <w:lang w:val="en-US"/>
        </w:rPr>
        <w:t>VI</w:t>
      </w:r>
      <w:r w:rsidRPr="00B0535F">
        <w:rPr>
          <w:b/>
          <w:bCs/>
          <w:caps/>
        </w:rPr>
        <w:t>. Охрана труда и здоровья</w:t>
      </w:r>
    </w:p>
    <w:p w14:paraId="7EFB9261"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14:paraId="142B8B6D" w14:textId="77777777" w:rsidR="008C2F5D" w:rsidRPr="00B0535F" w:rsidRDefault="008C2F5D" w:rsidP="00B0535F">
      <w:pPr>
        <w:pStyle w:val="37"/>
        <w:spacing w:after="0" w:line="360" w:lineRule="auto"/>
        <w:ind w:left="0" w:firstLine="709"/>
        <w:rPr>
          <w:b/>
          <w:sz w:val="28"/>
          <w:szCs w:val="28"/>
        </w:rPr>
      </w:pPr>
      <w:r w:rsidRPr="00B0535F">
        <w:rPr>
          <w:b/>
          <w:sz w:val="28"/>
          <w:szCs w:val="28"/>
        </w:rPr>
        <w:t>6.1. Работодатель обязуется:</w:t>
      </w:r>
    </w:p>
    <w:p w14:paraId="6590958F"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lastRenderedPageBreak/>
        <w:t>6.1.1. Обеспечивать безопасные и здоровые условия труда при проведении образовательного процесса.</w:t>
      </w:r>
    </w:p>
    <w:p w14:paraId="76C67B4B" w14:textId="77777777" w:rsidR="008C2F5D" w:rsidRPr="00365ABC" w:rsidRDefault="008C2F5D" w:rsidP="00B0535F">
      <w:pPr>
        <w:pStyle w:val="37"/>
        <w:spacing w:after="0" w:line="360" w:lineRule="auto"/>
        <w:ind w:left="0" w:firstLine="709"/>
        <w:jc w:val="both"/>
        <w:rPr>
          <w:sz w:val="28"/>
          <w:szCs w:val="28"/>
        </w:rPr>
      </w:pPr>
      <w:r w:rsidRPr="00365ABC">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365ABC">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365ABC">
        <w:rPr>
          <w:sz w:val="28"/>
          <w:szCs w:val="28"/>
        </w:rPr>
        <w:t>.</w:t>
      </w:r>
    </w:p>
    <w:p w14:paraId="3774DF1D"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t>6.1.3. Обеспечить создание и функционирование системы управления охраной труда организации в соответствии со статьей 214 Трудового кодекса Российской Федерации.</w:t>
      </w:r>
    </w:p>
    <w:p w14:paraId="19A0208C" w14:textId="77777777" w:rsidR="008C2F5D" w:rsidRPr="00B0535F" w:rsidRDefault="008C2F5D" w:rsidP="00B0535F">
      <w:pPr>
        <w:pStyle w:val="a7"/>
        <w:spacing w:line="360" w:lineRule="auto"/>
        <w:ind w:firstLine="709"/>
        <w:jc w:val="both"/>
        <w:rPr>
          <w:rFonts w:ascii="Times New Roman" w:hAnsi="Times New Roman" w:cs="Times New Roman"/>
          <w:spacing w:val="-6"/>
          <w:sz w:val="28"/>
          <w:szCs w:val="28"/>
        </w:rPr>
      </w:pPr>
      <w:r w:rsidRPr="00B0535F">
        <w:rPr>
          <w:rFonts w:ascii="Times New Roman" w:hAnsi="Times New Roman" w:cs="Times New Roman"/>
          <w:spacing w:val="-6"/>
          <w:sz w:val="28"/>
          <w:szCs w:val="28"/>
        </w:rPr>
        <w:t xml:space="preserve">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 июля 2021 г. №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w:t>
      </w:r>
    </w:p>
    <w:p w14:paraId="2F0D5980" w14:textId="77777777" w:rsidR="008C2F5D" w:rsidRPr="00B0535F" w:rsidRDefault="008C2F5D" w:rsidP="00B0535F">
      <w:pPr>
        <w:spacing w:after="0" w:line="360" w:lineRule="auto"/>
        <w:ind w:firstLine="709"/>
        <w:jc w:val="both"/>
        <w:rPr>
          <w:rFonts w:ascii="Times New Roman" w:hAnsi="Times New Roman" w:cs="Times New Roman"/>
          <w:spacing w:val="-6"/>
          <w:sz w:val="28"/>
          <w:szCs w:val="28"/>
        </w:rPr>
      </w:pPr>
      <w:r w:rsidRPr="00B0535F">
        <w:rPr>
          <w:rFonts w:ascii="Times New Roman" w:hAnsi="Times New Roman" w:cs="Times New Roman"/>
          <w:spacing w:val="-6"/>
          <w:sz w:val="28"/>
          <w:szCs w:val="28"/>
        </w:rPr>
        <w:t>6.1.5. Проводить обучение по охране труда и проверку знаний требований охраны труда работников образовательных организаций не реже 1 раза в три года.</w:t>
      </w:r>
    </w:p>
    <w:p w14:paraId="2E2F57A5"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t>6.1.6. Обеспечивать проверку знаний работников образовательной организации по охране труда к началу каждого учебного года.</w:t>
      </w:r>
    </w:p>
    <w:p w14:paraId="69422E1B" w14:textId="77777777" w:rsidR="008C2F5D" w:rsidRPr="00B0535F" w:rsidRDefault="008C2F5D" w:rsidP="00B0535F">
      <w:pPr>
        <w:pStyle w:val="af6"/>
        <w:spacing w:after="0" w:line="360" w:lineRule="auto"/>
        <w:ind w:left="0" w:firstLine="709"/>
        <w:jc w:val="both"/>
        <w:rPr>
          <w:sz w:val="28"/>
          <w:szCs w:val="28"/>
        </w:rPr>
      </w:pPr>
      <w:r w:rsidRPr="00B0535F">
        <w:rPr>
          <w:sz w:val="28"/>
          <w:szCs w:val="28"/>
        </w:rPr>
        <w:t>6.1.7.Обеспечить наличие правил, инструкций, журналов инструктажа и других обязательных материалов на рабочих местах.</w:t>
      </w:r>
    </w:p>
    <w:p w14:paraId="2AEFA17E" w14:textId="77777777" w:rsidR="008C2F5D" w:rsidRPr="00B0535F" w:rsidRDefault="008C2F5D" w:rsidP="00B0535F">
      <w:pPr>
        <w:pStyle w:val="af6"/>
        <w:spacing w:after="0" w:line="360" w:lineRule="auto"/>
        <w:ind w:left="0" w:firstLine="709"/>
        <w:jc w:val="both"/>
        <w:rPr>
          <w:sz w:val="28"/>
          <w:szCs w:val="28"/>
        </w:rPr>
      </w:pPr>
      <w:r w:rsidRPr="00B0535F">
        <w:rPr>
          <w:sz w:val="28"/>
          <w:szCs w:val="28"/>
        </w:rPr>
        <w:t>6.1.8.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461336E4"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t>6.1.9. Обеспечивать проведение в установленном порядке работ, по специальной оценке, условий труда на рабочих местах.</w:t>
      </w:r>
    </w:p>
    <w:p w14:paraId="6A2D93AE"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lastRenderedPageBreak/>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14:paraId="718765A8" w14:textId="77777777" w:rsidR="008C2F5D" w:rsidRPr="00B0535F" w:rsidRDefault="008C2F5D" w:rsidP="00B0535F">
      <w:pPr>
        <w:pStyle w:val="37"/>
        <w:spacing w:after="0" w:line="360" w:lineRule="auto"/>
        <w:ind w:left="0" w:firstLine="709"/>
        <w:jc w:val="both"/>
        <w:rPr>
          <w:sz w:val="28"/>
          <w:szCs w:val="28"/>
        </w:rPr>
      </w:pPr>
      <w:r w:rsidRPr="00B0535F">
        <w:rPr>
          <w:sz w:val="28"/>
          <w:szCs w:val="28"/>
        </w:rPr>
        <w:t>6.1.1</w:t>
      </w:r>
      <w:r w:rsidR="009B4743" w:rsidRPr="00B0535F">
        <w:rPr>
          <w:sz w:val="28"/>
          <w:szCs w:val="28"/>
        </w:rPr>
        <w:t>0</w:t>
      </w:r>
      <w:r w:rsidRPr="00B0535F">
        <w:rPr>
          <w:sz w:val="28"/>
          <w:szCs w:val="28"/>
        </w:rPr>
        <w:t>. Обеспечивать о</w:t>
      </w:r>
      <w:r w:rsidRPr="00B0535F">
        <w:rPr>
          <w:iCs/>
          <w:sz w:val="28"/>
          <w:szCs w:val="28"/>
          <w:lang w:eastAsia="en-US"/>
        </w:rPr>
        <w:t xml:space="preserve">рганизацию проведения </w:t>
      </w:r>
      <w:r w:rsidRPr="00B0535F">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220 ТК РФ)</w:t>
      </w:r>
      <w:r w:rsidRPr="00B0535F">
        <w:rPr>
          <w:sz w:val="28"/>
          <w:szCs w:val="28"/>
        </w:rPr>
        <w:t>.</w:t>
      </w:r>
    </w:p>
    <w:p w14:paraId="7253CA00" w14:textId="77777777" w:rsidR="008C2F5D" w:rsidRPr="00B0535F" w:rsidRDefault="008C2F5D" w:rsidP="00B0535F">
      <w:pPr>
        <w:spacing w:after="0" w:line="360" w:lineRule="auto"/>
        <w:ind w:right="-2" w:firstLine="709"/>
        <w:jc w:val="both"/>
        <w:rPr>
          <w:rFonts w:ascii="Times New Roman" w:hAnsi="Times New Roman" w:cs="Times New Roman"/>
          <w:sz w:val="28"/>
          <w:szCs w:val="28"/>
        </w:rPr>
      </w:pPr>
      <w:r w:rsidRPr="00B0535F">
        <w:rPr>
          <w:rFonts w:ascii="Times New Roman" w:hAnsi="Times New Roman" w:cs="Times New Roman"/>
          <w:sz w:val="28"/>
          <w:szCs w:val="28"/>
        </w:rPr>
        <w:t>6.1.1</w:t>
      </w:r>
      <w:r w:rsidR="009B4743" w:rsidRPr="00B0535F">
        <w:rPr>
          <w:rFonts w:ascii="Times New Roman" w:hAnsi="Times New Roman" w:cs="Times New Roman"/>
          <w:sz w:val="28"/>
          <w:szCs w:val="28"/>
        </w:rPr>
        <w:t>1</w:t>
      </w:r>
      <w:r w:rsidRPr="00B0535F">
        <w:rPr>
          <w:rFonts w:ascii="Times New Roman" w:hAnsi="Times New Roman" w:cs="Times New Roman"/>
          <w:sz w:val="28"/>
          <w:szCs w:val="28"/>
        </w:rPr>
        <w:t>. Обеспечивать установленный санитарными нормами тепловой режим в помещениях.</w:t>
      </w:r>
    </w:p>
    <w:p w14:paraId="13795877" w14:textId="77777777" w:rsidR="008C2F5D" w:rsidRPr="00B0535F" w:rsidRDefault="009B4743" w:rsidP="00B0535F">
      <w:pPr>
        <w:tabs>
          <w:tab w:val="left" w:pos="1560"/>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6.1.12</w:t>
      </w:r>
      <w:r w:rsidR="008C2F5D" w:rsidRPr="00B0535F">
        <w:rPr>
          <w:rFonts w:ascii="Times New Roman" w:hAnsi="Times New Roman" w:cs="Times New Roman"/>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w:t>
      </w:r>
    </w:p>
    <w:p w14:paraId="31438773" w14:textId="77777777" w:rsidR="008C2F5D" w:rsidRPr="00B0535F" w:rsidRDefault="008C2F5D" w:rsidP="00B0535F">
      <w:pPr>
        <w:tabs>
          <w:tab w:val="left" w:pos="1620"/>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6.1.1</w:t>
      </w:r>
      <w:r w:rsidR="009B4743" w:rsidRPr="00B0535F">
        <w:rPr>
          <w:rFonts w:ascii="Times New Roman" w:hAnsi="Times New Roman" w:cs="Times New Roman"/>
          <w:sz w:val="28"/>
          <w:szCs w:val="28"/>
        </w:rPr>
        <w:t>3</w:t>
      </w:r>
      <w:r w:rsidRPr="00B0535F">
        <w:rPr>
          <w:rFonts w:ascii="Times New Roman" w:hAnsi="Times New Roman" w:cs="Times New Roman"/>
          <w:sz w:val="28"/>
          <w:szCs w:val="28"/>
        </w:rPr>
        <w:t>. Обеспечивать соблюдение работниками требований, правил и инструкций по охране труда.</w:t>
      </w:r>
    </w:p>
    <w:p w14:paraId="06B025CA" w14:textId="77777777" w:rsidR="008C2F5D" w:rsidRPr="00B0535F" w:rsidRDefault="008C2F5D" w:rsidP="00B0535F">
      <w:pPr>
        <w:tabs>
          <w:tab w:val="left" w:pos="1620"/>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6.1.1</w:t>
      </w:r>
      <w:r w:rsidR="009B4743" w:rsidRPr="00B0535F">
        <w:rPr>
          <w:rFonts w:ascii="Times New Roman" w:hAnsi="Times New Roman" w:cs="Times New Roman"/>
          <w:sz w:val="28"/>
          <w:szCs w:val="28"/>
        </w:rPr>
        <w:t>4</w:t>
      </w:r>
      <w:r w:rsidRPr="00B0535F">
        <w:rPr>
          <w:rFonts w:ascii="Times New Roman" w:hAnsi="Times New Roman" w:cs="Times New Roman"/>
          <w:sz w:val="28"/>
          <w:szCs w:val="28"/>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2EA67626" w14:textId="77777777" w:rsidR="008C2F5D" w:rsidRPr="00B0535F" w:rsidRDefault="008C2F5D" w:rsidP="00B0535F">
      <w:pPr>
        <w:tabs>
          <w:tab w:val="left" w:pos="1620"/>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6.1.1</w:t>
      </w:r>
      <w:r w:rsidR="009B4743" w:rsidRPr="00B0535F">
        <w:rPr>
          <w:rFonts w:ascii="Times New Roman" w:hAnsi="Times New Roman" w:cs="Times New Roman"/>
          <w:sz w:val="28"/>
          <w:szCs w:val="28"/>
        </w:rPr>
        <w:t>5</w:t>
      </w:r>
      <w:r w:rsidRPr="00B0535F">
        <w:rPr>
          <w:rFonts w:ascii="Times New Roman" w:hAnsi="Times New Roman" w:cs="Times New Roman"/>
          <w:sz w:val="28"/>
          <w:szCs w:val="28"/>
        </w:rPr>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430F5962" w14:textId="77777777" w:rsidR="008C2F5D" w:rsidRPr="00B0535F" w:rsidRDefault="008C2F5D" w:rsidP="00B0535F">
      <w:pPr>
        <w:tabs>
          <w:tab w:val="left" w:pos="1620"/>
        </w:tabs>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6.1.1</w:t>
      </w:r>
      <w:r w:rsidR="009B4743" w:rsidRPr="00B0535F">
        <w:rPr>
          <w:rFonts w:ascii="Times New Roman" w:hAnsi="Times New Roman" w:cs="Times New Roman"/>
          <w:sz w:val="28"/>
          <w:szCs w:val="28"/>
        </w:rPr>
        <w:t>6</w:t>
      </w:r>
      <w:r w:rsidRPr="00B0535F">
        <w:rPr>
          <w:rFonts w:ascii="Times New Roman" w:hAnsi="Times New Roman" w:cs="Times New Roman"/>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214 ТК РФ).</w:t>
      </w:r>
    </w:p>
    <w:p w14:paraId="3EE4ECAD" w14:textId="77777777" w:rsidR="008C2F5D" w:rsidRPr="00B0535F" w:rsidRDefault="008C2F5D" w:rsidP="00B0535F">
      <w:pPr>
        <w:pStyle w:val="21"/>
        <w:spacing w:after="0" w:line="360" w:lineRule="auto"/>
        <w:ind w:left="0" w:firstLine="709"/>
        <w:jc w:val="both"/>
        <w:rPr>
          <w:sz w:val="28"/>
          <w:szCs w:val="28"/>
        </w:rPr>
      </w:pPr>
      <w:r w:rsidRPr="00B0535F">
        <w:rPr>
          <w:sz w:val="28"/>
          <w:szCs w:val="28"/>
        </w:rPr>
        <w:lastRenderedPageBreak/>
        <w:t>6.2.Работодатель гарантирует наличие оборудованного</w:t>
      </w:r>
      <w:r w:rsidR="00E44832" w:rsidRPr="00B0535F">
        <w:rPr>
          <w:sz w:val="28"/>
          <w:szCs w:val="28"/>
        </w:rPr>
        <w:t xml:space="preserve"> </w:t>
      </w:r>
      <w:r w:rsidRPr="00B0535F">
        <w:rPr>
          <w:sz w:val="28"/>
          <w:szCs w:val="28"/>
        </w:rPr>
        <w:t>помещения для отдыха и приема пищи работников образовательной организации.</w:t>
      </w:r>
    </w:p>
    <w:p w14:paraId="6F588E26"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335237D3" w14:textId="77777777" w:rsidR="008C2F5D" w:rsidRPr="00B0535F" w:rsidRDefault="008C2F5D" w:rsidP="00B0535F">
      <w:pPr>
        <w:spacing w:after="0" w:line="360" w:lineRule="auto"/>
        <w:ind w:firstLine="709"/>
        <w:jc w:val="both"/>
        <w:rPr>
          <w:rFonts w:ascii="Times New Roman" w:hAnsi="Times New Roman" w:cs="Times New Roman"/>
          <w:b/>
          <w:sz w:val="28"/>
          <w:szCs w:val="28"/>
        </w:rPr>
      </w:pPr>
      <w:r w:rsidRPr="00B0535F">
        <w:rPr>
          <w:rFonts w:ascii="Times New Roman" w:hAnsi="Times New Roman" w:cs="Times New Roman"/>
          <w:b/>
          <w:sz w:val="28"/>
          <w:szCs w:val="28"/>
        </w:rPr>
        <w:t>6.4. Работники обязуются:</w:t>
      </w:r>
    </w:p>
    <w:p w14:paraId="74346268"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18B017EF"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3692F1E2"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3E563E92" w14:textId="77777777" w:rsidR="008C2F5D" w:rsidRPr="00B0535F" w:rsidRDefault="008C2F5D" w:rsidP="00B0535F">
      <w:pPr>
        <w:autoSpaceDE w:val="0"/>
        <w:autoSpaceDN w:val="0"/>
        <w:adjustRightInd w:val="0"/>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6.4.4. Правильно применять средства индивидуальной и коллективной защиты.</w:t>
      </w:r>
    </w:p>
    <w:p w14:paraId="0DAB4E38"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6.4.5. 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7FE47263" w14:textId="77777777" w:rsidR="008C2F5D" w:rsidRPr="00B0535F" w:rsidRDefault="008C2F5D"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C8333D">
        <w:rPr>
          <w:rFonts w:ascii="Times New Roman" w:hAnsi="Times New Roman" w:cs="Times New Roman"/>
          <w:sz w:val="28"/>
          <w:szCs w:val="28"/>
        </w:rPr>
        <w:t>с сохранением за это время средней заработной платы.</w:t>
      </w:r>
    </w:p>
    <w:p w14:paraId="7A053B12" w14:textId="77777777" w:rsidR="008C2F5D" w:rsidRPr="00B0535F" w:rsidRDefault="008C2F5D" w:rsidP="00B0535F">
      <w:pPr>
        <w:spacing w:after="0" w:line="360" w:lineRule="auto"/>
        <w:ind w:firstLine="709"/>
        <w:jc w:val="both"/>
        <w:rPr>
          <w:rFonts w:ascii="Times New Roman" w:eastAsia="Times New Roman" w:hAnsi="Times New Roman" w:cs="Times New Roman"/>
          <w:sz w:val="28"/>
          <w:szCs w:val="28"/>
        </w:rPr>
      </w:pPr>
    </w:p>
    <w:p w14:paraId="35B80C2A" w14:textId="77777777" w:rsidR="008C2F5D" w:rsidRPr="00B0535F" w:rsidRDefault="008C2F5D" w:rsidP="00B0535F">
      <w:pPr>
        <w:pStyle w:val="Default"/>
        <w:spacing w:line="360" w:lineRule="auto"/>
        <w:ind w:firstLine="709"/>
        <w:contextualSpacing/>
        <w:jc w:val="center"/>
        <w:rPr>
          <w:b/>
          <w:bCs/>
          <w:color w:val="auto"/>
          <w:sz w:val="28"/>
          <w:szCs w:val="28"/>
        </w:rPr>
      </w:pPr>
      <w:r w:rsidRPr="00B0535F">
        <w:rPr>
          <w:b/>
          <w:bCs/>
          <w:color w:val="auto"/>
          <w:sz w:val="28"/>
          <w:szCs w:val="28"/>
        </w:rPr>
        <w:lastRenderedPageBreak/>
        <w:t>VII. ПОДДЕРЖКА МОЛОДЫХ ПЕДАГОГОВ</w:t>
      </w:r>
    </w:p>
    <w:p w14:paraId="70B76D03" w14:textId="77777777" w:rsidR="008C2F5D" w:rsidRPr="00B0535F" w:rsidRDefault="008C2F5D" w:rsidP="00B0535F">
      <w:pPr>
        <w:pStyle w:val="Default"/>
        <w:spacing w:line="360" w:lineRule="auto"/>
        <w:ind w:firstLine="709"/>
        <w:contextualSpacing/>
        <w:jc w:val="center"/>
        <w:rPr>
          <w:color w:val="auto"/>
          <w:sz w:val="28"/>
          <w:szCs w:val="28"/>
        </w:rPr>
      </w:pPr>
    </w:p>
    <w:p w14:paraId="47DE106A" w14:textId="77777777" w:rsidR="008C2F5D" w:rsidRPr="00B0535F" w:rsidRDefault="008C2F5D" w:rsidP="00B0535F">
      <w:pPr>
        <w:pStyle w:val="Default"/>
        <w:spacing w:line="360" w:lineRule="auto"/>
        <w:ind w:firstLine="709"/>
        <w:contextualSpacing/>
        <w:jc w:val="both"/>
        <w:rPr>
          <w:color w:val="auto"/>
          <w:sz w:val="28"/>
          <w:szCs w:val="28"/>
        </w:rPr>
      </w:pPr>
      <w:r w:rsidRPr="00B0535F">
        <w:rPr>
          <w:b/>
          <w:color w:val="auto"/>
          <w:sz w:val="28"/>
          <w:szCs w:val="28"/>
        </w:rPr>
        <w:t>7.1.</w:t>
      </w:r>
      <w:r w:rsidRPr="00B0535F">
        <w:rPr>
          <w:rFonts w:eastAsia="Arial Unicode MS"/>
          <w:b/>
          <w:color w:val="auto"/>
          <w:kern w:val="1"/>
          <w:sz w:val="28"/>
          <w:szCs w:val="28"/>
        </w:rPr>
        <w:t> </w:t>
      </w:r>
      <w:r w:rsidRPr="00B0535F">
        <w:rPr>
          <w:b/>
          <w:bCs/>
          <w:color w:val="auto"/>
          <w:sz w:val="28"/>
          <w:szCs w:val="28"/>
        </w:rPr>
        <w:t>Стороны определяют</w:t>
      </w:r>
      <w:r w:rsidRPr="00B0535F">
        <w:rPr>
          <w:bCs/>
          <w:color w:val="auto"/>
          <w:sz w:val="28"/>
          <w:szCs w:val="28"/>
        </w:rPr>
        <w:t xml:space="preserve"> следующие приоритетные направления в совместной деятельности </w:t>
      </w:r>
      <w:r w:rsidRPr="00B0535F">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14:paraId="2D2883F5"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065B127E"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14:paraId="6EE11FFF"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14:paraId="4D956AA1"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привлечение молодежи к профсоюзной деятельности и членству в Профсоюзе; </w:t>
      </w:r>
    </w:p>
    <w:p w14:paraId="78287907" w14:textId="77777777" w:rsidR="008C2F5D" w:rsidRPr="00B0535F" w:rsidRDefault="008C2F5D" w:rsidP="00B0535F">
      <w:pPr>
        <w:pStyle w:val="Default"/>
        <w:spacing w:line="360" w:lineRule="auto"/>
        <w:ind w:firstLine="709"/>
        <w:contextualSpacing/>
        <w:jc w:val="both"/>
        <w:rPr>
          <w:strike/>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материальное и моральное поощрение молодых педагогов;</w:t>
      </w:r>
    </w:p>
    <w:p w14:paraId="43B7F9E1"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03F9FBCB"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проведение культурно-массовой, физкультурно-оздоровительной и спортивной работы; </w:t>
      </w:r>
    </w:p>
    <w:p w14:paraId="283D4010"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активное обучение и молодежного профсоюзного актива;</w:t>
      </w:r>
    </w:p>
    <w:p w14:paraId="50CF6AD2"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создание Совета молодых педагогов. </w:t>
      </w:r>
    </w:p>
    <w:p w14:paraId="4041DF4B" w14:textId="77777777" w:rsidR="008C2F5D" w:rsidRPr="00B0535F" w:rsidRDefault="008C2F5D" w:rsidP="00B0535F">
      <w:pPr>
        <w:pStyle w:val="Default"/>
        <w:spacing w:line="360" w:lineRule="auto"/>
        <w:ind w:firstLine="709"/>
        <w:contextualSpacing/>
        <w:jc w:val="both"/>
        <w:rPr>
          <w:b/>
          <w:color w:val="auto"/>
          <w:sz w:val="28"/>
          <w:szCs w:val="28"/>
        </w:rPr>
      </w:pPr>
      <w:r w:rsidRPr="00B0535F">
        <w:rPr>
          <w:b/>
          <w:color w:val="auto"/>
          <w:sz w:val="28"/>
          <w:szCs w:val="28"/>
        </w:rPr>
        <w:t>7.2.</w:t>
      </w:r>
      <w:r w:rsidRPr="00B0535F">
        <w:rPr>
          <w:rFonts w:eastAsia="Arial Unicode MS"/>
          <w:b/>
          <w:color w:val="auto"/>
          <w:kern w:val="1"/>
          <w:sz w:val="28"/>
          <w:szCs w:val="28"/>
        </w:rPr>
        <w:t> </w:t>
      </w:r>
      <w:r w:rsidRPr="00B0535F">
        <w:rPr>
          <w:b/>
          <w:bCs/>
          <w:color w:val="auto"/>
          <w:sz w:val="28"/>
          <w:szCs w:val="28"/>
        </w:rPr>
        <w:t xml:space="preserve">Выборный орган первичной профсоюзной организации совместно с работодателем осуществляет: </w:t>
      </w:r>
    </w:p>
    <w:p w14:paraId="3A201464"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w:t>
      </w:r>
      <w:r w:rsidRPr="00B0535F">
        <w:rPr>
          <w:rFonts w:eastAsia="Arial Unicode MS"/>
          <w:color w:val="auto"/>
          <w:kern w:val="1"/>
          <w:sz w:val="28"/>
          <w:szCs w:val="28"/>
        </w:rPr>
        <w:t> </w:t>
      </w:r>
      <w:r w:rsidRPr="00B0535F">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14:paraId="7BBB197D" w14:textId="77777777" w:rsidR="008C2F5D" w:rsidRPr="00B0535F" w:rsidRDefault="008C2F5D" w:rsidP="00B0535F">
      <w:pPr>
        <w:pStyle w:val="Default"/>
        <w:spacing w:line="360" w:lineRule="auto"/>
        <w:ind w:firstLine="709"/>
        <w:contextualSpacing/>
        <w:jc w:val="both"/>
        <w:rPr>
          <w:strike/>
          <w:color w:val="auto"/>
          <w:sz w:val="28"/>
          <w:szCs w:val="28"/>
        </w:rPr>
      </w:pPr>
      <w:r w:rsidRPr="00B0535F">
        <w:rPr>
          <w:color w:val="auto"/>
          <w:sz w:val="28"/>
          <w:szCs w:val="28"/>
        </w:rPr>
        <w:lastRenderedPageBreak/>
        <w:t>-</w:t>
      </w:r>
      <w:r w:rsidRPr="00B0535F">
        <w:rPr>
          <w:rFonts w:eastAsia="Arial Unicode MS"/>
          <w:color w:val="auto"/>
          <w:kern w:val="1"/>
          <w:sz w:val="28"/>
          <w:szCs w:val="28"/>
        </w:rPr>
        <w:t> </w:t>
      </w:r>
      <w:r w:rsidRPr="00B0535F">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14:paraId="53CDD675" w14:textId="77777777" w:rsidR="008C2F5D" w:rsidRPr="00B0535F" w:rsidRDefault="008C2F5D" w:rsidP="00B0535F">
      <w:pPr>
        <w:pStyle w:val="Default"/>
        <w:spacing w:line="360" w:lineRule="auto"/>
        <w:ind w:firstLine="709"/>
        <w:contextualSpacing/>
        <w:jc w:val="both"/>
        <w:rPr>
          <w:color w:val="auto"/>
          <w:sz w:val="28"/>
          <w:szCs w:val="28"/>
        </w:rPr>
      </w:pPr>
      <w:r w:rsidRPr="00B0535F">
        <w:rPr>
          <w:color w:val="auto"/>
          <w:sz w:val="28"/>
          <w:szCs w:val="28"/>
        </w:rPr>
        <w:t>7.</w:t>
      </w:r>
      <w:r w:rsidR="00B20CE8" w:rsidRPr="00B0535F">
        <w:rPr>
          <w:color w:val="auto"/>
          <w:sz w:val="28"/>
          <w:szCs w:val="28"/>
        </w:rPr>
        <w:t>3</w:t>
      </w:r>
      <w:r w:rsidRPr="00B0535F">
        <w:rPr>
          <w:color w:val="auto"/>
          <w:sz w:val="28"/>
          <w:szCs w:val="28"/>
        </w:rPr>
        <w:t>.</w:t>
      </w:r>
      <w:r w:rsidRPr="00B0535F">
        <w:rPr>
          <w:rFonts w:eastAsia="Arial Unicode MS"/>
          <w:color w:val="auto"/>
          <w:kern w:val="1"/>
          <w:sz w:val="28"/>
          <w:szCs w:val="28"/>
        </w:rPr>
        <w:t> </w:t>
      </w:r>
      <w:r w:rsidRPr="00B0535F">
        <w:rPr>
          <w:bCs/>
          <w:color w:val="auto"/>
          <w:sz w:val="28"/>
          <w:szCs w:val="28"/>
        </w:rPr>
        <w:t>Выборный орган первичной профсоюзной организации</w:t>
      </w:r>
      <w:r w:rsidRPr="00B0535F">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14:paraId="1AA91EB2" w14:textId="77777777" w:rsidR="008C2F5D" w:rsidRPr="00B0535F" w:rsidRDefault="008C2F5D" w:rsidP="00B0535F">
      <w:pPr>
        <w:pStyle w:val="Default"/>
        <w:spacing w:line="360" w:lineRule="auto"/>
        <w:ind w:firstLine="709"/>
        <w:contextualSpacing/>
        <w:jc w:val="both"/>
        <w:rPr>
          <w:b/>
          <w:color w:val="auto"/>
          <w:sz w:val="28"/>
          <w:szCs w:val="28"/>
        </w:rPr>
      </w:pPr>
      <w:r w:rsidRPr="00B0535F">
        <w:rPr>
          <w:b/>
          <w:color w:val="auto"/>
          <w:sz w:val="28"/>
          <w:szCs w:val="28"/>
        </w:rPr>
        <w:t>7.</w:t>
      </w:r>
      <w:r w:rsidR="00B20CE8" w:rsidRPr="00B0535F">
        <w:rPr>
          <w:b/>
          <w:color w:val="auto"/>
          <w:sz w:val="28"/>
          <w:szCs w:val="28"/>
        </w:rPr>
        <w:t>4</w:t>
      </w:r>
      <w:r w:rsidRPr="00B0535F">
        <w:rPr>
          <w:b/>
          <w:color w:val="auto"/>
          <w:sz w:val="28"/>
          <w:szCs w:val="28"/>
        </w:rPr>
        <w:t>.</w:t>
      </w:r>
      <w:r w:rsidRPr="00B0535F">
        <w:rPr>
          <w:rFonts w:eastAsia="Arial Unicode MS"/>
          <w:color w:val="auto"/>
          <w:kern w:val="1"/>
          <w:sz w:val="28"/>
          <w:szCs w:val="28"/>
        </w:rPr>
        <w:t> </w:t>
      </w:r>
      <w:r w:rsidRPr="00B0535F">
        <w:rPr>
          <w:b/>
          <w:color w:val="auto"/>
          <w:sz w:val="28"/>
          <w:szCs w:val="28"/>
        </w:rPr>
        <w:t>Работодатель обязуется:</w:t>
      </w:r>
    </w:p>
    <w:p w14:paraId="650B647C" w14:textId="77777777" w:rsidR="008C2F5D" w:rsidRPr="00A533B4" w:rsidRDefault="00B20CE8" w:rsidP="00B0535F">
      <w:pPr>
        <w:tabs>
          <w:tab w:val="left" w:pos="1239"/>
        </w:tabs>
        <w:spacing w:after="0" w:line="360" w:lineRule="auto"/>
        <w:ind w:firstLine="709"/>
        <w:jc w:val="both"/>
        <w:rPr>
          <w:rFonts w:ascii="Times New Roman" w:eastAsia="Times New Roman" w:hAnsi="Times New Roman" w:cs="Times New Roman"/>
          <w:sz w:val="28"/>
          <w:szCs w:val="28"/>
          <w:shd w:val="clear" w:color="auto" w:fill="FFFFFF"/>
        </w:rPr>
      </w:pPr>
      <w:r w:rsidRPr="00A533B4">
        <w:rPr>
          <w:rFonts w:ascii="Times New Roman" w:eastAsia="Times New Roman" w:hAnsi="Times New Roman" w:cs="Times New Roman"/>
          <w:sz w:val="28"/>
          <w:szCs w:val="28"/>
          <w:shd w:val="clear" w:color="auto" w:fill="FFFFFF"/>
        </w:rPr>
        <w:t>7.4.</w:t>
      </w:r>
      <w:r w:rsidR="00A533B4" w:rsidRPr="00A533B4">
        <w:rPr>
          <w:rFonts w:ascii="Times New Roman" w:eastAsia="Times New Roman" w:hAnsi="Times New Roman" w:cs="Times New Roman"/>
          <w:sz w:val="28"/>
          <w:szCs w:val="28"/>
          <w:shd w:val="clear" w:color="auto" w:fill="FFFFFF"/>
        </w:rPr>
        <w:t>1</w:t>
      </w:r>
      <w:r w:rsidR="008C2F5D" w:rsidRPr="00A533B4">
        <w:rPr>
          <w:rFonts w:ascii="Times New Roman" w:eastAsia="Times New Roman" w:hAnsi="Times New Roman" w:cs="Times New Roman"/>
          <w:sz w:val="28"/>
          <w:szCs w:val="28"/>
          <w:shd w:val="clear" w:color="auto" w:fill="FFFFFF"/>
        </w:rPr>
        <w:t>. Сохранять и продлевать социальные гарантии, предусмотренные молодым специалистам на определенный срок действия, в следующих случаях:</w:t>
      </w:r>
    </w:p>
    <w:p w14:paraId="011AD061" w14:textId="77777777" w:rsidR="008C2F5D" w:rsidRPr="00A533B4" w:rsidRDefault="008C2F5D" w:rsidP="00B0535F">
      <w:pPr>
        <w:tabs>
          <w:tab w:val="left" w:pos="0"/>
          <w:tab w:val="left" w:pos="567"/>
        </w:tabs>
        <w:spacing w:after="0" w:line="360" w:lineRule="auto"/>
        <w:jc w:val="both"/>
        <w:rPr>
          <w:rFonts w:ascii="Times New Roman" w:eastAsia="Times New Roman" w:hAnsi="Times New Roman" w:cs="Times New Roman"/>
          <w:sz w:val="28"/>
          <w:szCs w:val="28"/>
          <w:shd w:val="clear" w:color="auto" w:fill="FFFFFF"/>
        </w:rPr>
      </w:pPr>
      <w:r w:rsidRPr="00A533B4">
        <w:rPr>
          <w:rFonts w:ascii="Times New Roman" w:eastAsia="Times New Roman" w:hAnsi="Times New Roman" w:cs="Times New Roman"/>
          <w:sz w:val="28"/>
          <w:szCs w:val="28"/>
          <w:shd w:val="clear" w:color="auto" w:fill="FFFFFF"/>
        </w:rPr>
        <w:tab/>
        <w:t>- призыва лица на военную службу или направление его на заменяющую ее альтернативную службу;</w:t>
      </w:r>
    </w:p>
    <w:p w14:paraId="7CB8B8DB" w14:textId="77777777" w:rsidR="008C2F5D" w:rsidRPr="00A533B4" w:rsidRDefault="008C2F5D" w:rsidP="00B0535F">
      <w:pPr>
        <w:tabs>
          <w:tab w:val="left" w:pos="0"/>
          <w:tab w:val="left" w:pos="567"/>
        </w:tabs>
        <w:spacing w:after="0" w:line="360" w:lineRule="auto"/>
        <w:jc w:val="both"/>
        <w:rPr>
          <w:rFonts w:ascii="Times New Roman" w:eastAsia="Times New Roman" w:hAnsi="Times New Roman" w:cs="Times New Roman"/>
          <w:sz w:val="28"/>
          <w:szCs w:val="28"/>
          <w:shd w:val="clear" w:color="auto" w:fill="FFFFFF"/>
        </w:rPr>
      </w:pPr>
      <w:r w:rsidRPr="00A533B4">
        <w:rPr>
          <w:rFonts w:ascii="Times New Roman" w:eastAsia="Times New Roman" w:hAnsi="Times New Roman" w:cs="Times New Roman"/>
          <w:sz w:val="28"/>
          <w:szCs w:val="28"/>
          <w:shd w:val="clear" w:color="auto" w:fill="FFFFFF"/>
        </w:rPr>
        <w:tab/>
        <w:t>- приём на работу</w:t>
      </w:r>
      <w:r w:rsidR="0080595A" w:rsidRPr="00A533B4">
        <w:rPr>
          <w:rFonts w:ascii="Times New Roman" w:eastAsia="Times New Roman" w:hAnsi="Times New Roman" w:cs="Times New Roman"/>
          <w:sz w:val="28"/>
          <w:szCs w:val="28"/>
          <w:shd w:val="clear" w:color="auto" w:fill="FFFFFF"/>
        </w:rPr>
        <w:t xml:space="preserve"> </w:t>
      </w:r>
      <w:r w:rsidRPr="00A533B4">
        <w:rPr>
          <w:rFonts w:ascii="Times New Roman" w:eastAsia="Times New Roman" w:hAnsi="Times New Roman" w:cs="Times New Roman"/>
          <w:sz w:val="28"/>
          <w:szCs w:val="28"/>
          <w:shd w:val="clear" w:color="auto" w:fill="FFFFFF"/>
        </w:rPr>
        <w:t>молодого специалиста из другой организации образования Липецкой области;</w:t>
      </w:r>
    </w:p>
    <w:p w14:paraId="55989C6D" w14:textId="77777777" w:rsidR="008C2F5D" w:rsidRPr="00A533B4" w:rsidRDefault="008C2F5D" w:rsidP="00B0535F">
      <w:pPr>
        <w:tabs>
          <w:tab w:val="left" w:pos="0"/>
          <w:tab w:val="left" w:pos="567"/>
        </w:tabs>
        <w:spacing w:after="0" w:line="360" w:lineRule="auto"/>
        <w:jc w:val="both"/>
        <w:rPr>
          <w:rFonts w:ascii="Times New Roman" w:eastAsia="Times New Roman" w:hAnsi="Times New Roman" w:cs="Times New Roman"/>
          <w:sz w:val="28"/>
          <w:szCs w:val="28"/>
          <w:shd w:val="clear" w:color="auto" w:fill="FFFFFF"/>
        </w:rPr>
      </w:pPr>
      <w:r w:rsidRPr="00A533B4">
        <w:rPr>
          <w:rFonts w:ascii="Times New Roman" w:eastAsia="Times New Roman" w:hAnsi="Times New Roman" w:cs="Times New Roman"/>
          <w:sz w:val="28"/>
          <w:szCs w:val="28"/>
          <w:shd w:val="clear" w:color="auto" w:fill="FFFFFF"/>
        </w:rPr>
        <w:tab/>
        <w:t>- приостановки трудовой деятельности на период обучения в очной аспирантуре на срок не более трех лет;</w:t>
      </w:r>
    </w:p>
    <w:p w14:paraId="5AB5D225" w14:textId="77777777" w:rsidR="008C2F5D" w:rsidRPr="00A533B4" w:rsidRDefault="008C2F5D" w:rsidP="00B0535F">
      <w:pPr>
        <w:tabs>
          <w:tab w:val="left" w:pos="0"/>
          <w:tab w:val="left" w:pos="567"/>
        </w:tabs>
        <w:spacing w:after="0" w:line="360" w:lineRule="auto"/>
        <w:jc w:val="both"/>
        <w:rPr>
          <w:rFonts w:ascii="Times New Roman" w:eastAsia="Times New Roman" w:hAnsi="Times New Roman" w:cs="Times New Roman"/>
          <w:i/>
          <w:sz w:val="28"/>
          <w:szCs w:val="28"/>
          <w:shd w:val="clear" w:color="auto" w:fill="FFFFFF"/>
        </w:rPr>
      </w:pPr>
      <w:r w:rsidRPr="00A533B4">
        <w:rPr>
          <w:rFonts w:ascii="Times New Roman" w:eastAsia="Times New Roman" w:hAnsi="Times New Roman" w:cs="Times New Roman"/>
          <w:sz w:val="28"/>
          <w:szCs w:val="28"/>
          <w:shd w:val="clear" w:color="auto" w:fill="FFFFFF"/>
        </w:rPr>
        <w:tab/>
        <w:t>- отпуска педагогического работника по уходу за ребенком до трех лет.</w:t>
      </w:r>
    </w:p>
    <w:p w14:paraId="0C4BB966" w14:textId="77777777" w:rsidR="00E23803" w:rsidRPr="00A533B4" w:rsidRDefault="00E23803" w:rsidP="00B0535F">
      <w:pPr>
        <w:pStyle w:val="af8"/>
        <w:spacing w:line="360" w:lineRule="auto"/>
        <w:ind w:firstLine="709"/>
        <w:jc w:val="both"/>
        <w:rPr>
          <w:sz w:val="28"/>
          <w:szCs w:val="28"/>
        </w:rPr>
      </w:pPr>
      <w:r w:rsidRPr="00A533B4">
        <w:rPr>
          <w:sz w:val="28"/>
          <w:szCs w:val="28"/>
        </w:rPr>
        <w:t>7.4.</w:t>
      </w:r>
      <w:r w:rsidR="00A533B4" w:rsidRPr="00A533B4">
        <w:rPr>
          <w:sz w:val="28"/>
          <w:szCs w:val="28"/>
        </w:rPr>
        <w:t>2</w:t>
      </w:r>
      <w:r w:rsidRPr="00A533B4">
        <w:rPr>
          <w:sz w:val="28"/>
          <w:szCs w:val="28"/>
        </w:rPr>
        <w:t xml:space="preserve"> Предоставлять дополнительный отпуск с сохранением среднего заработка для работников, обучающихся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14:paraId="50143D5E" w14:textId="77777777" w:rsidR="00E23803" w:rsidRPr="00A533B4" w:rsidRDefault="00E23803" w:rsidP="00B0535F">
      <w:pPr>
        <w:pStyle w:val="af8"/>
        <w:spacing w:line="360" w:lineRule="auto"/>
        <w:ind w:firstLine="709"/>
        <w:jc w:val="both"/>
        <w:rPr>
          <w:sz w:val="28"/>
          <w:szCs w:val="28"/>
        </w:rPr>
      </w:pPr>
      <w:r w:rsidRPr="00A533B4">
        <w:rPr>
          <w:sz w:val="28"/>
          <w:szCs w:val="28"/>
        </w:rPr>
        <w:t>Оплата дополнительных отпусков, предоставляемых работникам, обучающимся по очной форме обучения и совмещающим получение образования с работой, производится в пределах фонда оплаты труда.</w:t>
      </w:r>
    </w:p>
    <w:p w14:paraId="33832BA5" w14:textId="77777777" w:rsidR="00E23803" w:rsidRPr="00B0535F" w:rsidRDefault="00E23803" w:rsidP="00B0535F">
      <w:pPr>
        <w:tabs>
          <w:tab w:val="left" w:pos="0"/>
          <w:tab w:val="left" w:pos="1471"/>
        </w:tabs>
        <w:spacing w:after="0" w:line="360" w:lineRule="auto"/>
        <w:jc w:val="both"/>
        <w:rPr>
          <w:rFonts w:ascii="Times New Roman" w:eastAsia="Times New Roman" w:hAnsi="Times New Roman" w:cs="Times New Roman"/>
          <w:sz w:val="28"/>
          <w:szCs w:val="28"/>
          <w:highlight w:val="yellow"/>
        </w:rPr>
      </w:pPr>
    </w:p>
    <w:p w14:paraId="4A2E3361" w14:textId="77777777" w:rsidR="008C2F5D" w:rsidRPr="00B0535F" w:rsidRDefault="008C2F5D" w:rsidP="00651386">
      <w:pPr>
        <w:tabs>
          <w:tab w:val="left" w:pos="1623"/>
        </w:tabs>
        <w:spacing w:after="0" w:line="360" w:lineRule="auto"/>
        <w:jc w:val="both"/>
        <w:rPr>
          <w:rFonts w:ascii="Times New Roman" w:eastAsia="Times New Roman" w:hAnsi="Times New Roman" w:cs="Times New Roman"/>
          <w:b/>
          <w:sz w:val="28"/>
          <w:szCs w:val="28"/>
        </w:rPr>
      </w:pPr>
    </w:p>
    <w:p w14:paraId="6975F34B" w14:textId="77777777" w:rsidR="00B20CE8" w:rsidRPr="00B0535F" w:rsidRDefault="00B20CE8" w:rsidP="00B0535F">
      <w:pPr>
        <w:pStyle w:val="Default"/>
        <w:spacing w:line="360" w:lineRule="auto"/>
        <w:ind w:firstLine="709"/>
        <w:contextualSpacing/>
        <w:jc w:val="center"/>
        <w:rPr>
          <w:b/>
          <w:color w:val="auto"/>
          <w:sz w:val="28"/>
          <w:szCs w:val="28"/>
        </w:rPr>
      </w:pPr>
      <w:r w:rsidRPr="00B0535F">
        <w:rPr>
          <w:rStyle w:val="A10"/>
          <w:color w:val="auto"/>
          <w:sz w:val="28"/>
          <w:szCs w:val="28"/>
          <w:lang w:val="en-US"/>
        </w:rPr>
        <w:t>VI</w:t>
      </w:r>
      <w:r w:rsidRPr="00B0535F">
        <w:rPr>
          <w:rStyle w:val="A10"/>
          <w:color w:val="auto"/>
          <w:sz w:val="28"/>
          <w:szCs w:val="28"/>
        </w:rPr>
        <w:t>II.</w:t>
      </w:r>
      <w:r w:rsidRPr="00B0535F">
        <w:rPr>
          <w:b/>
          <w:color w:val="auto"/>
          <w:sz w:val="28"/>
          <w:szCs w:val="28"/>
        </w:rPr>
        <w:t xml:space="preserve"> ДОПОЛНИТЕЛЬНОЕ ПРОФЕССИОНАЛЬНОЕ ОБРАЗОВАНИЕ РАБОТНИКОВ</w:t>
      </w:r>
    </w:p>
    <w:p w14:paraId="6D036307" w14:textId="77777777" w:rsidR="00B20CE8" w:rsidRPr="00B0535F" w:rsidRDefault="00B20CE8" w:rsidP="00B0535F">
      <w:pPr>
        <w:pStyle w:val="Default"/>
        <w:spacing w:line="360" w:lineRule="auto"/>
        <w:ind w:firstLine="709"/>
        <w:contextualSpacing/>
        <w:jc w:val="center"/>
        <w:rPr>
          <w:color w:val="auto"/>
          <w:sz w:val="28"/>
          <w:szCs w:val="28"/>
        </w:rPr>
      </w:pPr>
    </w:p>
    <w:p w14:paraId="35FAFB21" w14:textId="77777777" w:rsidR="00B20CE8" w:rsidRPr="00B0535F" w:rsidRDefault="00B20CE8" w:rsidP="00B0535F">
      <w:pPr>
        <w:pStyle w:val="Default"/>
        <w:spacing w:line="360" w:lineRule="auto"/>
        <w:ind w:firstLine="709"/>
        <w:contextualSpacing/>
        <w:jc w:val="both"/>
        <w:rPr>
          <w:color w:val="auto"/>
          <w:sz w:val="28"/>
          <w:szCs w:val="28"/>
        </w:rPr>
      </w:pPr>
      <w:r w:rsidRPr="00B0535F">
        <w:rPr>
          <w:b/>
          <w:color w:val="auto"/>
          <w:sz w:val="28"/>
          <w:szCs w:val="28"/>
        </w:rPr>
        <w:lastRenderedPageBreak/>
        <w:t>8.1. Стороны договорились</w:t>
      </w:r>
      <w:r w:rsidRPr="00B0535F">
        <w:rPr>
          <w:color w:val="auto"/>
          <w:sz w:val="28"/>
          <w:szCs w:val="28"/>
        </w:rPr>
        <w:t xml:space="preserve"> о том, что:</w:t>
      </w:r>
    </w:p>
    <w:p w14:paraId="7880F6EE" w14:textId="77777777" w:rsidR="00B20CE8" w:rsidRPr="00B0535F" w:rsidRDefault="00B20CE8" w:rsidP="00B0535F">
      <w:pPr>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14:paraId="068DEF6B" w14:textId="77777777" w:rsidR="00B20CE8" w:rsidRPr="00B0535F" w:rsidRDefault="00B20CE8" w:rsidP="00B0535F">
      <w:pPr>
        <w:spacing w:after="0" w:line="360" w:lineRule="auto"/>
        <w:ind w:firstLine="709"/>
        <w:contextualSpacing/>
        <w:jc w:val="both"/>
        <w:rPr>
          <w:rFonts w:ascii="Times New Roman" w:eastAsia="Calibri" w:hAnsi="Times New Roman" w:cs="Times New Roman"/>
          <w:sz w:val="28"/>
          <w:szCs w:val="28"/>
          <w:lang w:eastAsia="en-US"/>
        </w:rPr>
      </w:pPr>
      <w:r w:rsidRPr="00B0535F">
        <w:rPr>
          <w:rFonts w:ascii="Times New Roman" w:eastAsia="Calibri" w:hAnsi="Times New Roman" w:cs="Times New Roman"/>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0E267F2A" w14:textId="77777777" w:rsidR="00B20CE8" w:rsidRPr="00B0535F" w:rsidRDefault="00B20CE8" w:rsidP="00B0535F">
      <w:pPr>
        <w:spacing w:after="0" w:line="360" w:lineRule="auto"/>
        <w:ind w:firstLine="709"/>
        <w:contextualSpacing/>
        <w:jc w:val="both"/>
        <w:rPr>
          <w:rFonts w:ascii="Times New Roman" w:eastAsia="Calibri" w:hAnsi="Times New Roman" w:cs="Times New Roman"/>
          <w:sz w:val="28"/>
          <w:szCs w:val="28"/>
          <w:lang w:eastAsia="en-US"/>
        </w:rPr>
      </w:pPr>
      <w:r w:rsidRPr="00B0535F">
        <w:rPr>
          <w:rFonts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0535F">
        <w:rPr>
          <w:rFonts w:ascii="Times New Roman" w:eastAsia="Calibri" w:hAnsi="Times New Roman" w:cs="Times New Roman"/>
          <w:sz w:val="28"/>
          <w:szCs w:val="28"/>
          <w:lang w:eastAsia="en-US"/>
        </w:rPr>
        <w:t>.</w:t>
      </w:r>
    </w:p>
    <w:p w14:paraId="75E936EF"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14:paraId="0EED765F"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46E2E49E" w14:textId="77777777" w:rsidR="00B20CE8" w:rsidRPr="00B0535F" w:rsidRDefault="00B20CE8" w:rsidP="00B0535F">
      <w:pPr>
        <w:pStyle w:val="Default"/>
        <w:spacing w:line="360" w:lineRule="auto"/>
        <w:ind w:firstLine="709"/>
        <w:contextualSpacing/>
        <w:jc w:val="both"/>
        <w:rPr>
          <w:bCs/>
          <w:color w:val="auto"/>
          <w:sz w:val="28"/>
          <w:szCs w:val="28"/>
        </w:rPr>
      </w:pPr>
      <w:r w:rsidRPr="00B0535F">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B0535F">
        <w:rPr>
          <w:rFonts w:eastAsia="Calibri"/>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0535F">
        <w:rPr>
          <w:color w:val="auto"/>
          <w:sz w:val="28"/>
          <w:szCs w:val="28"/>
        </w:rPr>
        <w:t xml:space="preserve">целенаправленного совершенствования (получения новой) компетенции (квалификации) работника. При этом, </w:t>
      </w:r>
      <w:r w:rsidRPr="00B0535F">
        <w:rPr>
          <w:bCs/>
          <w:color w:val="auto"/>
          <w:sz w:val="28"/>
          <w:szCs w:val="28"/>
        </w:rPr>
        <w:lastRenderedPageBreak/>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B0535F">
        <w:rPr>
          <w:color w:val="auto"/>
          <w:sz w:val="28"/>
          <w:szCs w:val="28"/>
        </w:rPr>
        <w:t>м</w:t>
      </w:r>
      <w:r w:rsidRPr="00B0535F">
        <w:rPr>
          <w:bCs/>
          <w:color w:val="auto"/>
          <w:sz w:val="28"/>
          <w:szCs w:val="28"/>
        </w:rPr>
        <w:t>инимальный объём не менее 36 часов для всех категорий работников (для молодых специалистов – не менее 72 часов)</w:t>
      </w:r>
      <w:r w:rsidRPr="00B0535F">
        <w:rPr>
          <w:color w:val="auto"/>
          <w:sz w:val="28"/>
          <w:szCs w:val="28"/>
        </w:rPr>
        <w:t>, а объём освоения программ профессиональной переподготовки – не менее 250 часов</w:t>
      </w:r>
      <w:r w:rsidRPr="00B0535F">
        <w:rPr>
          <w:bCs/>
          <w:color w:val="auto"/>
          <w:sz w:val="28"/>
          <w:szCs w:val="28"/>
        </w:rPr>
        <w:t>.</w:t>
      </w:r>
    </w:p>
    <w:p w14:paraId="09694D87"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27CFFC80"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 xml:space="preserve">8.1.6. При направлении работника на дополнительное профессиональное образование </w:t>
      </w:r>
      <w:r w:rsidRPr="00B0535F">
        <w:rPr>
          <w:rFonts w:eastAsia="Calibri"/>
          <w:color w:val="auto"/>
          <w:sz w:val="28"/>
          <w:szCs w:val="28"/>
          <w:lang w:eastAsia="en-US"/>
        </w:rPr>
        <w:t xml:space="preserve">с отрывом от работы </w:t>
      </w:r>
      <w:r w:rsidRPr="00B0535F">
        <w:rPr>
          <w:color w:val="auto"/>
          <w:sz w:val="28"/>
          <w:szCs w:val="28"/>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14:paraId="711686C6"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B0535F">
        <w:rPr>
          <w:color w:val="auto"/>
          <w:sz w:val="28"/>
          <w:szCs w:val="28"/>
        </w:rPr>
        <w:br/>
        <w:t>173-177 ТК РФ.</w:t>
      </w:r>
    </w:p>
    <w:p w14:paraId="083D56B0"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14:paraId="3433620C"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lastRenderedPageBreak/>
        <w:t xml:space="preserve">8.1.9. Гарантии и компенсации, предусмотренные статьями </w:t>
      </w:r>
      <w:r w:rsidRPr="00B0535F">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14:paraId="32454478" w14:textId="77777777" w:rsidR="00B20CE8" w:rsidRPr="00B0535F" w:rsidRDefault="00B20CE8" w:rsidP="00B0535F">
      <w:pPr>
        <w:pStyle w:val="Default"/>
        <w:spacing w:line="360" w:lineRule="auto"/>
        <w:ind w:firstLine="709"/>
        <w:contextualSpacing/>
        <w:jc w:val="both"/>
        <w:rPr>
          <w:color w:val="auto"/>
          <w:sz w:val="28"/>
          <w:szCs w:val="28"/>
        </w:rPr>
      </w:pPr>
      <w:r w:rsidRPr="00B0535F">
        <w:rPr>
          <w:color w:val="auto"/>
          <w:sz w:val="28"/>
          <w:szCs w:val="28"/>
        </w:rPr>
        <w:t>Финансовое обеспечение данных гарантий осуществляется работодателем за счет внебюджетных средств организации.</w:t>
      </w:r>
    </w:p>
    <w:p w14:paraId="26608ED4" w14:textId="77777777" w:rsidR="00B20CE8" w:rsidRPr="00B0535F" w:rsidRDefault="00B20CE8"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14:paraId="61542FAF" w14:textId="77777777" w:rsidR="005C5A10" w:rsidRPr="00B0535F" w:rsidRDefault="005C5A10" w:rsidP="00B0535F">
      <w:pPr>
        <w:spacing w:after="0" w:line="360" w:lineRule="auto"/>
        <w:ind w:firstLine="709"/>
        <w:jc w:val="both"/>
        <w:rPr>
          <w:rFonts w:ascii="Times New Roman" w:hAnsi="Times New Roman" w:cs="Times New Roman"/>
          <w:sz w:val="28"/>
          <w:szCs w:val="28"/>
        </w:rPr>
      </w:pPr>
    </w:p>
    <w:p w14:paraId="75B63027" w14:textId="77777777" w:rsidR="005C5A10" w:rsidRPr="00B0535F" w:rsidRDefault="005C5A10" w:rsidP="00B0535F">
      <w:pPr>
        <w:pStyle w:val="31"/>
        <w:spacing w:line="360" w:lineRule="auto"/>
        <w:jc w:val="center"/>
        <w:outlineLvl w:val="0"/>
        <w:rPr>
          <w:b/>
          <w:bCs/>
          <w:caps/>
        </w:rPr>
      </w:pPr>
      <w:r w:rsidRPr="00B0535F">
        <w:rPr>
          <w:b/>
          <w:bCs/>
          <w:caps/>
          <w:lang w:val="en-US"/>
        </w:rPr>
        <w:t>IX</w:t>
      </w:r>
      <w:r w:rsidRPr="00B0535F">
        <w:rPr>
          <w:b/>
          <w:bCs/>
          <w:caps/>
        </w:rPr>
        <w:t>. Гарантии профсоюзной деятельности</w:t>
      </w:r>
    </w:p>
    <w:p w14:paraId="6962315D" w14:textId="77777777" w:rsidR="005C5A10" w:rsidRPr="00235F6D" w:rsidRDefault="005C5A10" w:rsidP="00B0535F">
      <w:pPr>
        <w:spacing w:after="0" w:line="360" w:lineRule="auto"/>
        <w:ind w:firstLine="709"/>
        <w:jc w:val="both"/>
        <w:rPr>
          <w:rFonts w:ascii="Times New Roman" w:hAnsi="Times New Roman" w:cs="Times New Roman"/>
          <w:b/>
          <w:sz w:val="28"/>
          <w:szCs w:val="28"/>
        </w:rPr>
      </w:pPr>
      <w:r w:rsidRPr="00235F6D">
        <w:rPr>
          <w:rFonts w:ascii="Times New Roman" w:hAnsi="Times New Roman" w:cs="Times New Roman"/>
          <w:b/>
          <w:sz w:val="28"/>
          <w:szCs w:val="28"/>
        </w:rPr>
        <w:t>9.1. Работодатель:</w:t>
      </w:r>
    </w:p>
    <w:p w14:paraId="770CBDE2" w14:textId="77777777" w:rsidR="005C5A10" w:rsidRPr="00235F6D" w:rsidRDefault="005C5A10" w:rsidP="00B0535F">
      <w:pPr>
        <w:spacing w:after="0" w:line="360" w:lineRule="auto"/>
        <w:ind w:firstLine="709"/>
        <w:jc w:val="both"/>
        <w:rPr>
          <w:rFonts w:ascii="Times New Roman" w:hAnsi="Times New Roman" w:cs="Times New Roman"/>
          <w:sz w:val="28"/>
          <w:szCs w:val="28"/>
        </w:rPr>
      </w:pPr>
      <w:r w:rsidRPr="00235F6D">
        <w:rPr>
          <w:rFonts w:ascii="Times New Roman" w:hAnsi="Times New Roman" w:cs="Times New Roman"/>
          <w:sz w:val="28"/>
          <w:szCs w:val="28"/>
        </w:rPr>
        <w:t>9.1.1.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работников</w:t>
      </w:r>
      <w:r w:rsidR="00235F6D" w:rsidRPr="00235F6D">
        <w:rPr>
          <w:rFonts w:ascii="Times New Roman" w:hAnsi="Times New Roman" w:cs="Times New Roman"/>
          <w:sz w:val="28"/>
          <w:szCs w:val="28"/>
        </w:rPr>
        <w:t>.</w:t>
      </w:r>
    </w:p>
    <w:p w14:paraId="3EDD8608" w14:textId="77777777" w:rsidR="005C5A10" w:rsidRPr="00B0535F" w:rsidRDefault="005C5A10" w:rsidP="00B0535F">
      <w:pPr>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14:paraId="536BAF5B" w14:textId="77777777" w:rsidR="005C5A10" w:rsidRPr="00B0535F" w:rsidRDefault="005C5A10" w:rsidP="00B0535F">
      <w:pPr>
        <w:spacing w:after="0" w:line="360" w:lineRule="auto"/>
        <w:ind w:firstLine="709"/>
        <w:jc w:val="both"/>
        <w:rPr>
          <w:rFonts w:ascii="Times New Roman" w:hAnsi="Times New Roman" w:cs="Times New Roman"/>
          <w:spacing w:val="-6"/>
          <w:sz w:val="28"/>
          <w:szCs w:val="28"/>
        </w:rPr>
      </w:pPr>
      <w:r w:rsidRPr="00B0535F">
        <w:rPr>
          <w:rFonts w:ascii="Times New Roman" w:hAnsi="Times New Roman" w:cs="Times New Roman"/>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B0535F">
        <w:rPr>
          <w:rFonts w:ascii="Times New Roman" w:hAnsi="Times New Roman" w:cs="Times New Roman"/>
          <w:spacing w:val="-6"/>
          <w:sz w:val="28"/>
          <w:szCs w:val="28"/>
        </w:rPr>
        <w:t>% (часть шестая статьи 377 ТК</w:t>
      </w:r>
      <w:r w:rsidRPr="00B0535F">
        <w:rPr>
          <w:rFonts w:ascii="Times New Roman" w:eastAsia="Arial Unicode MS" w:hAnsi="Times New Roman" w:cs="Times New Roman"/>
          <w:kern w:val="1"/>
          <w:sz w:val="28"/>
          <w:szCs w:val="28"/>
        </w:rPr>
        <w:t> </w:t>
      </w:r>
      <w:r w:rsidRPr="00B0535F">
        <w:rPr>
          <w:rFonts w:ascii="Times New Roman" w:hAnsi="Times New Roman" w:cs="Times New Roman"/>
          <w:spacing w:val="-6"/>
          <w:sz w:val="28"/>
          <w:szCs w:val="28"/>
        </w:rPr>
        <w:t xml:space="preserve">РФ). </w:t>
      </w:r>
    </w:p>
    <w:p w14:paraId="653316B7" w14:textId="77777777" w:rsidR="005C5A10" w:rsidRPr="00B0535F" w:rsidRDefault="005C5A10" w:rsidP="00B0535F">
      <w:pPr>
        <w:pStyle w:val="31"/>
        <w:spacing w:line="360" w:lineRule="auto"/>
        <w:ind w:firstLine="709"/>
      </w:pPr>
      <w:r w:rsidRPr="00B0535F">
        <w:lastRenderedPageBreak/>
        <w:t>9.1.2.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7928D7" w:rsidRPr="00B0535F">
        <w:t xml:space="preserve"> </w:t>
      </w:r>
      <w:r w:rsidRPr="00B0535F">
        <w:t>(телефон,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14:paraId="73FB5074" w14:textId="77777777" w:rsidR="005C5A10" w:rsidRPr="00B0535F" w:rsidRDefault="005C5A10" w:rsidP="00B0535F">
      <w:pPr>
        <w:pStyle w:val="31"/>
        <w:spacing w:line="360" w:lineRule="auto"/>
        <w:ind w:firstLine="708"/>
      </w:pPr>
      <w:r w:rsidRPr="00B0535F">
        <w:t xml:space="preserve">9.1.3. </w:t>
      </w:r>
      <w:r w:rsidRPr="00B0535F">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14:paraId="0B4A7A83" w14:textId="77777777" w:rsidR="005C5A10" w:rsidRPr="00B0535F" w:rsidRDefault="005C5A10" w:rsidP="00B0535F">
      <w:pPr>
        <w:pStyle w:val="31"/>
        <w:spacing w:line="360" w:lineRule="auto"/>
        <w:ind w:firstLine="708"/>
      </w:pPr>
      <w:r w:rsidRPr="00B0535F">
        <w:t>9.1.4.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B0535F">
        <w:rPr>
          <w:rFonts w:eastAsia="Arial Unicode MS"/>
          <w:kern w:val="1"/>
        </w:rPr>
        <w:t> </w:t>
      </w:r>
      <w:r w:rsidRPr="00B0535F">
        <w:t>января 1996 г. № 10-ФЗ «О профессиональных союзах, их правах и гарантиях деятельности».</w:t>
      </w:r>
    </w:p>
    <w:p w14:paraId="434ABD8B" w14:textId="77777777" w:rsidR="005C5A10" w:rsidRPr="00B0535F" w:rsidRDefault="005C5A10" w:rsidP="00B0535F">
      <w:pPr>
        <w:pStyle w:val="31"/>
        <w:spacing w:line="360" w:lineRule="auto"/>
        <w:ind w:firstLine="708"/>
      </w:pPr>
      <w:r w:rsidRPr="00B0535F">
        <w:t xml:space="preserve">9.1.5. </w:t>
      </w:r>
      <w:r w:rsidRPr="00B0535F">
        <w:rPr>
          <w:spacing w:val="-6"/>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2556620D" w14:textId="77777777" w:rsidR="005C5A10" w:rsidRPr="00B0535F" w:rsidRDefault="005C5A10" w:rsidP="00B0535F">
      <w:pPr>
        <w:pStyle w:val="31"/>
        <w:spacing w:line="360" w:lineRule="auto"/>
        <w:ind w:firstLine="708"/>
      </w:pPr>
      <w:r w:rsidRPr="00B0535F">
        <w:t xml:space="preserve">9.1.6. </w:t>
      </w:r>
      <w:r w:rsidRPr="00B0535F">
        <w:rPr>
          <w:spacing w:val="-6"/>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7DFC5D6B" w14:textId="77777777" w:rsidR="005C5A10" w:rsidRPr="00B0535F" w:rsidRDefault="005C5A10" w:rsidP="00B0535F">
      <w:pPr>
        <w:pStyle w:val="31"/>
        <w:spacing w:line="360" w:lineRule="auto"/>
        <w:ind w:firstLine="708"/>
        <w:rPr>
          <w:spacing w:val="-6"/>
        </w:rPr>
      </w:pPr>
      <w:r w:rsidRPr="00B0535F">
        <w:lastRenderedPageBreak/>
        <w:t xml:space="preserve">9.1.7.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B0535F">
        <w:rPr>
          <w:spacing w:val="-6"/>
        </w:rPr>
        <w:t>организации.</w:t>
      </w:r>
    </w:p>
    <w:p w14:paraId="5598C3C3" w14:textId="77777777" w:rsidR="005C5A10" w:rsidRPr="00B0535F" w:rsidRDefault="005C5A10" w:rsidP="00B0535F">
      <w:pPr>
        <w:pStyle w:val="Pa9"/>
        <w:spacing w:line="360" w:lineRule="auto"/>
        <w:ind w:firstLine="709"/>
        <w:contextualSpacing/>
        <w:jc w:val="both"/>
        <w:rPr>
          <w:sz w:val="28"/>
          <w:szCs w:val="28"/>
        </w:rPr>
      </w:pPr>
      <w:r w:rsidRPr="00B0535F">
        <w:rPr>
          <w:rStyle w:val="A10"/>
          <w:b w:val="0"/>
          <w:color w:val="auto"/>
          <w:sz w:val="28"/>
          <w:szCs w:val="28"/>
        </w:rPr>
        <w:t>9.1.8.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B0535F">
        <w:rPr>
          <w:sz w:val="28"/>
          <w:szCs w:val="28"/>
        </w:rPr>
        <w:t xml:space="preserve"> необходимую </w:t>
      </w:r>
      <w:r w:rsidRPr="00B0535F">
        <w:rPr>
          <w:rStyle w:val="A10"/>
          <w:b w:val="0"/>
          <w:color w:val="auto"/>
          <w:sz w:val="28"/>
          <w:szCs w:val="28"/>
        </w:rPr>
        <w:t>информацию.</w:t>
      </w:r>
    </w:p>
    <w:p w14:paraId="609AED46" w14:textId="77777777" w:rsidR="005C5A10" w:rsidRPr="00B0535F" w:rsidRDefault="005C5A10" w:rsidP="00B0535F">
      <w:pPr>
        <w:pStyle w:val="Pa9"/>
        <w:spacing w:line="360" w:lineRule="auto"/>
        <w:ind w:firstLine="709"/>
        <w:contextualSpacing/>
        <w:jc w:val="both"/>
        <w:rPr>
          <w:rStyle w:val="A10"/>
          <w:b w:val="0"/>
          <w:color w:val="auto"/>
          <w:sz w:val="28"/>
          <w:szCs w:val="28"/>
        </w:rPr>
      </w:pPr>
      <w:r w:rsidRPr="00B0535F">
        <w:rPr>
          <w:rStyle w:val="A10"/>
          <w:b w:val="0"/>
          <w:color w:val="auto"/>
          <w:sz w:val="28"/>
          <w:szCs w:val="28"/>
        </w:rPr>
        <w:t>9.1.9.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14:paraId="328D83AD"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sz w:val="28"/>
          <w:szCs w:val="28"/>
        </w:rPr>
        <w:t>9.1.10. С учетом мнения выборного органа первичной профсоюзной организации рассматривает следующие вопросы:</w:t>
      </w:r>
    </w:p>
    <w:p w14:paraId="7A01573D"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sz w:val="28"/>
          <w:szCs w:val="28"/>
        </w:rPr>
        <w:t>-</w:t>
      </w:r>
      <w:r w:rsidRPr="00B0535F">
        <w:rPr>
          <w:rFonts w:ascii="Times New Roman" w:hAnsi="Times New Roman" w:cs="Times New Roman"/>
          <w:sz w:val="28"/>
          <w:szCs w:val="28"/>
        </w:rPr>
        <w:tab/>
        <w:t>установление системы оплаты труда работников, включая порядок стимулирования труда в организации (статья 135,144 ТК РФ);</w:t>
      </w:r>
    </w:p>
    <w:p w14:paraId="207CC5BC" w14:textId="77777777" w:rsidR="005C5A10" w:rsidRPr="00B0535F" w:rsidRDefault="005C5A10" w:rsidP="00F86449">
      <w:pPr>
        <w:pStyle w:val="35"/>
        <w:numPr>
          <w:ilvl w:val="0"/>
          <w:numId w:val="1"/>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принятие правил внутреннего трудового распорядка (статья 190 ТК РФ);</w:t>
      </w:r>
    </w:p>
    <w:p w14:paraId="6DBA7976" w14:textId="77777777" w:rsidR="005C5A10" w:rsidRPr="00B0535F" w:rsidRDefault="005C5A10" w:rsidP="00F86449">
      <w:pPr>
        <w:pStyle w:val="35"/>
        <w:numPr>
          <w:ilvl w:val="0"/>
          <w:numId w:val="1"/>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составление графиков сменности </w:t>
      </w:r>
      <w:r w:rsidRPr="00B0535F">
        <w:rPr>
          <w:rFonts w:ascii="Times New Roman" w:hAnsi="Times New Roman" w:cs="Times New Roman"/>
          <w:iCs/>
          <w:sz w:val="28"/>
          <w:szCs w:val="28"/>
        </w:rPr>
        <w:t>(статья 103 ТК РФ);</w:t>
      </w:r>
    </w:p>
    <w:p w14:paraId="25D29E9A" w14:textId="77777777" w:rsidR="005C5A10" w:rsidRPr="00B0535F" w:rsidRDefault="005C5A10" w:rsidP="00F86449">
      <w:pPr>
        <w:pStyle w:val="35"/>
        <w:numPr>
          <w:ilvl w:val="0"/>
          <w:numId w:val="1"/>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установление сроков выплаты заработной платы работникам </w:t>
      </w:r>
      <w:r w:rsidRPr="00B0535F">
        <w:rPr>
          <w:rFonts w:ascii="Times New Roman" w:hAnsi="Times New Roman" w:cs="Times New Roman"/>
          <w:iCs/>
          <w:sz w:val="28"/>
          <w:szCs w:val="28"/>
        </w:rPr>
        <w:t>(статья 136 ТК РФ);</w:t>
      </w:r>
    </w:p>
    <w:p w14:paraId="1C1B41CE"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привлечение к сверхурочным работам (статья 99 ТК РФ);</w:t>
      </w:r>
    </w:p>
    <w:p w14:paraId="5CB836BA" w14:textId="77777777" w:rsidR="005C5A10" w:rsidRPr="00B0535F" w:rsidRDefault="005C5A10" w:rsidP="00F86449">
      <w:pPr>
        <w:pStyle w:val="35"/>
        <w:numPr>
          <w:ilvl w:val="0"/>
          <w:numId w:val="1"/>
        </w:numPr>
        <w:tabs>
          <w:tab w:val="num" w:pos="-88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lastRenderedPageBreak/>
        <w:t>привлечение к работе в выходные и нерабочие праздничные дни (статья 113 ТК РФ);</w:t>
      </w:r>
    </w:p>
    <w:p w14:paraId="221874EF" w14:textId="77777777" w:rsidR="005C5A10" w:rsidRPr="00B0535F" w:rsidRDefault="005C5A10" w:rsidP="00F86449">
      <w:pPr>
        <w:pStyle w:val="35"/>
        <w:numPr>
          <w:ilvl w:val="0"/>
          <w:numId w:val="1"/>
        </w:numPr>
        <w:tabs>
          <w:tab w:val="num" w:pos="-22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установление очередности предоставления отпусков </w:t>
      </w:r>
      <w:r w:rsidRPr="00B0535F">
        <w:rPr>
          <w:rFonts w:ascii="Times New Roman" w:hAnsi="Times New Roman" w:cs="Times New Roman"/>
          <w:iCs/>
          <w:sz w:val="28"/>
          <w:szCs w:val="28"/>
        </w:rPr>
        <w:t>(статья 123 ТК РФ);</w:t>
      </w:r>
    </w:p>
    <w:p w14:paraId="1F4AB5DD" w14:textId="77777777" w:rsidR="005C5A10" w:rsidRPr="00B0535F" w:rsidRDefault="005C5A10" w:rsidP="00F86449">
      <w:pPr>
        <w:pStyle w:val="35"/>
        <w:numPr>
          <w:ilvl w:val="0"/>
          <w:numId w:val="1"/>
        </w:numPr>
        <w:tabs>
          <w:tab w:val="num" w:pos="-22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B0535F">
        <w:rPr>
          <w:rFonts w:ascii="Times New Roman" w:hAnsi="Times New Roman" w:cs="Times New Roman"/>
          <w:sz w:val="28"/>
          <w:szCs w:val="28"/>
        </w:rPr>
        <w:t>(</w:t>
      </w:r>
      <w:r w:rsidRPr="00B0535F">
        <w:rPr>
          <w:rFonts w:ascii="Times New Roman" w:hAnsi="Times New Roman" w:cs="Times New Roman"/>
          <w:iCs/>
          <w:sz w:val="28"/>
          <w:szCs w:val="28"/>
        </w:rPr>
        <w:t>статья 100 ТК РФ);</w:t>
      </w:r>
    </w:p>
    <w:p w14:paraId="102FAC3D" w14:textId="77777777" w:rsidR="005C5A10" w:rsidRPr="00B0535F" w:rsidRDefault="005C5A10" w:rsidP="00F86449">
      <w:pPr>
        <w:pStyle w:val="35"/>
        <w:numPr>
          <w:ilvl w:val="0"/>
          <w:numId w:val="1"/>
        </w:numPr>
        <w:tabs>
          <w:tab w:val="num" w:pos="-88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B0535F">
        <w:rPr>
          <w:rFonts w:ascii="Times New Roman" w:hAnsi="Times New Roman" w:cs="Times New Roman"/>
          <w:iCs/>
          <w:sz w:val="28"/>
          <w:szCs w:val="28"/>
        </w:rPr>
        <w:t>(статья 180 ТК РФ);</w:t>
      </w:r>
    </w:p>
    <w:p w14:paraId="0FEF688B" w14:textId="77777777" w:rsidR="005C5A10" w:rsidRPr="00B0535F" w:rsidRDefault="005C5A10" w:rsidP="00F86449">
      <w:pPr>
        <w:pStyle w:val="35"/>
        <w:numPr>
          <w:ilvl w:val="0"/>
          <w:numId w:val="1"/>
        </w:numPr>
        <w:tabs>
          <w:tab w:val="num" w:pos="-7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утверждение формы расчетного листка </w:t>
      </w:r>
      <w:r w:rsidRPr="00B0535F">
        <w:rPr>
          <w:rFonts w:ascii="Times New Roman" w:hAnsi="Times New Roman" w:cs="Times New Roman"/>
          <w:iCs/>
          <w:sz w:val="28"/>
          <w:szCs w:val="28"/>
        </w:rPr>
        <w:t>(статья 136 ТК РФ);</w:t>
      </w:r>
    </w:p>
    <w:p w14:paraId="6E8A61CD" w14:textId="77777777" w:rsidR="005C5A10" w:rsidRPr="00B0535F" w:rsidRDefault="005C5A10" w:rsidP="00F86449">
      <w:pPr>
        <w:pStyle w:val="35"/>
        <w:numPr>
          <w:ilvl w:val="0"/>
          <w:numId w:val="1"/>
        </w:numPr>
        <w:tabs>
          <w:tab w:val="num" w:pos="-33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B0535F">
        <w:rPr>
          <w:rFonts w:ascii="Times New Roman" w:hAnsi="Times New Roman" w:cs="Times New Roman"/>
          <w:iCs/>
          <w:sz w:val="28"/>
          <w:szCs w:val="28"/>
        </w:rPr>
        <w:t>(статья 196 ТК РФ);</w:t>
      </w:r>
    </w:p>
    <w:p w14:paraId="4DD6F659" w14:textId="77777777" w:rsidR="005C5A10" w:rsidRPr="00B0535F" w:rsidRDefault="005C5A10" w:rsidP="00F86449">
      <w:pPr>
        <w:pStyle w:val="35"/>
        <w:numPr>
          <w:ilvl w:val="0"/>
          <w:numId w:val="1"/>
        </w:numPr>
        <w:tabs>
          <w:tab w:val="num" w:pos="-7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определение сроков проведения специальной оценки условий труда (</w:t>
      </w:r>
      <w:r w:rsidRPr="00B0535F">
        <w:rPr>
          <w:rFonts w:ascii="Times New Roman" w:hAnsi="Times New Roman" w:cs="Times New Roman"/>
          <w:iCs/>
          <w:sz w:val="28"/>
          <w:szCs w:val="28"/>
        </w:rPr>
        <w:t>статья 22 ТК РФ)</w:t>
      </w:r>
      <w:r w:rsidRPr="00B0535F">
        <w:rPr>
          <w:rFonts w:ascii="Times New Roman" w:hAnsi="Times New Roman" w:cs="Times New Roman"/>
          <w:sz w:val="28"/>
          <w:szCs w:val="28"/>
        </w:rPr>
        <w:t>;</w:t>
      </w:r>
    </w:p>
    <w:p w14:paraId="4AB59E5B" w14:textId="77777777" w:rsidR="005C5A10" w:rsidRPr="00B0535F" w:rsidRDefault="005C5A10" w:rsidP="00F86449">
      <w:pPr>
        <w:pStyle w:val="35"/>
        <w:numPr>
          <w:ilvl w:val="0"/>
          <w:numId w:val="1"/>
        </w:numPr>
        <w:tabs>
          <w:tab w:val="num" w:pos="-7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формирование аттестационной комиссии в образовательной организации (</w:t>
      </w:r>
      <w:r w:rsidRPr="00B0535F">
        <w:rPr>
          <w:rFonts w:ascii="Times New Roman" w:hAnsi="Times New Roman" w:cs="Times New Roman"/>
          <w:iCs/>
          <w:sz w:val="28"/>
          <w:szCs w:val="28"/>
        </w:rPr>
        <w:t>статья 82 ТК РФ)</w:t>
      </w:r>
      <w:r w:rsidRPr="00B0535F">
        <w:rPr>
          <w:rFonts w:ascii="Times New Roman" w:hAnsi="Times New Roman" w:cs="Times New Roman"/>
          <w:sz w:val="28"/>
          <w:szCs w:val="28"/>
        </w:rPr>
        <w:t>;</w:t>
      </w:r>
    </w:p>
    <w:p w14:paraId="3488E3B9" w14:textId="77777777" w:rsidR="005C5A10" w:rsidRPr="00B0535F" w:rsidRDefault="005C5A10" w:rsidP="00F86449">
      <w:pPr>
        <w:pStyle w:val="35"/>
        <w:numPr>
          <w:ilvl w:val="0"/>
          <w:numId w:val="1"/>
        </w:numPr>
        <w:tabs>
          <w:tab w:val="num" w:pos="-7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формирование комиссии по урегулированию споров между участниками образовательных отношений;</w:t>
      </w:r>
    </w:p>
    <w:p w14:paraId="029501CF" w14:textId="77777777" w:rsidR="005C5A10" w:rsidRPr="00B0535F" w:rsidRDefault="005C5A10" w:rsidP="00F86449">
      <w:pPr>
        <w:pStyle w:val="35"/>
        <w:numPr>
          <w:ilvl w:val="0"/>
          <w:numId w:val="1"/>
        </w:numPr>
        <w:tabs>
          <w:tab w:val="num" w:pos="-7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принятие локальных нормативных актов организации, закрепляющих нормы профессиональной этики педагогических работников;</w:t>
      </w:r>
    </w:p>
    <w:p w14:paraId="29730E42" w14:textId="77777777" w:rsidR="005C5A10" w:rsidRPr="00B0535F" w:rsidRDefault="005C5A10" w:rsidP="00B0535F">
      <w:pPr>
        <w:pStyle w:val="Default"/>
        <w:spacing w:line="360" w:lineRule="auto"/>
        <w:ind w:firstLine="709"/>
        <w:rPr>
          <w:color w:val="auto"/>
          <w:sz w:val="28"/>
          <w:szCs w:val="28"/>
        </w:rPr>
      </w:pPr>
      <w:r w:rsidRPr="00B0535F">
        <w:rPr>
          <w:color w:val="auto"/>
          <w:sz w:val="28"/>
          <w:szCs w:val="28"/>
        </w:rPr>
        <w:t>изменение условий труда (</w:t>
      </w:r>
      <w:r w:rsidRPr="00B0535F">
        <w:rPr>
          <w:iCs/>
          <w:color w:val="auto"/>
          <w:sz w:val="28"/>
          <w:szCs w:val="28"/>
        </w:rPr>
        <w:t>статья 74 ТК РФ)</w:t>
      </w:r>
      <w:r w:rsidRPr="00B0535F">
        <w:rPr>
          <w:color w:val="auto"/>
          <w:sz w:val="28"/>
          <w:szCs w:val="28"/>
        </w:rPr>
        <w:t>.</w:t>
      </w:r>
    </w:p>
    <w:p w14:paraId="3DF6CC53"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sz w:val="28"/>
          <w:szCs w:val="28"/>
        </w:rPr>
        <w:t>9.1.11. С учетом мотивированного мнения выборного органа первичной профсоюзной организации производит расторжение трудового договора с работниками, являющимися членами Профсоюза, по следующим основаниям:</w:t>
      </w:r>
    </w:p>
    <w:p w14:paraId="40096E89" w14:textId="77777777" w:rsidR="005C5A10" w:rsidRPr="00B0535F" w:rsidRDefault="005C5A10" w:rsidP="00F86449">
      <w:pPr>
        <w:pStyle w:val="35"/>
        <w:numPr>
          <w:ilvl w:val="0"/>
          <w:numId w:val="2"/>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сокращение численности или штата работников организации (</w:t>
      </w:r>
      <w:r w:rsidRPr="00B0535F">
        <w:rPr>
          <w:rFonts w:ascii="Times New Roman" w:hAnsi="Times New Roman" w:cs="Times New Roman"/>
          <w:iCs/>
          <w:sz w:val="28"/>
          <w:szCs w:val="28"/>
        </w:rPr>
        <w:t>статьи 81, 82, 373 ТК РФ)</w:t>
      </w:r>
      <w:r w:rsidRPr="00B0535F">
        <w:rPr>
          <w:rFonts w:ascii="Times New Roman" w:hAnsi="Times New Roman" w:cs="Times New Roman"/>
          <w:sz w:val="28"/>
          <w:szCs w:val="28"/>
        </w:rPr>
        <w:t>;</w:t>
      </w:r>
    </w:p>
    <w:p w14:paraId="44E24434" w14:textId="77777777" w:rsidR="005C5A10" w:rsidRPr="00B0535F" w:rsidRDefault="005C5A10" w:rsidP="00F86449">
      <w:pPr>
        <w:pStyle w:val="35"/>
        <w:numPr>
          <w:ilvl w:val="0"/>
          <w:numId w:val="2"/>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0535F">
        <w:rPr>
          <w:rFonts w:ascii="Times New Roman" w:hAnsi="Times New Roman" w:cs="Times New Roman"/>
          <w:iCs/>
          <w:sz w:val="28"/>
          <w:szCs w:val="28"/>
        </w:rPr>
        <w:t>статьи 81, 82, 373 ТК РФ)</w:t>
      </w:r>
      <w:r w:rsidRPr="00B0535F">
        <w:rPr>
          <w:rFonts w:ascii="Times New Roman" w:hAnsi="Times New Roman" w:cs="Times New Roman"/>
          <w:sz w:val="28"/>
          <w:szCs w:val="28"/>
        </w:rPr>
        <w:t>;</w:t>
      </w:r>
    </w:p>
    <w:p w14:paraId="375F4ED7" w14:textId="77777777" w:rsidR="005C5A10" w:rsidRPr="00B0535F" w:rsidRDefault="005C5A10" w:rsidP="00B0535F">
      <w:pPr>
        <w:pStyle w:val="35"/>
        <w:autoSpaceDE w:val="0"/>
        <w:autoSpaceDN w:val="0"/>
        <w:adjustRightInd w:val="0"/>
        <w:spacing w:after="0" w:line="360" w:lineRule="auto"/>
        <w:ind w:left="0" w:firstLine="709"/>
        <w:jc w:val="both"/>
        <w:rPr>
          <w:rFonts w:ascii="Times New Roman" w:hAnsi="Times New Roman" w:cs="Times New Roman"/>
          <w:iCs/>
          <w:sz w:val="28"/>
          <w:szCs w:val="28"/>
          <w:highlight w:val="yellow"/>
        </w:rPr>
      </w:pPr>
      <w:r w:rsidRPr="00B0535F">
        <w:rPr>
          <w:rFonts w:ascii="Times New Roman" w:hAnsi="Times New Roman" w:cs="Times New Roman"/>
          <w:sz w:val="28"/>
          <w:szCs w:val="28"/>
        </w:rPr>
        <w:lastRenderedPageBreak/>
        <w:t>- неоднократное неисполнение работником без уважительных причин трудовых обязанностей, если он имеет дисциплинарное взыскание (</w:t>
      </w:r>
      <w:r w:rsidRPr="00B0535F">
        <w:rPr>
          <w:rFonts w:ascii="Times New Roman" w:hAnsi="Times New Roman" w:cs="Times New Roman"/>
          <w:iCs/>
          <w:sz w:val="28"/>
          <w:szCs w:val="28"/>
        </w:rPr>
        <w:t>статьи 81, 82, 373 ТК РФ)</w:t>
      </w:r>
      <w:r w:rsidRPr="00B0535F">
        <w:rPr>
          <w:rFonts w:ascii="Times New Roman" w:hAnsi="Times New Roman" w:cs="Times New Roman"/>
          <w:sz w:val="28"/>
          <w:szCs w:val="28"/>
        </w:rPr>
        <w:t>;</w:t>
      </w:r>
    </w:p>
    <w:p w14:paraId="5E6060AD" w14:textId="77777777" w:rsidR="005C5A10" w:rsidRPr="00B0535F" w:rsidRDefault="005C5A10" w:rsidP="00B0535F">
      <w:pPr>
        <w:pStyle w:val="35"/>
        <w:autoSpaceDE w:val="0"/>
        <w:autoSpaceDN w:val="0"/>
        <w:adjustRightInd w:val="0"/>
        <w:spacing w:after="0" w:line="360" w:lineRule="auto"/>
        <w:ind w:left="0" w:firstLine="709"/>
        <w:jc w:val="both"/>
        <w:rPr>
          <w:rFonts w:ascii="Times New Roman" w:hAnsi="Times New Roman" w:cs="Times New Roman"/>
          <w:iCs/>
          <w:sz w:val="28"/>
          <w:szCs w:val="28"/>
        </w:rPr>
      </w:pPr>
      <w:r w:rsidRPr="00B0535F">
        <w:rPr>
          <w:rFonts w:ascii="Times New Roman" w:hAnsi="Times New Roman" w:cs="Times New Roman"/>
          <w:sz w:val="28"/>
          <w:szCs w:val="28"/>
        </w:rPr>
        <w:t xml:space="preserve">- </w:t>
      </w:r>
      <w:r w:rsidRPr="00B0535F">
        <w:rPr>
          <w:rFonts w:ascii="Times New Roman" w:hAnsi="Times New Roman" w:cs="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B0535F">
        <w:rPr>
          <w:rFonts w:ascii="Times New Roman" w:hAnsi="Times New Roman" w:cs="Times New Roman"/>
          <w:sz w:val="28"/>
          <w:szCs w:val="28"/>
        </w:rPr>
        <w:t xml:space="preserve">(пункт 1 </w:t>
      </w:r>
      <w:r w:rsidRPr="00B0535F">
        <w:rPr>
          <w:rFonts w:ascii="Times New Roman" w:hAnsi="Times New Roman" w:cs="Times New Roman"/>
          <w:iCs/>
          <w:sz w:val="28"/>
          <w:szCs w:val="28"/>
        </w:rPr>
        <w:t>статьи 336 ТК РФ</w:t>
      </w:r>
      <w:r w:rsidRPr="00B0535F">
        <w:rPr>
          <w:rFonts w:ascii="Times New Roman" w:hAnsi="Times New Roman" w:cs="Times New Roman"/>
          <w:sz w:val="28"/>
          <w:szCs w:val="28"/>
        </w:rPr>
        <w:t>)</w:t>
      </w:r>
      <w:r w:rsidRPr="00B0535F">
        <w:rPr>
          <w:rFonts w:ascii="Times New Roman" w:hAnsi="Times New Roman" w:cs="Times New Roman"/>
          <w:iCs/>
          <w:sz w:val="28"/>
          <w:szCs w:val="28"/>
        </w:rPr>
        <w:t>;</w:t>
      </w:r>
    </w:p>
    <w:p w14:paraId="3269AD22" w14:textId="77777777" w:rsidR="005C5A10" w:rsidRPr="00B0535F" w:rsidRDefault="005C5A10" w:rsidP="00B0535F">
      <w:pPr>
        <w:pStyle w:val="35"/>
        <w:autoSpaceDE w:val="0"/>
        <w:autoSpaceDN w:val="0"/>
        <w:adjustRightInd w:val="0"/>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iCs/>
          <w:sz w:val="28"/>
          <w:szCs w:val="28"/>
        </w:rPr>
        <w:t xml:space="preserve">- </w:t>
      </w:r>
      <w:r w:rsidRPr="00B0535F">
        <w:rPr>
          <w:rFonts w:ascii="Times New Roman" w:hAnsi="Times New Roman" w:cs="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B0535F">
        <w:rPr>
          <w:rFonts w:ascii="Times New Roman" w:hAnsi="Times New Roman" w:cs="Times New Roman"/>
          <w:iCs/>
          <w:sz w:val="28"/>
          <w:szCs w:val="28"/>
        </w:rPr>
        <w:t>статьи 81 ТК РФ)</w:t>
      </w:r>
      <w:r w:rsidRPr="00B0535F">
        <w:rPr>
          <w:rFonts w:ascii="Times New Roman" w:hAnsi="Times New Roman" w:cs="Times New Roman"/>
          <w:sz w:val="28"/>
          <w:szCs w:val="28"/>
        </w:rPr>
        <w:t>;</w:t>
      </w:r>
    </w:p>
    <w:p w14:paraId="1B23B47D" w14:textId="77777777" w:rsidR="005C5A10" w:rsidRPr="00B0535F" w:rsidRDefault="005C5A10" w:rsidP="00B0535F">
      <w:pPr>
        <w:pStyle w:val="35"/>
        <w:autoSpaceDE w:val="0"/>
        <w:autoSpaceDN w:val="0"/>
        <w:adjustRightInd w:val="0"/>
        <w:spacing w:after="0" w:line="360" w:lineRule="auto"/>
        <w:ind w:left="0" w:firstLine="709"/>
        <w:jc w:val="both"/>
        <w:rPr>
          <w:rFonts w:ascii="Times New Roman" w:hAnsi="Times New Roman" w:cs="Times New Roman"/>
          <w:iCs/>
          <w:sz w:val="28"/>
          <w:szCs w:val="28"/>
        </w:rPr>
      </w:pPr>
      <w:r w:rsidRPr="00B0535F">
        <w:rPr>
          <w:rFonts w:ascii="Times New Roman" w:hAnsi="Times New Roman" w:cs="Times New Roman"/>
          <w:iCs/>
          <w:sz w:val="28"/>
          <w:szCs w:val="28"/>
        </w:rPr>
        <w:t xml:space="preserve">- </w:t>
      </w:r>
      <w:r w:rsidRPr="00B0535F">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B0535F">
        <w:rPr>
          <w:rFonts w:ascii="Times New Roman" w:hAnsi="Times New Roman" w:cs="Times New Roman"/>
          <w:iCs/>
          <w:sz w:val="28"/>
          <w:szCs w:val="28"/>
        </w:rPr>
        <w:t>статьи 336 ТК РФ</w:t>
      </w:r>
      <w:r w:rsidRPr="00B0535F">
        <w:rPr>
          <w:rFonts w:ascii="Times New Roman" w:hAnsi="Times New Roman" w:cs="Times New Roman"/>
          <w:sz w:val="28"/>
          <w:szCs w:val="28"/>
        </w:rPr>
        <w:t>).</w:t>
      </w:r>
    </w:p>
    <w:p w14:paraId="43CFEFA9"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Style w:val="A10"/>
          <w:rFonts w:ascii="Times New Roman" w:hAnsi="Times New Roman" w:cs="Times New Roman"/>
          <w:b w:val="0"/>
          <w:color w:val="auto"/>
          <w:sz w:val="28"/>
          <w:szCs w:val="28"/>
        </w:rPr>
        <w:t>9.</w:t>
      </w:r>
      <w:r w:rsidR="00C83556" w:rsidRPr="00B0535F">
        <w:rPr>
          <w:rStyle w:val="A10"/>
          <w:rFonts w:ascii="Times New Roman" w:hAnsi="Times New Roman" w:cs="Times New Roman"/>
          <w:b w:val="0"/>
          <w:color w:val="auto"/>
          <w:sz w:val="28"/>
          <w:szCs w:val="28"/>
        </w:rPr>
        <w:t>1</w:t>
      </w:r>
      <w:r w:rsidRPr="00B0535F">
        <w:rPr>
          <w:rStyle w:val="A10"/>
          <w:rFonts w:ascii="Times New Roman" w:hAnsi="Times New Roman" w:cs="Times New Roman"/>
          <w:b w:val="0"/>
          <w:color w:val="auto"/>
          <w:sz w:val="28"/>
          <w:szCs w:val="28"/>
        </w:rPr>
        <w:t>.</w:t>
      </w:r>
      <w:r w:rsidR="00C83556" w:rsidRPr="00B0535F">
        <w:rPr>
          <w:rStyle w:val="A10"/>
          <w:rFonts w:ascii="Times New Roman" w:hAnsi="Times New Roman" w:cs="Times New Roman"/>
          <w:b w:val="0"/>
          <w:color w:val="auto"/>
          <w:sz w:val="28"/>
          <w:szCs w:val="28"/>
        </w:rPr>
        <w:t>12</w:t>
      </w:r>
      <w:r w:rsidRPr="00B0535F">
        <w:rPr>
          <w:rStyle w:val="A10"/>
          <w:rFonts w:ascii="Times New Roman" w:hAnsi="Times New Roman" w:cs="Times New Roman"/>
          <w:b w:val="0"/>
          <w:color w:val="auto"/>
          <w:sz w:val="28"/>
          <w:szCs w:val="28"/>
        </w:rPr>
        <w:t>.</w:t>
      </w:r>
      <w:r w:rsidRPr="00B0535F">
        <w:rPr>
          <w:rStyle w:val="A10"/>
          <w:rFonts w:ascii="Times New Roman" w:hAnsi="Times New Roman" w:cs="Times New Roman"/>
          <w:color w:val="auto"/>
          <w:sz w:val="28"/>
          <w:szCs w:val="28"/>
        </w:rPr>
        <w:t> </w:t>
      </w:r>
      <w:r w:rsidRPr="00B0535F">
        <w:rPr>
          <w:rFonts w:ascii="Times New Roman" w:hAnsi="Times New Roman" w:cs="Times New Roman"/>
          <w:sz w:val="28"/>
          <w:szCs w:val="28"/>
        </w:rPr>
        <w:t>По согласованию с выборным органом первичной про</w:t>
      </w:r>
      <w:r w:rsidR="00C83556" w:rsidRPr="00B0535F">
        <w:rPr>
          <w:rFonts w:ascii="Times New Roman" w:hAnsi="Times New Roman" w:cs="Times New Roman"/>
          <w:sz w:val="28"/>
          <w:szCs w:val="28"/>
        </w:rPr>
        <w:t>фсоюзной организации рассматривает следующие вопросы</w:t>
      </w:r>
      <w:r w:rsidRPr="00B0535F">
        <w:rPr>
          <w:rFonts w:ascii="Times New Roman" w:hAnsi="Times New Roman" w:cs="Times New Roman"/>
          <w:sz w:val="28"/>
          <w:szCs w:val="28"/>
        </w:rPr>
        <w:t>:</w:t>
      </w:r>
    </w:p>
    <w:p w14:paraId="1B29EE7A" w14:textId="77777777" w:rsidR="005C5A10" w:rsidRPr="00B0535F" w:rsidRDefault="005C5A10" w:rsidP="00F86449">
      <w:pPr>
        <w:pStyle w:val="35"/>
        <w:numPr>
          <w:ilvl w:val="0"/>
          <w:numId w:val="1"/>
        </w:numPr>
        <w:tabs>
          <w:tab w:val="num" w:pos="-55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установление перечня должностей работников с ненормированным рабочим днем (статья 101 ТК РФ);</w:t>
      </w:r>
    </w:p>
    <w:p w14:paraId="32AE8E1F" w14:textId="77777777" w:rsidR="005C5A10" w:rsidRPr="00B0535F" w:rsidRDefault="005C5A10" w:rsidP="00F86449">
      <w:pPr>
        <w:pStyle w:val="35"/>
        <w:numPr>
          <w:ilvl w:val="0"/>
          <w:numId w:val="1"/>
        </w:numPr>
        <w:tabs>
          <w:tab w:val="num" w:pos="-55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представление к присвоению почетных званий (статья 191 ТК РФ);</w:t>
      </w:r>
    </w:p>
    <w:p w14:paraId="6D8EFFE5" w14:textId="77777777" w:rsidR="005C5A10" w:rsidRPr="00B0535F" w:rsidRDefault="005C5A10" w:rsidP="00F86449">
      <w:pPr>
        <w:pStyle w:val="35"/>
        <w:numPr>
          <w:ilvl w:val="0"/>
          <w:numId w:val="1"/>
        </w:numPr>
        <w:tabs>
          <w:tab w:val="num" w:pos="-55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представление к награждению отраслевыми наградами и иными наградами (статья 191 ТК РФ);</w:t>
      </w:r>
    </w:p>
    <w:p w14:paraId="21FBDCB8" w14:textId="77777777" w:rsidR="005C5A10" w:rsidRPr="00B0535F" w:rsidRDefault="005C5A10" w:rsidP="00F86449">
      <w:pPr>
        <w:pStyle w:val="35"/>
        <w:numPr>
          <w:ilvl w:val="0"/>
          <w:numId w:val="1"/>
        </w:numPr>
        <w:tabs>
          <w:tab w:val="num" w:pos="-88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установление размеров повышенной заработной платы за вредные и (или) опасные и иные особые условия труда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статья</w:t>
      </w:r>
      <w:r w:rsidRPr="00B0535F">
        <w:rPr>
          <w:rFonts w:ascii="Times New Roman" w:hAnsi="Times New Roman" w:cs="Times New Roman"/>
          <w:iCs/>
          <w:sz w:val="28"/>
          <w:szCs w:val="28"/>
        </w:rPr>
        <w:t xml:space="preserve"> 147 ТК РФ);</w:t>
      </w:r>
    </w:p>
    <w:p w14:paraId="564F414E"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установление размеров повышения заработной платы в ночное время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статья</w:t>
      </w:r>
      <w:r w:rsidRPr="00B0535F">
        <w:rPr>
          <w:rFonts w:ascii="Times New Roman" w:hAnsi="Times New Roman" w:cs="Times New Roman"/>
          <w:iCs/>
          <w:sz w:val="28"/>
          <w:szCs w:val="28"/>
        </w:rPr>
        <w:t xml:space="preserve"> 154 ТК РФ);</w:t>
      </w:r>
    </w:p>
    <w:p w14:paraId="39892B99"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распределение учебной нагрузки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статья</w:t>
      </w:r>
      <w:r w:rsidRPr="00B0535F">
        <w:rPr>
          <w:rFonts w:ascii="Times New Roman" w:hAnsi="Times New Roman" w:cs="Times New Roman"/>
          <w:iCs/>
          <w:sz w:val="28"/>
          <w:szCs w:val="28"/>
        </w:rPr>
        <w:t xml:space="preserve"> 100 ТК РФ)</w:t>
      </w:r>
      <w:r w:rsidRPr="00B0535F">
        <w:rPr>
          <w:rFonts w:ascii="Times New Roman" w:hAnsi="Times New Roman" w:cs="Times New Roman"/>
          <w:sz w:val="28"/>
          <w:szCs w:val="28"/>
        </w:rPr>
        <w:t>;</w:t>
      </w:r>
    </w:p>
    <w:p w14:paraId="5E5A5363"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утверждение расписания занятий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статья</w:t>
      </w:r>
      <w:r w:rsidRPr="00B0535F">
        <w:rPr>
          <w:rFonts w:ascii="Times New Roman" w:hAnsi="Times New Roman" w:cs="Times New Roman"/>
          <w:iCs/>
          <w:sz w:val="28"/>
          <w:szCs w:val="28"/>
        </w:rPr>
        <w:t xml:space="preserve"> 100 ТК РФ)</w:t>
      </w:r>
      <w:r w:rsidRPr="00B0535F">
        <w:rPr>
          <w:rFonts w:ascii="Times New Roman" w:hAnsi="Times New Roman" w:cs="Times New Roman"/>
          <w:sz w:val="28"/>
          <w:szCs w:val="28"/>
        </w:rPr>
        <w:t>;</w:t>
      </w:r>
    </w:p>
    <w:p w14:paraId="4A3DEFC1"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установление, изменение размеров выплат стимулирующего характера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статьи 135,</w:t>
      </w:r>
      <w:r w:rsidRPr="00B0535F">
        <w:rPr>
          <w:rFonts w:ascii="Times New Roman" w:hAnsi="Times New Roman" w:cs="Times New Roman"/>
          <w:iCs/>
          <w:sz w:val="28"/>
          <w:szCs w:val="28"/>
        </w:rPr>
        <w:t xml:space="preserve"> 144 ТК РФ)</w:t>
      </w:r>
      <w:r w:rsidRPr="00B0535F">
        <w:rPr>
          <w:rFonts w:ascii="Times New Roman" w:hAnsi="Times New Roman" w:cs="Times New Roman"/>
          <w:sz w:val="28"/>
          <w:szCs w:val="28"/>
        </w:rPr>
        <w:t xml:space="preserve">; </w:t>
      </w:r>
    </w:p>
    <w:p w14:paraId="4523A371" w14:textId="77777777" w:rsidR="005C5A10" w:rsidRPr="00B0535F" w:rsidRDefault="005C5A10" w:rsidP="00F86449">
      <w:pPr>
        <w:pStyle w:val="35"/>
        <w:numPr>
          <w:ilvl w:val="0"/>
          <w:numId w:val="1"/>
        </w:numPr>
        <w:tabs>
          <w:tab w:val="num" w:pos="-187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 xml:space="preserve">распределение премиальных выплат и использование фонда экономии заработной платы </w:t>
      </w:r>
      <w:r w:rsidRPr="00B0535F">
        <w:rPr>
          <w:rFonts w:ascii="Times New Roman" w:hAnsi="Times New Roman" w:cs="Times New Roman"/>
          <w:iCs/>
          <w:sz w:val="28"/>
          <w:szCs w:val="28"/>
        </w:rPr>
        <w:t>(</w:t>
      </w:r>
      <w:r w:rsidRPr="00B0535F">
        <w:rPr>
          <w:rFonts w:ascii="Times New Roman" w:hAnsi="Times New Roman" w:cs="Times New Roman"/>
          <w:sz w:val="28"/>
          <w:szCs w:val="28"/>
        </w:rPr>
        <w:t>статьи 135,</w:t>
      </w:r>
      <w:r w:rsidRPr="00B0535F">
        <w:rPr>
          <w:rFonts w:ascii="Times New Roman" w:hAnsi="Times New Roman" w:cs="Times New Roman"/>
          <w:iCs/>
          <w:sz w:val="28"/>
          <w:szCs w:val="28"/>
        </w:rPr>
        <w:t xml:space="preserve"> 144 ТК РФ)</w:t>
      </w:r>
      <w:r w:rsidR="00C83556" w:rsidRPr="00B0535F">
        <w:rPr>
          <w:rFonts w:ascii="Times New Roman" w:hAnsi="Times New Roman" w:cs="Times New Roman"/>
          <w:sz w:val="28"/>
          <w:szCs w:val="28"/>
        </w:rPr>
        <w:t>.</w:t>
      </w:r>
    </w:p>
    <w:p w14:paraId="03420836"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sz w:val="28"/>
          <w:szCs w:val="28"/>
        </w:rPr>
        <w:t>9.</w:t>
      </w:r>
      <w:r w:rsidR="00C83556" w:rsidRPr="00B0535F">
        <w:rPr>
          <w:rFonts w:ascii="Times New Roman" w:hAnsi="Times New Roman" w:cs="Times New Roman"/>
          <w:sz w:val="28"/>
          <w:szCs w:val="28"/>
        </w:rPr>
        <w:t>1</w:t>
      </w:r>
      <w:r w:rsidRPr="00B0535F">
        <w:rPr>
          <w:rFonts w:ascii="Times New Roman" w:hAnsi="Times New Roman" w:cs="Times New Roman"/>
          <w:sz w:val="28"/>
          <w:szCs w:val="28"/>
        </w:rPr>
        <w:t>.</w:t>
      </w:r>
      <w:r w:rsidR="00C83556" w:rsidRPr="00B0535F">
        <w:rPr>
          <w:rFonts w:ascii="Times New Roman" w:hAnsi="Times New Roman" w:cs="Times New Roman"/>
          <w:sz w:val="28"/>
          <w:szCs w:val="28"/>
        </w:rPr>
        <w:t>13</w:t>
      </w:r>
      <w:r w:rsidRPr="00B0535F">
        <w:rPr>
          <w:rFonts w:ascii="Times New Roman" w:hAnsi="Times New Roman" w:cs="Times New Roman"/>
          <w:sz w:val="28"/>
          <w:szCs w:val="28"/>
        </w:rPr>
        <w:t xml:space="preserve">. С предварительного согласия выборного органа первичной профсоюзной организации </w:t>
      </w:r>
      <w:r w:rsidR="00C83556" w:rsidRPr="00B0535F">
        <w:rPr>
          <w:rFonts w:ascii="Times New Roman" w:hAnsi="Times New Roman" w:cs="Times New Roman"/>
          <w:sz w:val="28"/>
          <w:szCs w:val="28"/>
        </w:rPr>
        <w:t>рассматривает следующие вопросы</w:t>
      </w:r>
      <w:r w:rsidRPr="00B0535F">
        <w:rPr>
          <w:rFonts w:ascii="Times New Roman" w:hAnsi="Times New Roman" w:cs="Times New Roman"/>
          <w:sz w:val="28"/>
          <w:szCs w:val="28"/>
        </w:rPr>
        <w:t>:</w:t>
      </w:r>
    </w:p>
    <w:p w14:paraId="1741B126" w14:textId="77777777" w:rsidR="005C5A10" w:rsidRPr="00B0535F" w:rsidRDefault="005C5A10" w:rsidP="00F86449">
      <w:pPr>
        <w:pStyle w:val="35"/>
        <w:numPr>
          <w:ilvl w:val="0"/>
          <w:numId w:val="1"/>
        </w:numPr>
        <w:tabs>
          <w:tab w:val="num" w:pos="-66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lastRenderedPageBreak/>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B0535F">
        <w:rPr>
          <w:rFonts w:ascii="Times New Roman" w:hAnsi="Times New Roman" w:cs="Times New Roman"/>
          <w:iCs/>
          <w:sz w:val="28"/>
          <w:szCs w:val="28"/>
        </w:rPr>
        <w:t xml:space="preserve"> 192, 193 ТК РФ)</w:t>
      </w:r>
      <w:r w:rsidRPr="00B0535F">
        <w:rPr>
          <w:rFonts w:ascii="Times New Roman" w:hAnsi="Times New Roman" w:cs="Times New Roman"/>
          <w:sz w:val="28"/>
          <w:szCs w:val="28"/>
        </w:rPr>
        <w:t>;</w:t>
      </w:r>
    </w:p>
    <w:p w14:paraId="4E35B4C1" w14:textId="77777777" w:rsidR="005C5A10" w:rsidRPr="00B0535F" w:rsidRDefault="005C5A10" w:rsidP="00F86449">
      <w:pPr>
        <w:pStyle w:val="35"/>
        <w:numPr>
          <w:ilvl w:val="0"/>
          <w:numId w:val="1"/>
        </w:numPr>
        <w:tabs>
          <w:tab w:val="num" w:pos="-220"/>
        </w:tabs>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7D64388F" w14:textId="77777777" w:rsidR="005C5A10" w:rsidRPr="00B0535F" w:rsidRDefault="005C5A10" w:rsidP="00B0535F">
      <w:pPr>
        <w:autoSpaceDE w:val="0"/>
        <w:autoSpaceDN w:val="0"/>
        <w:adjustRightInd w:val="0"/>
        <w:spacing w:after="0" w:line="360" w:lineRule="auto"/>
        <w:ind w:firstLine="709"/>
        <w:jc w:val="both"/>
        <w:rPr>
          <w:rFonts w:ascii="Times New Roman" w:hAnsi="Times New Roman" w:cs="Times New Roman"/>
          <w:sz w:val="28"/>
          <w:szCs w:val="28"/>
        </w:rPr>
      </w:pPr>
      <w:r w:rsidRPr="00B0535F">
        <w:rPr>
          <w:rFonts w:ascii="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08DACE19" w14:textId="77777777" w:rsidR="005C5A10" w:rsidRPr="00B0535F" w:rsidRDefault="005C5A10" w:rsidP="00B0535F">
      <w:pPr>
        <w:pStyle w:val="35"/>
        <w:spacing w:after="0" w:line="360" w:lineRule="auto"/>
        <w:ind w:left="0" w:firstLine="709"/>
        <w:jc w:val="both"/>
        <w:rPr>
          <w:rFonts w:ascii="Times New Roman" w:hAnsi="Times New Roman" w:cs="Times New Roman"/>
          <w:sz w:val="28"/>
          <w:szCs w:val="28"/>
        </w:rPr>
      </w:pPr>
      <w:r w:rsidRPr="00B0535F">
        <w:rPr>
          <w:rFonts w:ascii="Times New Roman" w:hAnsi="Times New Roman" w:cs="Times New Roman"/>
          <w:sz w:val="28"/>
          <w:szCs w:val="28"/>
        </w:rPr>
        <w:t>9.</w:t>
      </w:r>
      <w:r w:rsidR="00C83556" w:rsidRPr="00B0535F">
        <w:rPr>
          <w:rFonts w:ascii="Times New Roman" w:hAnsi="Times New Roman" w:cs="Times New Roman"/>
          <w:sz w:val="28"/>
          <w:szCs w:val="28"/>
        </w:rPr>
        <w:t>1</w:t>
      </w:r>
      <w:r w:rsidRPr="00B0535F">
        <w:rPr>
          <w:rFonts w:ascii="Times New Roman" w:hAnsi="Times New Roman" w:cs="Times New Roman"/>
          <w:sz w:val="28"/>
          <w:szCs w:val="28"/>
        </w:rPr>
        <w:t>.</w:t>
      </w:r>
      <w:r w:rsidR="00C83556" w:rsidRPr="00B0535F">
        <w:rPr>
          <w:rFonts w:ascii="Times New Roman" w:hAnsi="Times New Roman" w:cs="Times New Roman"/>
          <w:sz w:val="28"/>
          <w:szCs w:val="28"/>
        </w:rPr>
        <w:t>14</w:t>
      </w:r>
      <w:r w:rsidRPr="00B0535F">
        <w:rPr>
          <w:rFonts w:ascii="Times New Roman" w:hAnsi="Times New Roman" w:cs="Times New Roman"/>
          <w:sz w:val="28"/>
          <w:szCs w:val="28"/>
        </w:rPr>
        <w:t>.</w:t>
      </w:r>
      <w:r w:rsidRPr="00B0535F">
        <w:rPr>
          <w:rFonts w:ascii="Times New Roman" w:hAnsi="Times New Roman" w:cs="Times New Roman"/>
          <w:sz w:val="28"/>
          <w:szCs w:val="28"/>
        </w:rPr>
        <w:tab/>
        <w:t xml:space="preserve">С предварительного согласия вышестоящего выборного профсоюзного органа </w:t>
      </w:r>
      <w:r w:rsidR="00C83556" w:rsidRPr="00B0535F">
        <w:rPr>
          <w:rFonts w:ascii="Times New Roman" w:hAnsi="Times New Roman" w:cs="Times New Roman"/>
          <w:sz w:val="28"/>
          <w:szCs w:val="28"/>
        </w:rPr>
        <w:t>рассматривает вопросы</w:t>
      </w:r>
      <w:r w:rsidRPr="00B0535F">
        <w:rPr>
          <w:rFonts w:ascii="Times New Roman" w:hAnsi="Times New Roman" w:cs="Times New Roman"/>
          <w:sz w:val="28"/>
          <w:szCs w:val="28"/>
        </w:rPr>
        <w:t xml:space="preserve">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B0535F">
        <w:rPr>
          <w:rFonts w:ascii="Times New Roman" w:hAnsi="Times New Roman" w:cs="Times New Roman"/>
          <w:iCs/>
          <w:sz w:val="28"/>
          <w:szCs w:val="28"/>
        </w:rPr>
        <w:t>376 ТК РФ)</w:t>
      </w:r>
      <w:r w:rsidRPr="00B0535F">
        <w:rPr>
          <w:rFonts w:ascii="Times New Roman" w:hAnsi="Times New Roman" w:cs="Times New Roman"/>
          <w:sz w:val="28"/>
          <w:szCs w:val="28"/>
        </w:rPr>
        <w:t>:</w:t>
      </w:r>
    </w:p>
    <w:p w14:paraId="4D214A35" w14:textId="77777777" w:rsidR="005C5A10" w:rsidRPr="00B0535F" w:rsidRDefault="005C5A10" w:rsidP="00F86449">
      <w:pPr>
        <w:pStyle w:val="35"/>
        <w:numPr>
          <w:ilvl w:val="0"/>
          <w:numId w:val="3"/>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сокращение численности или штата работников организации (пункт 2 части 1 статьи 81 ТК РФ);</w:t>
      </w:r>
    </w:p>
    <w:p w14:paraId="1128A4C7" w14:textId="77777777" w:rsidR="005C5A10" w:rsidRPr="00B0535F" w:rsidRDefault="005C5A10" w:rsidP="00F86449">
      <w:pPr>
        <w:pStyle w:val="35"/>
        <w:numPr>
          <w:ilvl w:val="0"/>
          <w:numId w:val="3"/>
        </w:numPr>
        <w:spacing w:after="0" w:line="360" w:lineRule="auto"/>
        <w:ind w:left="0" w:firstLine="709"/>
        <w:contextualSpacing w:val="0"/>
        <w:jc w:val="both"/>
        <w:rPr>
          <w:rFonts w:ascii="Times New Roman" w:hAnsi="Times New Roman" w:cs="Times New Roman"/>
          <w:sz w:val="28"/>
          <w:szCs w:val="28"/>
        </w:rPr>
      </w:pPr>
      <w:r w:rsidRPr="00B0535F">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5F4631BF" w14:textId="77777777" w:rsidR="005C5A10" w:rsidRPr="009659FB" w:rsidRDefault="005C5A10" w:rsidP="009659FB">
      <w:pPr>
        <w:pStyle w:val="Pa9"/>
        <w:spacing w:line="360" w:lineRule="auto"/>
        <w:ind w:firstLine="709"/>
        <w:contextualSpacing/>
        <w:jc w:val="both"/>
        <w:rPr>
          <w:sz w:val="28"/>
          <w:szCs w:val="28"/>
        </w:rPr>
      </w:pPr>
      <w:r w:rsidRPr="00B0535F">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22EF42DB" w14:textId="77777777" w:rsidR="005C5A10" w:rsidRPr="00E00C4E" w:rsidRDefault="00C83556" w:rsidP="00B0535F">
      <w:pPr>
        <w:pStyle w:val="Default"/>
        <w:spacing w:line="360" w:lineRule="auto"/>
        <w:ind w:firstLine="709"/>
        <w:contextualSpacing/>
        <w:jc w:val="both"/>
        <w:rPr>
          <w:color w:val="auto"/>
          <w:sz w:val="28"/>
          <w:szCs w:val="28"/>
        </w:rPr>
      </w:pPr>
      <w:r w:rsidRPr="00E00C4E">
        <w:rPr>
          <w:color w:val="auto"/>
          <w:sz w:val="28"/>
          <w:szCs w:val="28"/>
        </w:rPr>
        <w:t>9</w:t>
      </w:r>
      <w:r w:rsidR="005C5A10" w:rsidRPr="00E00C4E">
        <w:rPr>
          <w:color w:val="auto"/>
          <w:sz w:val="28"/>
          <w:szCs w:val="28"/>
        </w:rPr>
        <w:t>.1.1</w:t>
      </w:r>
      <w:r w:rsidR="009659FB">
        <w:rPr>
          <w:color w:val="auto"/>
          <w:sz w:val="28"/>
          <w:szCs w:val="28"/>
        </w:rPr>
        <w:t>5</w:t>
      </w:r>
      <w:r w:rsidR="005C5A10" w:rsidRPr="00E00C4E">
        <w:rPr>
          <w:color w:val="auto"/>
          <w:sz w:val="28"/>
          <w:szCs w:val="28"/>
        </w:rPr>
        <w:t>. </w:t>
      </w:r>
      <w:r w:rsidR="005C5A10" w:rsidRPr="00E00C4E">
        <w:rPr>
          <w:iCs/>
          <w:color w:val="auto"/>
          <w:sz w:val="28"/>
          <w:szCs w:val="28"/>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w:t>
      </w:r>
      <w:r w:rsidR="00F60FEC" w:rsidRPr="00E00C4E">
        <w:rPr>
          <w:iCs/>
          <w:color w:val="auto"/>
          <w:sz w:val="28"/>
          <w:szCs w:val="28"/>
          <w:u w:val="single"/>
        </w:rPr>
        <w:t>5</w:t>
      </w:r>
      <w:r w:rsidR="005C5A10" w:rsidRPr="00E00C4E">
        <w:rPr>
          <w:iCs/>
          <w:color w:val="auto"/>
          <w:sz w:val="28"/>
          <w:szCs w:val="28"/>
        </w:rPr>
        <w:t xml:space="preserve"> календарных дней, заместителям председателя - </w:t>
      </w:r>
      <w:r w:rsidR="00F60FEC" w:rsidRPr="00E00C4E">
        <w:rPr>
          <w:iCs/>
          <w:color w:val="auto"/>
          <w:sz w:val="28"/>
          <w:szCs w:val="28"/>
          <w:u w:val="single"/>
        </w:rPr>
        <w:t>5</w:t>
      </w:r>
      <w:r w:rsidR="005C5A10" w:rsidRPr="00E00C4E">
        <w:rPr>
          <w:iCs/>
          <w:color w:val="auto"/>
          <w:sz w:val="28"/>
          <w:szCs w:val="28"/>
        </w:rPr>
        <w:t xml:space="preserve"> календарных дня,</w:t>
      </w:r>
      <w:r w:rsidR="005C5A10" w:rsidRPr="00E00C4E">
        <w:rPr>
          <w:i/>
          <w:iCs/>
          <w:color w:val="auto"/>
          <w:sz w:val="28"/>
          <w:szCs w:val="28"/>
        </w:rPr>
        <w:t xml:space="preserve"> </w:t>
      </w:r>
      <w:r w:rsidR="005C5A10" w:rsidRPr="00E00C4E">
        <w:rPr>
          <w:iCs/>
          <w:color w:val="auto"/>
          <w:sz w:val="28"/>
          <w:szCs w:val="28"/>
        </w:rPr>
        <w:t xml:space="preserve">уполномоченным по охране труда </w:t>
      </w:r>
      <w:r w:rsidR="005C5A10" w:rsidRPr="00E00C4E">
        <w:rPr>
          <w:color w:val="auto"/>
          <w:sz w:val="28"/>
          <w:szCs w:val="28"/>
        </w:rPr>
        <w:t>выборным органом первичной профсоюзной организации</w:t>
      </w:r>
      <w:r w:rsidR="005C5A10" w:rsidRPr="00E00C4E">
        <w:rPr>
          <w:iCs/>
          <w:color w:val="auto"/>
          <w:sz w:val="28"/>
          <w:szCs w:val="28"/>
        </w:rPr>
        <w:t xml:space="preserve"> - </w:t>
      </w:r>
      <w:r w:rsidR="00F60FEC" w:rsidRPr="00E00C4E">
        <w:rPr>
          <w:iCs/>
          <w:color w:val="auto"/>
          <w:sz w:val="28"/>
          <w:szCs w:val="28"/>
        </w:rPr>
        <w:t>6</w:t>
      </w:r>
      <w:r w:rsidR="005C5A10" w:rsidRPr="00E00C4E">
        <w:rPr>
          <w:iCs/>
          <w:color w:val="auto"/>
          <w:sz w:val="28"/>
          <w:szCs w:val="28"/>
        </w:rPr>
        <w:t xml:space="preserve"> календарных дн</w:t>
      </w:r>
      <w:r w:rsidR="00F60FEC" w:rsidRPr="00E00C4E">
        <w:rPr>
          <w:iCs/>
          <w:color w:val="auto"/>
          <w:sz w:val="28"/>
          <w:szCs w:val="28"/>
        </w:rPr>
        <w:t>ей</w:t>
      </w:r>
      <w:r w:rsidR="005C5A10" w:rsidRPr="00E00C4E">
        <w:rPr>
          <w:iCs/>
          <w:color w:val="auto"/>
          <w:sz w:val="28"/>
          <w:szCs w:val="28"/>
        </w:rPr>
        <w:t>; членам контрольно-ревизионной комиссии первичной профсоюзной орг</w:t>
      </w:r>
      <w:r w:rsidRPr="00E00C4E">
        <w:rPr>
          <w:iCs/>
          <w:color w:val="auto"/>
          <w:sz w:val="28"/>
          <w:szCs w:val="28"/>
        </w:rPr>
        <w:t>анизации –</w:t>
      </w:r>
      <w:r w:rsidR="00F60FEC" w:rsidRPr="00E00C4E">
        <w:rPr>
          <w:iCs/>
          <w:color w:val="auto"/>
          <w:sz w:val="28"/>
          <w:szCs w:val="28"/>
        </w:rPr>
        <w:t xml:space="preserve"> </w:t>
      </w:r>
      <w:r w:rsidR="00F60FEC" w:rsidRPr="00E00C4E">
        <w:rPr>
          <w:iCs/>
          <w:color w:val="auto"/>
          <w:sz w:val="28"/>
          <w:szCs w:val="28"/>
          <w:u w:val="single"/>
        </w:rPr>
        <w:t>3</w:t>
      </w:r>
      <w:r w:rsidR="00F60FEC" w:rsidRPr="00E00C4E">
        <w:rPr>
          <w:iCs/>
          <w:color w:val="auto"/>
          <w:sz w:val="28"/>
          <w:szCs w:val="28"/>
        </w:rPr>
        <w:t xml:space="preserve"> </w:t>
      </w:r>
      <w:r w:rsidRPr="00E00C4E">
        <w:rPr>
          <w:iCs/>
          <w:color w:val="auto"/>
          <w:sz w:val="28"/>
          <w:szCs w:val="28"/>
        </w:rPr>
        <w:t>календарных дня.</w:t>
      </w:r>
    </w:p>
    <w:p w14:paraId="4FE49690" w14:textId="77777777" w:rsidR="005C5A10" w:rsidRPr="00B0535F" w:rsidRDefault="00C83556" w:rsidP="00B0535F">
      <w:pPr>
        <w:pStyle w:val="Default"/>
        <w:spacing w:line="360" w:lineRule="auto"/>
        <w:ind w:firstLine="709"/>
        <w:contextualSpacing/>
        <w:jc w:val="both"/>
        <w:rPr>
          <w:color w:val="auto"/>
          <w:sz w:val="28"/>
          <w:szCs w:val="28"/>
        </w:rPr>
      </w:pPr>
      <w:r w:rsidRPr="00B0535F">
        <w:rPr>
          <w:color w:val="auto"/>
          <w:sz w:val="28"/>
          <w:szCs w:val="28"/>
        </w:rPr>
        <w:t>9</w:t>
      </w:r>
      <w:r w:rsidR="005C5A10" w:rsidRPr="00B0535F">
        <w:rPr>
          <w:color w:val="auto"/>
          <w:sz w:val="28"/>
          <w:szCs w:val="28"/>
        </w:rPr>
        <w:t>.1.1</w:t>
      </w:r>
      <w:r w:rsidR="009659FB">
        <w:rPr>
          <w:color w:val="auto"/>
          <w:sz w:val="28"/>
          <w:szCs w:val="28"/>
        </w:rPr>
        <w:t>6</w:t>
      </w:r>
      <w:r w:rsidR="005C5A10" w:rsidRPr="00B0535F">
        <w:rPr>
          <w:color w:val="auto"/>
          <w:sz w:val="28"/>
          <w:szCs w:val="28"/>
        </w:rPr>
        <w:t>. В</w:t>
      </w:r>
      <w:r w:rsidR="005C5A10" w:rsidRPr="00B0535F">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w:t>
      </w:r>
      <w:r w:rsidR="005C5A10" w:rsidRPr="00B0535F">
        <w:rPr>
          <w:iCs/>
          <w:color w:val="auto"/>
          <w:sz w:val="28"/>
          <w:szCs w:val="28"/>
        </w:rPr>
        <w:lastRenderedPageBreak/>
        <w:t>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14:paraId="0F70E556" w14:textId="77777777" w:rsidR="005C5A10" w:rsidRPr="00B0535F" w:rsidRDefault="00C83556" w:rsidP="00B0535F">
      <w:pPr>
        <w:pStyle w:val="Default"/>
        <w:spacing w:line="360" w:lineRule="auto"/>
        <w:ind w:firstLine="709"/>
        <w:contextualSpacing/>
        <w:jc w:val="both"/>
        <w:rPr>
          <w:color w:val="auto"/>
          <w:sz w:val="28"/>
          <w:szCs w:val="28"/>
        </w:rPr>
      </w:pPr>
      <w:r w:rsidRPr="00B0535F">
        <w:rPr>
          <w:b/>
          <w:color w:val="auto"/>
          <w:sz w:val="28"/>
          <w:szCs w:val="28"/>
        </w:rPr>
        <w:t>9</w:t>
      </w:r>
      <w:r w:rsidR="005C5A10" w:rsidRPr="00B0535F">
        <w:rPr>
          <w:b/>
          <w:color w:val="auto"/>
          <w:sz w:val="28"/>
          <w:szCs w:val="28"/>
        </w:rPr>
        <w:t>.2. Стороны признают</w:t>
      </w:r>
      <w:r w:rsidR="005C5A10" w:rsidRPr="00B0535F">
        <w:rPr>
          <w:color w:val="auto"/>
          <w:sz w:val="28"/>
          <w:szCs w:val="28"/>
        </w:rPr>
        <w:t xml:space="preserve"> следующие гарантии работников, входящих в состав выборного органа первичной профсоюзной организации и не освобожденных от основной работы:</w:t>
      </w:r>
    </w:p>
    <w:p w14:paraId="791AD19B" w14:textId="77777777" w:rsidR="005C5A10" w:rsidRPr="00B0535F" w:rsidRDefault="00C83556" w:rsidP="00B0535F">
      <w:pPr>
        <w:autoSpaceDE w:val="0"/>
        <w:autoSpaceDN w:val="0"/>
        <w:adjustRightInd w:val="0"/>
        <w:spacing w:after="0" w:line="360" w:lineRule="auto"/>
        <w:ind w:firstLine="709"/>
        <w:contextualSpacing/>
        <w:jc w:val="both"/>
        <w:rPr>
          <w:rFonts w:ascii="Times New Roman" w:eastAsia="Calibri" w:hAnsi="Times New Roman" w:cs="Times New Roman"/>
          <w:strike/>
          <w:sz w:val="28"/>
          <w:szCs w:val="28"/>
          <w:lang w:eastAsia="en-US"/>
        </w:rPr>
      </w:pPr>
      <w:r w:rsidRPr="00B0535F">
        <w:rPr>
          <w:rFonts w:ascii="Times New Roman" w:hAnsi="Times New Roman" w:cs="Times New Roman"/>
          <w:sz w:val="28"/>
          <w:szCs w:val="28"/>
        </w:rPr>
        <w:t>9</w:t>
      </w:r>
      <w:r w:rsidR="005C5A10" w:rsidRPr="00B0535F">
        <w:rPr>
          <w:rFonts w:ascii="Times New Roman" w:hAnsi="Times New Roman" w:cs="Times New Roman"/>
          <w:sz w:val="28"/>
          <w:szCs w:val="28"/>
        </w:rPr>
        <w:t>.2.1. </w:t>
      </w:r>
      <w:r w:rsidR="005C5A10" w:rsidRPr="00B0535F">
        <w:rPr>
          <w:rFonts w:ascii="Times New Roman" w:eastAsia="Calibri" w:hAnsi="Times New Roman" w:cs="Times New Roman"/>
          <w:sz w:val="28"/>
          <w:szCs w:val="28"/>
          <w:lang w:eastAsia="en-US"/>
        </w:rPr>
        <w:t xml:space="preserve">Члены </w:t>
      </w:r>
      <w:r w:rsidR="005C5A10" w:rsidRPr="00B0535F">
        <w:rPr>
          <w:rFonts w:ascii="Times New Roman" w:hAnsi="Times New Roman" w:cs="Times New Roman"/>
          <w:sz w:val="28"/>
          <w:szCs w:val="28"/>
        </w:rPr>
        <w:t>выборного органа первичной профсоюзной организации</w:t>
      </w:r>
      <w:r w:rsidR="005C5A10" w:rsidRPr="00B0535F">
        <w:rPr>
          <w:rFonts w:ascii="Times New Roman" w:eastAsia="Calibri" w:hAnsi="Times New Roman" w:cs="Times New Roman"/>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5C5A10" w:rsidRPr="00B0535F">
        <w:rPr>
          <w:rFonts w:ascii="Times New Roman" w:hAnsi="Times New Roman" w:cs="Times New Roman"/>
          <w:sz w:val="28"/>
          <w:szCs w:val="28"/>
          <w:shd w:val="clear" w:color="auto" w:fill="FFFFFF"/>
        </w:rPr>
        <w:t>, подготовки проекта коллективного договора и заключения коллективного договора</w:t>
      </w:r>
      <w:r w:rsidR="005C5A10" w:rsidRPr="00B0535F">
        <w:rPr>
          <w:rFonts w:ascii="Times New Roman" w:eastAsia="Calibri" w:hAnsi="Times New Roman" w:cs="Times New Roman"/>
          <w:sz w:val="28"/>
          <w:szCs w:val="28"/>
          <w:lang w:eastAsia="en-US"/>
        </w:rPr>
        <w:t>.</w:t>
      </w:r>
    </w:p>
    <w:p w14:paraId="14E81E73" w14:textId="77777777" w:rsidR="005C5A10" w:rsidRPr="00B0535F" w:rsidRDefault="00C83556" w:rsidP="00B0535F">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0535F">
        <w:rPr>
          <w:rFonts w:ascii="Times New Roman" w:eastAsia="Calibri" w:hAnsi="Times New Roman" w:cs="Times New Roman"/>
          <w:sz w:val="28"/>
          <w:szCs w:val="28"/>
          <w:lang w:eastAsia="en-US"/>
        </w:rPr>
        <w:t>9</w:t>
      </w:r>
      <w:r w:rsidR="005C5A10" w:rsidRPr="00B0535F">
        <w:rPr>
          <w:rFonts w:ascii="Times New Roman" w:eastAsia="Calibri" w:hAnsi="Times New Roman" w:cs="Times New Roman"/>
          <w:sz w:val="28"/>
          <w:szCs w:val="28"/>
          <w:lang w:eastAsia="en-US"/>
        </w:rPr>
        <w:t>.2.2. </w:t>
      </w:r>
      <w:r w:rsidR="005C5A10" w:rsidRPr="00B0535F">
        <w:rPr>
          <w:rFonts w:ascii="Times New Roman" w:hAnsi="Times New Roman" w:cs="Times New Roman"/>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14:paraId="27E4CE10" w14:textId="77777777" w:rsidR="005C5A10" w:rsidRPr="00B0535F" w:rsidRDefault="00C83556" w:rsidP="00B0535F">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9</w:t>
      </w:r>
      <w:r w:rsidR="005C5A10" w:rsidRPr="00B0535F">
        <w:rPr>
          <w:rFonts w:ascii="Times New Roman" w:hAnsi="Times New Roman" w:cs="Times New Roman"/>
          <w:sz w:val="28"/>
          <w:szCs w:val="28"/>
        </w:rPr>
        <w:t>.2.3.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14:paraId="0FC1FCB4" w14:textId="77777777" w:rsidR="005C5A10" w:rsidRPr="00B0535F" w:rsidRDefault="00C83556" w:rsidP="00B0535F">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9</w:t>
      </w:r>
      <w:r w:rsidR="005C5A10" w:rsidRPr="00B0535F">
        <w:rPr>
          <w:rFonts w:ascii="Times New Roman" w:hAnsi="Times New Roman" w:cs="Times New Roman"/>
          <w:sz w:val="28"/>
          <w:szCs w:val="28"/>
        </w:rPr>
        <w:t xml:space="preserve">.2.4. Члены выборного органа первичной профсоюзной организации включаются в состав аттестационной комиссии </w:t>
      </w:r>
      <w:r w:rsidR="005C5A10" w:rsidRPr="00B0535F">
        <w:rPr>
          <w:rFonts w:ascii="Times New Roman" w:hAnsi="Times New Roman" w:cs="Times New Roman"/>
          <w:iCs/>
          <w:sz w:val="28"/>
          <w:szCs w:val="28"/>
        </w:rPr>
        <w:t xml:space="preserve">образовательной организации </w:t>
      </w:r>
      <w:r w:rsidR="005C5A10" w:rsidRPr="00B0535F">
        <w:rPr>
          <w:rFonts w:ascii="Times New Roman" w:hAnsi="Times New Roman" w:cs="Times New Roman"/>
          <w:sz w:val="28"/>
          <w:szCs w:val="28"/>
        </w:rPr>
        <w:t xml:space="preserve">комиссий </w:t>
      </w:r>
      <w:r w:rsidR="005C5A10" w:rsidRPr="00B0535F">
        <w:rPr>
          <w:rFonts w:ascii="Times New Roman" w:hAnsi="Times New Roman" w:cs="Times New Roman"/>
          <w:iCs/>
          <w:sz w:val="28"/>
          <w:szCs w:val="28"/>
        </w:rPr>
        <w:t xml:space="preserve">образовательной организации </w:t>
      </w:r>
      <w:r w:rsidR="005C5A10" w:rsidRPr="00B0535F">
        <w:rPr>
          <w:rFonts w:ascii="Times New Roman" w:hAnsi="Times New Roman" w:cs="Times New Roman"/>
          <w:sz w:val="28"/>
          <w:szCs w:val="28"/>
        </w:rPr>
        <w:t xml:space="preserve">по определению учебной нагрузки педагогических работников, распределению выплат стимулирующего характера, </w:t>
      </w:r>
      <w:r w:rsidR="005C5A10" w:rsidRPr="00B0535F">
        <w:rPr>
          <w:rFonts w:ascii="Times New Roman" w:hAnsi="Times New Roman" w:cs="Times New Roman"/>
          <w:sz w:val="28"/>
          <w:szCs w:val="28"/>
        </w:rPr>
        <w:lastRenderedPageBreak/>
        <w:t>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14:paraId="20084468" w14:textId="77777777" w:rsidR="005C5A10" w:rsidRPr="00B0535F" w:rsidRDefault="00C83556" w:rsidP="00B0535F">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0535F">
        <w:rPr>
          <w:rFonts w:ascii="Times New Roman" w:hAnsi="Times New Roman" w:cs="Times New Roman"/>
          <w:sz w:val="28"/>
          <w:szCs w:val="28"/>
        </w:rPr>
        <w:t>9</w:t>
      </w:r>
      <w:r w:rsidR="005C5A10" w:rsidRPr="00B0535F">
        <w:rPr>
          <w:rFonts w:ascii="Times New Roman" w:hAnsi="Times New Roman" w:cs="Times New Roman"/>
          <w:sz w:val="28"/>
          <w:szCs w:val="28"/>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14:paraId="78351A67" w14:textId="77777777" w:rsidR="005C5A10" w:rsidRPr="00B0535F" w:rsidRDefault="00C83556" w:rsidP="00B0535F">
      <w:pPr>
        <w:pStyle w:val="Pa16"/>
        <w:spacing w:line="360" w:lineRule="auto"/>
        <w:ind w:firstLine="709"/>
        <w:contextualSpacing/>
        <w:jc w:val="both"/>
        <w:rPr>
          <w:b/>
          <w:sz w:val="28"/>
          <w:szCs w:val="28"/>
        </w:rPr>
      </w:pPr>
      <w:r w:rsidRPr="00B0535F">
        <w:rPr>
          <w:b/>
          <w:sz w:val="28"/>
          <w:szCs w:val="28"/>
        </w:rPr>
        <w:t>9</w:t>
      </w:r>
      <w:r w:rsidR="005C5A10" w:rsidRPr="00B0535F">
        <w:rPr>
          <w:b/>
          <w:sz w:val="28"/>
          <w:szCs w:val="28"/>
        </w:rPr>
        <w:t>.3. Стороны совместно:</w:t>
      </w:r>
    </w:p>
    <w:p w14:paraId="2842CC58" w14:textId="77777777" w:rsidR="005C5A10" w:rsidRPr="00B0535F" w:rsidRDefault="00C83556" w:rsidP="00B0535F">
      <w:pPr>
        <w:pStyle w:val="Pa16"/>
        <w:spacing w:line="360" w:lineRule="auto"/>
        <w:ind w:firstLine="709"/>
        <w:contextualSpacing/>
        <w:jc w:val="both"/>
        <w:rPr>
          <w:iCs/>
          <w:sz w:val="28"/>
          <w:szCs w:val="28"/>
        </w:rPr>
      </w:pPr>
      <w:r w:rsidRPr="00B0535F">
        <w:rPr>
          <w:iCs/>
          <w:sz w:val="28"/>
          <w:szCs w:val="28"/>
        </w:rPr>
        <w:t>9</w:t>
      </w:r>
      <w:r w:rsidR="005C5A10" w:rsidRPr="00B0535F">
        <w:rPr>
          <w:iCs/>
          <w:sz w:val="28"/>
          <w:szCs w:val="28"/>
        </w:rPr>
        <w:t>.3.1.</w:t>
      </w:r>
      <w:r w:rsidR="005C5A10" w:rsidRPr="00B0535F">
        <w:rPr>
          <w:sz w:val="28"/>
          <w:szCs w:val="28"/>
        </w:rPr>
        <w:t> </w:t>
      </w:r>
      <w:r w:rsidR="005C5A10" w:rsidRPr="00B0535F">
        <w:rPr>
          <w:iCs/>
          <w:sz w:val="28"/>
          <w:szCs w:val="28"/>
        </w:rPr>
        <w:t xml:space="preserve">представляют работников к награждению отраслевыми и иными наградами, ходатайствуют о представлении к наградам, </w:t>
      </w:r>
      <w:r w:rsidR="005C5A10" w:rsidRPr="00B0535F">
        <w:rPr>
          <w:sz w:val="28"/>
          <w:szCs w:val="28"/>
        </w:rPr>
        <w:t xml:space="preserve">присвоении почетных званий </w:t>
      </w:r>
      <w:r w:rsidR="005C5A10" w:rsidRPr="00B0535F">
        <w:rPr>
          <w:iCs/>
          <w:sz w:val="28"/>
          <w:szCs w:val="28"/>
        </w:rPr>
        <w:t>работни</w:t>
      </w:r>
      <w:r w:rsidRPr="00B0535F">
        <w:rPr>
          <w:iCs/>
          <w:sz w:val="28"/>
          <w:szCs w:val="28"/>
        </w:rPr>
        <w:t>кам образовательной организации.</w:t>
      </w:r>
    </w:p>
    <w:p w14:paraId="25A6073D" w14:textId="77777777" w:rsidR="005C5A10" w:rsidRPr="00B0535F" w:rsidRDefault="00C83556" w:rsidP="00B0535F">
      <w:pPr>
        <w:pStyle w:val="Default"/>
        <w:spacing w:line="360" w:lineRule="auto"/>
        <w:ind w:firstLine="709"/>
        <w:contextualSpacing/>
        <w:jc w:val="both"/>
        <w:rPr>
          <w:color w:val="auto"/>
          <w:sz w:val="28"/>
          <w:szCs w:val="28"/>
        </w:rPr>
      </w:pPr>
      <w:r w:rsidRPr="00B0535F">
        <w:rPr>
          <w:color w:val="auto"/>
          <w:sz w:val="28"/>
          <w:szCs w:val="28"/>
        </w:rPr>
        <w:t>9</w:t>
      </w:r>
      <w:r w:rsidR="005C5A10" w:rsidRPr="00B0535F">
        <w:rPr>
          <w:color w:val="auto"/>
          <w:sz w:val="28"/>
          <w:szCs w:val="28"/>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r w:rsidRPr="00B0535F">
        <w:rPr>
          <w:color w:val="auto"/>
          <w:sz w:val="28"/>
          <w:szCs w:val="28"/>
        </w:rPr>
        <w:t>.</w:t>
      </w:r>
    </w:p>
    <w:p w14:paraId="6D707CA2" w14:textId="77777777" w:rsidR="005C5A10" w:rsidRPr="00B0535F" w:rsidRDefault="00C83556" w:rsidP="00B0535F">
      <w:pPr>
        <w:pStyle w:val="41"/>
        <w:spacing w:line="360" w:lineRule="auto"/>
        <w:ind w:left="0" w:firstLine="709"/>
        <w:jc w:val="both"/>
        <w:rPr>
          <w:sz w:val="28"/>
          <w:szCs w:val="28"/>
        </w:rPr>
      </w:pPr>
      <w:r w:rsidRPr="00B0535F">
        <w:rPr>
          <w:sz w:val="28"/>
          <w:szCs w:val="28"/>
        </w:rPr>
        <w:t>9</w:t>
      </w:r>
      <w:r w:rsidR="005C5A10" w:rsidRPr="00B0535F">
        <w:rPr>
          <w:sz w:val="28"/>
          <w:szCs w:val="28"/>
        </w:rPr>
        <w:t>.4.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14:paraId="0F6A4C04" w14:textId="77777777" w:rsidR="006E757E" w:rsidRPr="00B0535F" w:rsidRDefault="006E757E" w:rsidP="00B0535F">
      <w:pPr>
        <w:pStyle w:val="Default"/>
        <w:spacing w:line="360" w:lineRule="auto"/>
        <w:ind w:firstLine="709"/>
        <w:contextualSpacing/>
        <w:jc w:val="center"/>
        <w:rPr>
          <w:b/>
          <w:bCs/>
          <w:color w:val="auto"/>
          <w:sz w:val="28"/>
          <w:szCs w:val="28"/>
        </w:rPr>
      </w:pPr>
    </w:p>
    <w:p w14:paraId="7BF2DDFC" w14:textId="77777777" w:rsidR="006E757E" w:rsidRPr="00B0535F" w:rsidRDefault="006E757E" w:rsidP="00B0535F">
      <w:pPr>
        <w:pStyle w:val="Default"/>
        <w:spacing w:line="360" w:lineRule="auto"/>
        <w:ind w:firstLine="709"/>
        <w:contextualSpacing/>
        <w:jc w:val="center"/>
        <w:rPr>
          <w:b/>
          <w:bCs/>
          <w:color w:val="auto"/>
          <w:sz w:val="28"/>
          <w:szCs w:val="28"/>
        </w:rPr>
      </w:pPr>
      <w:r w:rsidRPr="00B0535F">
        <w:rPr>
          <w:b/>
          <w:bCs/>
          <w:color w:val="auto"/>
          <w:sz w:val="28"/>
          <w:szCs w:val="28"/>
        </w:rPr>
        <w:t>Х. ЗАКЛЮЧИТЕЛЬНЫЕ ПОЛОЖЕНИЯ</w:t>
      </w:r>
    </w:p>
    <w:p w14:paraId="2F3B1704" w14:textId="77777777" w:rsidR="006E757E" w:rsidRPr="00B0535F" w:rsidRDefault="006E757E" w:rsidP="00B0535F">
      <w:pPr>
        <w:pStyle w:val="Default"/>
        <w:spacing w:line="360" w:lineRule="auto"/>
        <w:ind w:firstLine="709"/>
        <w:contextualSpacing/>
        <w:jc w:val="center"/>
        <w:rPr>
          <w:color w:val="auto"/>
          <w:sz w:val="28"/>
          <w:szCs w:val="28"/>
        </w:rPr>
      </w:pPr>
    </w:p>
    <w:p w14:paraId="08EEC1B5" w14:textId="77777777" w:rsidR="005C5A10" w:rsidRPr="00B0535F" w:rsidRDefault="006E757E" w:rsidP="00B0535F">
      <w:pPr>
        <w:pStyle w:val="Default"/>
        <w:spacing w:line="360" w:lineRule="auto"/>
        <w:ind w:firstLine="709"/>
        <w:contextualSpacing/>
        <w:jc w:val="both"/>
        <w:rPr>
          <w:color w:val="auto"/>
          <w:sz w:val="28"/>
          <w:szCs w:val="28"/>
        </w:rPr>
      </w:pPr>
      <w:r w:rsidRPr="00B0535F">
        <w:rPr>
          <w:color w:val="auto"/>
          <w:sz w:val="28"/>
          <w:szCs w:val="28"/>
        </w:rPr>
        <w:t>10.1</w:t>
      </w:r>
      <w:r w:rsidR="005C5A10" w:rsidRPr="00B0535F">
        <w:rPr>
          <w:color w:val="auto"/>
          <w:sz w:val="28"/>
          <w:szCs w:val="28"/>
        </w:rPr>
        <w:t xml:space="preserve">.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14:paraId="4A89FAA5" w14:textId="77777777" w:rsidR="005C5A10" w:rsidRPr="00B0535F" w:rsidRDefault="006E757E" w:rsidP="00B0535F">
      <w:pPr>
        <w:pStyle w:val="Default"/>
        <w:spacing w:line="360" w:lineRule="auto"/>
        <w:ind w:firstLine="709"/>
        <w:contextualSpacing/>
        <w:jc w:val="both"/>
        <w:rPr>
          <w:color w:val="auto"/>
          <w:sz w:val="28"/>
          <w:szCs w:val="28"/>
        </w:rPr>
      </w:pPr>
      <w:r w:rsidRPr="00B0535F">
        <w:rPr>
          <w:color w:val="auto"/>
          <w:sz w:val="28"/>
          <w:szCs w:val="28"/>
        </w:rPr>
        <w:lastRenderedPageBreak/>
        <w:t>10.2</w:t>
      </w:r>
      <w:r w:rsidR="005C5A10" w:rsidRPr="00B0535F">
        <w:rPr>
          <w:color w:val="auto"/>
          <w:sz w:val="28"/>
          <w:szCs w:val="28"/>
        </w:rPr>
        <w:t>. Выборный орган первичной профсоюзной организации</w:t>
      </w:r>
      <w:r w:rsidR="007928D7" w:rsidRPr="00B0535F">
        <w:rPr>
          <w:color w:val="auto"/>
          <w:sz w:val="28"/>
          <w:szCs w:val="28"/>
        </w:rPr>
        <w:t xml:space="preserve"> </w:t>
      </w:r>
      <w:r w:rsidR="005C5A10" w:rsidRPr="00B0535F">
        <w:rPr>
          <w:color w:val="auto"/>
          <w:sz w:val="28"/>
          <w:szCs w:val="28"/>
        </w:rPr>
        <w:t xml:space="preserve">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14:paraId="2A616721" w14:textId="77777777" w:rsidR="005C5A10" w:rsidRDefault="005C5A10" w:rsidP="00B0535F">
      <w:pPr>
        <w:pStyle w:val="Default"/>
        <w:spacing w:line="360" w:lineRule="auto"/>
        <w:ind w:firstLine="709"/>
        <w:contextualSpacing/>
        <w:jc w:val="both"/>
        <w:rPr>
          <w:color w:val="auto"/>
          <w:sz w:val="28"/>
          <w:szCs w:val="28"/>
        </w:rPr>
      </w:pPr>
      <w:r w:rsidRPr="00B0535F">
        <w:rPr>
          <w:color w:val="auto"/>
          <w:sz w:val="28"/>
          <w:szCs w:val="28"/>
        </w:rPr>
        <w:t>1</w:t>
      </w:r>
      <w:r w:rsidR="006E757E" w:rsidRPr="00B0535F">
        <w:rPr>
          <w:color w:val="auto"/>
          <w:sz w:val="28"/>
          <w:szCs w:val="28"/>
        </w:rPr>
        <w:t>0</w:t>
      </w:r>
      <w:r w:rsidRPr="00B0535F">
        <w:rPr>
          <w:color w:val="auto"/>
          <w:sz w:val="28"/>
          <w:szCs w:val="28"/>
        </w:rPr>
        <w:t>.</w:t>
      </w:r>
      <w:r w:rsidR="006E757E" w:rsidRPr="00B0535F">
        <w:rPr>
          <w:color w:val="auto"/>
          <w:sz w:val="28"/>
          <w:szCs w:val="28"/>
        </w:rPr>
        <w:t>3</w:t>
      </w:r>
      <w:r w:rsidRPr="00B0535F">
        <w:rPr>
          <w:color w:val="auto"/>
          <w:sz w:val="28"/>
          <w:szCs w:val="28"/>
        </w:rPr>
        <w:t>.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w:t>
      </w:r>
      <w:r w:rsidR="006E757E" w:rsidRPr="00B0535F">
        <w:rPr>
          <w:color w:val="auto"/>
          <w:sz w:val="28"/>
          <w:szCs w:val="28"/>
        </w:rPr>
        <w:t xml:space="preserve"> в соответствующий орган по труду</w:t>
      </w:r>
      <w:r w:rsidRPr="00B0535F">
        <w:rPr>
          <w:color w:val="auto"/>
          <w:sz w:val="28"/>
          <w:szCs w:val="28"/>
        </w:rPr>
        <w:t xml:space="preserve">. Вступление коллективного договора в силу не зависит от факта его уведомительной регистрации. </w:t>
      </w:r>
    </w:p>
    <w:p w14:paraId="75BE38FF" w14:textId="77777777" w:rsidR="0090507D" w:rsidRDefault="0090507D" w:rsidP="00B0535F">
      <w:pPr>
        <w:pStyle w:val="Default"/>
        <w:spacing w:line="360" w:lineRule="auto"/>
        <w:ind w:firstLine="709"/>
        <w:contextualSpacing/>
        <w:jc w:val="both"/>
        <w:rPr>
          <w:color w:val="auto"/>
          <w:sz w:val="28"/>
          <w:szCs w:val="28"/>
        </w:rPr>
      </w:pPr>
    </w:p>
    <w:p w14:paraId="1D9D90F0" w14:textId="77777777" w:rsidR="0090507D" w:rsidRDefault="0090507D" w:rsidP="00B0535F">
      <w:pPr>
        <w:pStyle w:val="Default"/>
        <w:spacing w:line="360" w:lineRule="auto"/>
        <w:ind w:firstLine="709"/>
        <w:contextualSpacing/>
        <w:jc w:val="both"/>
        <w:rPr>
          <w:color w:val="auto"/>
          <w:sz w:val="28"/>
          <w:szCs w:val="28"/>
        </w:rPr>
      </w:pPr>
    </w:p>
    <w:p w14:paraId="40CE1C3B" w14:textId="77777777" w:rsidR="0090507D" w:rsidRDefault="0090507D" w:rsidP="00B0535F">
      <w:pPr>
        <w:pStyle w:val="Default"/>
        <w:spacing w:line="360" w:lineRule="auto"/>
        <w:ind w:firstLine="709"/>
        <w:contextualSpacing/>
        <w:jc w:val="both"/>
        <w:rPr>
          <w:color w:val="auto"/>
          <w:sz w:val="28"/>
          <w:szCs w:val="28"/>
        </w:rPr>
      </w:pPr>
    </w:p>
    <w:p w14:paraId="3E1DE37E" w14:textId="77777777" w:rsidR="0090507D" w:rsidRDefault="0090507D" w:rsidP="00B0535F">
      <w:pPr>
        <w:pStyle w:val="Default"/>
        <w:spacing w:line="360" w:lineRule="auto"/>
        <w:ind w:firstLine="709"/>
        <w:contextualSpacing/>
        <w:jc w:val="both"/>
        <w:rPr>
          <w:color w:val="auto"/>
          <w:sz w:val="28"/>
          <w:szCs w:val="28"/>
        </w:rPr>
      </w:pPr>
    </w:p>
    <w:p w14:paraId="1BAD2D5F" w14:textId="77777777" w:rsidR="0090507D" w:rsidRDefault="0090507D" w:rsidP="00B0535F">
      <w:pPr>
        <w:pStyle w:val="Default"/>
        <w:spacing w:line="360" w:lineRule="auto"/>
        <w:ind w:firstLine="709"/>
        <w:contextualSpacing/>
        <w:jc w:val="both"/>
        <w:rPr>
          <w:color w:val="auto"/>
          <w:sz w:val="28"/>
          <w:szCs w:val="28"/>
        </w:rPr>
      </w:pPr>
    </w:p>
    <w:p w14:paraId="5DB24BC2" w14:textId="77777777" w:rsidR="00F33583" w:rsidRDefault="00F33583" w:rsidP="0090507D">
      <w:pPr>
        <w:spacing w:line="276" w:lineRule="auto"/>
        <w:jc w:val="right"/>
        <w:rPr>
          <w:rFonts w:ascii="Times New Roman" w:hAnsi="Times New Roman" w:cs="Times New Roman"/>
          <w:b/>
          <w:sz w:val="28"/>
          <w:szCs w:val="28"/>
        </w:rPr>
      </w:pPr>
    </w:p>
    <w:p w14:paraId="1C113ECD" w14:textId="77777777" w:rsidR="00F33583" w:rsidRDefault="00F33583" w:rsidP="0090507D">
      <w:pPr>
        <w:spacing w:line="276" w:lineRule="auto"/>
        <w:jc w:val="right"/>
        <w:rPr>
          <w:rFonts w:ascii="Times New Roman" w:hAnsi="Times New Roman" w:cs="Times New Roman"/>
          <w:b/>
          <w:sz w:val="28"/>
          <w:szCs w:val="28"/>
        </w:rPr>
      </w:pPr>
    </w:p>
    <w:p w14:paraId="5CA2F279" w14:textId="77777777" w:rsidR="00F33583" w:rsidRDefault="00F33583" w:rsidP="0090507D">
      <w:pPr>
        <w:spacing w:line="276" w:lineRule="auto"/>
        <w:jc w:val="right"/>
        <w:rPr>
          <w:rFonts w:ascii="Times New Roman" w:hAnsi="Times New Roman" w:cs="Times New Roman"/>
          <w:b/>
          <w:sz w:val="28"/>
          <w:szCs w:val="28"/>
        </w:rPr>
      </w:pPr>
    </w:p>
    <w:p w14:paraId="723CE80B" w14:textId="77777777" w:rsidR="00F33583" w:rsidRDefault="00F33583" w:rsidP="0090507D">
      <w:pPr>
        <w:spacing w:line="276" w:lineRule="auto"/>
        <w:jc w:val="right"/>
        <w:rPr>
          <w:rFonts w:ascii="Times New Roman" w:hAnsi="Times New Roman" w:cs="Times New Roman"/>
          <w:b/>
          <w:sz w:val="28"/>
          <w:szCs w:val="28"/>
        </w:rPr>
      </w:pPr>
    </w:p>
    <w:p w14:paraId="259ED0E7" w14:textId="77777777" w:rsidR="00F33583" w:rsidRDefault="00F33583" w:rsidP="0090507D">
      <w:pPr>
        <w:spacing w:line="276" w:lineRule="auto"/>
        <w:jc w:val="right"/>
        <w:rPr>
          <w:rFonts w:ascii="Times New Roman" w:hAnsi="Times New Roman" w:cs="Times New Roman"/>
          <w:b/>
          <w:sz w:val="28"/>
          <w:szCs w:val="28"/>
        </w:rPr>
      </w:pPr>
    </w:p>
    <w:p w14:paraId="58C0FEC4" w14:textId="77777777" w:rsidR="00F33583" w:rsidRDefault="00F33583" w:rsidP="0090507D">
      <w:pPr>
        <w:spacing w:line="276" w:lineRule="auto"/>
        <w:jc w:val="right"/>
        <w:rPr>
          <w:rFonts w:ascii="Times New Roman" w:hAnsi="Times New Roman" w:cs="Times New Roman"/>
          <w:b/>
          <w:sz w:val="28"/>
          <w:szCs w:val="28"/>
        </w:rPr>
      </w:pPr>
    </w:p>
    <w:p w14:paraId="7EFA7EAA" w14:textId="77777777" w:rsidR="00F33583" w:rsidRDefault="00F33583" w:rsidP="0090507D">
      <w:pPr>
        <w:spacing w:line="276" w:lineRule="auto"/>
        <w:jc w:val="right"/>
        <w:rPr>
          <w:rFonts w:ascii="Times New Roman" w:hAnsi="Times New Roman" w:cs="Times New Roman"/>
          <w:b/>
          <w:sz w:val="28"/>
          <w:szCs w:val="28"/>
        </w:rPr>
      </w:pPr>
    </w:p>
    <w:p w14:paraId="6ADA3B50" w14:textId="77777777" w:rsidR="00F33583" w:rsidRDefault="00F33583" w:rsidP="0090507D">
      <w:pPr>
        <w:spacing w:line="276" w:lineRule="auto"/>
        <w:jc w:val="right"/>
        <w:rPr>
          <w:rFonts w:ascii="Times New Roman" w:hAnsi="Times New Roman" w:cs="Times New Roman"/>
          <w:b/>
          <w:sz w:val="28"/>
          <w:szCs w:val="28"/>
        </w:rPr>
      </w:pPr>
    </w:p>
    <w:p w14:paraId="51225A22" w14:textId="77777777" w:rsidR="00F33583" w:rsidRDefault="00F33583" w:rsidP="0090507D">
      <w:pPr>
        <w:spacing w:line="276" w:lineRule="auto"/>
        <w:jc w:val="right"/>
        <w:rPr>
          <w:rFonts w:ascii="Times New Roman" w:hAnsi="Times New Roman" w:cs="Times New Roman"/>
          <w:b/>
          <w:sz w:val="28"/>
          <w:szCs w:val="28"/>
        </w:rPr>
      </w:pPr>
    </w:p>
    <w:p w14:paraId="2DE89DC0" w14:textId="77777777" w:rsidR="00F33583" w:rsidRDefault="00F33583" w:rsidP="0090507D">
      <w:pPr>
        <w:spacing w:line="276" w:lineRule="auto"/>
        <w:jc w:val="right"/>
        <w:rPr>
          <w:rFonts w:ascii="Times New Roman" w:hAnsi="Times New Roman" w:cs="Times New Roman"/>
          <w:b/>
          <w:sz w:val="28"/>
          <w:szCs w:val="28"/>
        </w:rPr>
      </w:pPr>
    </w:p>
    <w:p w14:paraId="4FF88898" w14:textId="77777777" w:rsidR="00F33583" w:rsidRDefault="00F33583" w:rsidP="0090507D">
      <w:pPr>
        <w:spacing w:line="276" w:lineRule="auto"/>
        <w:jc w:val="right"/>
        <w:rPr>
          <w:rFonts w:ascii="Times New Roman" w:hAnsi="Times New Roman" w:cs="Times New Roman"/>
          <w:b/>
          <w:sz w:val="28"/>
          <w:szCs w:val="28"/>
        </w:rPr>
      </w:pPr>
    </w:p>
    <w:p w14:paraId="0C9D11C1" w14:textId="77777777" w:rsidR="00F33583" w:rsidRDefault="00F33583" w:rsidP="0090507D">
      <w:pPr>
        <w:spacing w:line="276" w:lineRule="auto"/>
        <w:jc w:val="right"/>
        <w:rPr>
          <w:rFonts w:ascii="Times New Roman" w:hAnsi="Times New Roman" w:cs="Times New Roman"/>
          <w:b/>
          <w:sz w:val="28"/>
          <w:szCs w:val="28"/>
        </w:rPr>
      </w:pPr>
    </w:p>
    <w:p w14:paraId="00BEC720" w14:textId="77777777" w:rsidR="00F33583" w:rsidRDefault="00F33583" w:rsidP="0090507D">
      <w:pPr>
        <w:spacing w:line="276" w:lineRule="auto"/>
        <w:jc w:val="right"/>
        <w:rPr>
          <w:rFonts w:ascii="Times New Roman" w:hAnsi="Times New Roman" w:cs="Times New Roman"/>
          <w:b/>
          <w:sz w:val="28"/>
          <w:szCs w:val="28"/>
        </w:rPr>
      </w:pPr>
    </w:p>
    <w:p w14:paraId="31E9B7F8" w14:textId="77777777" w:rsidR="00F33583" w:rsidRDefault="00F33583" w:rsidP="0090507D">
      <w:pPr>
        <w:spacing w:line="276" w:lineRule="auto"/>
        <w:jc w:val="right"/>
        <w:rPr>
          <w:rFonts w:ascii="Times New Roman" w:hAnsi="Times New Roman" w:cs="Times New Roman"/>
          <w:b/>
          <w:sz w:val="28"/>
          <w:szCs w:val="28"/>
        </w:rPr>
      </w:pPr>
    </w:p>
    <w:p w14:paraId="6E43786A" w14:textId="77777777" w:rsidR="00F33583" w:rsidRDefault="00F33583" w:rsidP="0090507D">
      <w:pPr>
        <w:spacing w:line="276" w:lineRule="auto"/>
        <w:jc w:val="right"/>
        <w:rPr>
          <w:rFonts w:ascii="Times New Roman" w:hAnsi="Times New Roman" w:cs="Times New Roman"/>
          <w:b/>
          <w:sz w:val="28"/>
          <w:szCs w:val="28"/>
        </w:rPr>
      </w:pPr>
    </w:p>
    <w:p w14:paraId="2D6F5F40" w14:textId="77777777" w:rsidR="0090507D" w:rsidRDefault="004866C8" w:rsidP="0090507D">
      <w:pPr>
        <w:spacing w:line="276" w:lineRule="auto"/>
        <w:jc w:val="right"/>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14:anchorId="14E9220A" wp14:editId="4ECB94E7">
            <wp:simplePos x="0" y="0"/>
            <wp:positionH relativeFrom="column">
              <wp:posOffset>-748665</wp:posOffset>
            </wp:positionH>
            <wp:positionV relativeFrom="paragraph">
              <wp:posOffset>-360045</wp:posOffset>
            </wp:positionV>
            <wp:extent cx="7588504" cy="10668000"/>
            <wp:effectExtent l="19050" t="0" r="0" b="0"/>
            <wp:wrapNone/>
            <wp:docPr id="2" name="Рисунок 2" descr="H:\РАБОЧИЕ ДОКУМЕНТЫ\КОЛЛЕКТИВНЫЙ ДОГОВОР\ПВТР 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АБОЧИЕ ДОКУМЕНТЫ\КОЛЛЕКТИВНЫЙ ДОГОВОР\ПВТР титульный лист.jpg"/>
                    <pic:cNvPicPr>
                      <a:picLocks noChangeAspect="1" noChangeArrowheads="1"/>
                    </pic:cNvPicPr>
                  </pic:nvPicPr>
                  <pic:blipFill>
                    <a:blip r:embed="rId17"/>
                    <a:srcRect/>
                    <a:stretch>
                      <a:fillRect/>
                    </a:stretch>
                  </pic:blipFill>
                  <pic:spPr bwMode="auto">
                    <a:xfrm>
                      <a:off x="0" y="0"/>
                      <a:ext cx="7595517" cy="10677860"/>
                    </a:xfrm>
                    <a:prstGeom prst="rect">
                      <a:avLst/>
                    </a:prstGeom>
                    <a:noFill/>
                    <a:ln w="9525">
                      <a:noFill/>
                      <a:miter lim="800000"/>
                      <a:headEnd/>
                      <a:tailEnd/>
                    </a:ln>
                  </pic:spPr>
                </pic:pic>
              </a:graphicData>
            </a:graphic>
          </wp:anchor>
        </w:drawing>
      </w:r>
      <w:r w:rsidR="0090507D">
        <w:rPr>
          <w:rFonts w:ascii="Times New Roman" w:hAnsi="Times New Roman" w:cs="Times New Roman"/>
          <w:b/>
          <w:sz w:val="28"/>
          <w:szCs w:val="28"/>
        </w:rPr>
        <w:t>Пр</w:t>
      </w:r>
      <w:r w:rsidR="0090507D" w:rsidRPr="001A5116">
        <w:rPr>
          <w:rFonts w:ascii="Times New Roman" w:hAnsi="Times New Roman" w:cs="Times New Roman"/>
          <w:b/>
          <w:sz w:val="28"/>
          <w:szCs w:val="28"/>
        </w:rPr>
        <w:t xml:space="preserve">иложение № 1 </w:t>
      </w:r>
    </w:p>
    <w:p w14:paraId="24A5E94D" w14:textId="77777777" w:rsidR="0090507D" w:rsidRPr="001A5116" w:rsidRDefault="0090507D" w:rsidP="0090507D">
      <w:pPr>
        <w:spacing w:line="276" w:lineRule="auto"/>
        <w:jc w:val="right"/>
        <w:rPr>
          <w:rFonts w:ascii="Times New Roman" w:hAnsi="Times New Roman" w:cs="Times New Roman"/>
          <w:b/>
          <w:sz w:val="28"/>
          <w:szCs w:val="28"/>
        </w:rPr>
      </w:pPr>
    </w:p>
    <w:p w14:paraId="0BF3FAA7" w14:textId="77777777" w:rsidR="0090507D" w:rsidRPr="001A5116" w:rsidRDefault="0090507D" w:rsidP="00F33583">
      <w:pPr>
        <w:spacing w:line="240" w:lineRule="auto"/>
        <w:jc w:val="right"/>
        <w:rPr>
          <w:rFonts w:ascii="Times New Roman" w:hAnsi="Times New Roman" w:cs="Times New Roman"/>
          <w:b/>
          <w:sz w:val="28"/>
          <w:szCs w:val="28"/>
        </w:rPr>
      </w:pPr>
      <w:r w:rsidRPr="001A5116">
        <w:rPr>
          <w:rFonts w:ascii="Times New Roman" w:hAnsi="Times New Roman" w:cs="Times New Roman"/>
          <w:b/>
          <w:sz w:val="28"/>
          <w:szCs w:val="28"/>
        </w:rPr>
        <w:t xml:space="preserve">УТВЕРЖДАЮ </w:t>
      </w:r>
    </w:p>
    <w:p w14:paraId="29E39DAE" w14:textId="77777777" w:rsidR="0090507D" w:rsidRPr="001A5116" w:rsidRDefault="0090507D" w:rsidP="00F33583">
      <w:pPr>
        <w:spacing w:line="240" w:lineRule="auto"/>
        <w:jc w:val="right"/>
        <w:rPr>
          <w:rFonts w:ascii="Times New Roman" w:hAnsi="Times New Roman" w:cs="Times New Roman"/>
          <w:b/>
          <w:sz w:val="28"/>
          <w:szCs w:val="28"/>
        </w:rPr>
      </w:pPr>
      <w:r w:rsidRPr="001A5116">
        <w:rPr>
          <w:rFonts w:ascii="Times New Roman" w:hAnsi="Times New Roman" w:cs="Times New Roman"/>
          <w:b/>
          <w:sz w:val="28"/>
          <w:szCs w:val="28"/>
        </w:rPr>
        <w:t xml:space="preserve">Директор МБУ ДО </w:t>
      </w:r>
    </w:p>
    <w:p w14:paraId="1C24DADA" w14:textId="77777777" w:rsidR="0090507D" w:rsidRPr="001A5116" w:rsidRDefault="0090507D" w:rsidP="00F33583">
      <w:pPr>
        <w:spacing w:line="240" w:lineRule="auto"/>
        <w:jc w:val="right"/>
        <w:rPr>
          <w:rFonts w:ascii="Times New Roman" w:hAnsi="Times New Roman" w:cs="Times New Roman"/>
          <w:b/>
          <w:sz w:val="28"/>
          <w:szCs w:val="28"/>
        </w:rPr>
      </w:pPr>
      <w:r w:rsidRPr="001A5116">
        <w:rPr>
          <w:rFonts w:ascii="Times New Roman" w:hAnsi="Times New Roman" w:cs="Times New Roman"/>
          <w:b/>
          <w:sz w:val="28"/>
          <w:szCs w:val="28"/>
        </w:rPr>
        <w:t>ФОК «Лазурный»</w:t>
      </w:r>
    </w:p>
    <w:p w14:paraId="4CECB157" w14:textId="77777777" w:rsidR="0090507D" w:rsidRPr="001A5116" w:rsidRDefault="0090507D" w:rsidP="00F33583">
      <w:pPr>
        <w:spacing w:line="240" w:lineRule="auto"/>
        <w:jc w:val="right"/>
        <w:rPr>
          <w:rFonts w:ascii="Times New Roman" w:hAnsi="Times New Roman" w:cs="Times New Roman"/>
          <w:b/>
          <w:sz w:val="28"/>
          <w:szCs w:val="28"/>
        </w:rPr>
      </w:pPr>
      <w:r w:rsidRPr="001A5116">
        <w:rPr>
          <w:rFonts w:ascii="Times New Roman" w:hAnsi="Times New Roman" w:cs="Times New Roman"/>
          <w:b/>
          <w:sz w:val="28"/>
          <w:szCs w:val="28"/>
        </w:rPr>
        <w:t>В.А.Свиридов</w:t>
      </w:r>
    </w:p>
    <w:p w14:paraId="2F5C2FC5" w14:textId="77777777" w:rsidR="0090507D" w:rsidRPr="001A5116" w:rsidRDefault="0090507D" w:rsidP="005A24CA">
      <w:pPr>
        <w:spacing w:line="360" w:lineRule="auto"/>
        <w:jc w:val="both"/>
        <w:rPr>
          <w:rFonts w:ascii="Times New Roman" w:hAnsi="Times New Roman" w:cs="Times New Roman"/>
          <w:sz w:val="28"/>
          <w:szCs w:val="28"/>
        </w:rPr>
      </w:pPr>
    </w:p>
    <w:p w14:paraId="7EA1783F" w14:textId="77777777" w:rsidR="0090507D" w:rsidRPr="001A5116" w:rsidRDefault="0090507D" w:rsidP="00F33583">
      <w:pPr>
        <w:pStyle w:val="1"/>
        <w:spacing w:line="360" w:lineRule="auto"/>
        <w:rPr>
          <w:rFonts w:ascii="Times New Roman" w:hAnsi="Times New Roman" w:cs="Times New Roman"/>
          <w:color w:val="auto"/>
          <w:sz w:val="28"/>
          <w:szCs w:val="28"/>
        </w:rPr>
      </w:pPr>
      <w:r w:rsidRPr="001A5116">
        <w:rPr>
          <w:rFonts w:ascii="Times New Roman" w:hAnsi="Times New Roman" w:cs="Times New Roman"/>
          <w:color w:val="auto"/>
          <w:sz w:val="28"/>
          <w:szCs w:val="28"/>
        </w:rPr>
        <w:t>Правила внутреннего трудового распорядка</w:t>
      </w:r>
    </w:p>
    <w:p w14:paraId="138F075E" w14:textId="77777777" w:rsidR="0090507D" w:rsidRPr="001A5116" w:rsidRDefault="0090507D" w:rsidP="00F33583">
      <w:pPr>
        <w:pStyle w:val="1"/>
        <w:spacing w:line="360" w:lineRule="auto"/>
        <w:rPr>
          <w:rFonts w:ascii="Times New Roman" w:hAnsi="Times New Roman" w:cs="Times New Roman"/>
          <w:color w:val="auto"/>
          <w:sz w:val="28"/>
          <w:szCs w:val="28"/>
        </w:rPr>
      </w:pPr>
      <w:r w:rsidRPr="001A5116">
        <w:rPr>
          <w:rFonts w:ascii="Times New Roman" w:hAnsi="Times New Roman" w:cs="Times New Roman"/>
          <w:color w:val="auto"/>
          <w:sz w:val="28"/>
          <w:szCs w:val="28"/>
        </w:rPr>
        <w:t>Муниципального бюджетного учреждения дополнительного образования физкультурно-оздоровительного комплекса «Лазурный»</w:t>
      </w:r>
    </w:p>
    <w:p w14:paraId="711A6C00" w14:textId="77777777" w:rsidR="0090507D" w:rsidRPr="001A5116" w:rsidRDefault="0090507D" w:rsidP="005A24CA">
      <w:pPr>
        <w:spacing w:line="360" w:lineRule="auto"/>
        <w:jc w:val="both"/>
        <w:rPr>
          <w:rFonts w:ascii="Times New Roman" w:hAnsi="Times New Roman" w:cs="Times New Roman"/>
          <w:sz w:val="28"/>
          <w:szCs w:val="28"/>
        </w:rPr>
      </w:pPr>
    </w:p>
    <w:p w14:paraId="1DAE2773" w14:textId="77777777" w:rsidR="0090507D" w:rsidRPr="001A5116" w:rsidRDefault="0090507D" w:rsidP="00F33583">
      <w:pPr>
        <w:pStyle w:val="1"/>
        <w:spacing w:line="360" w:lineRule="auto"/>
        <w:rPr>
          <w:rFonts w:ascii="Times New Roman" w:hAnsi="Times New Roman" w:cs="Times New Roman"/>
          <w:color w:val="auto"/>
          <w:sz w:val="28"/>
          <w:szCs w:val="28"/>
        </w:rPr>
      </w:pPr>
      <w:bookmarkStart w:id="0" w:name="sub_1"/>
      <w:r w:rsidRPr="001A5116">
        <w:rPr>
          <w:rFonts w:ascii="Times New Roman" w:hAnsi="Times New Roman" w:cs="Times New Roman"/>
          <w:color w:val="auto"/>
          <w:sz w:val="28"/>
          <w:szCs w:val="28"/>
        </w:rPr>
        <w:t>1. Общие положения</w:t>
      </w:r>
      <w:bookmarkEnd w:id="0"/>
    </w:p>
    <w:p w14:paraId="3D2C2C89" w14:textId="77777777" w:rsidR="0090507D" w:rsidRPr="001A5116" w:rsidRDefault="0090507D" w:rsidP="005A24CA">
      <w:pPr>
        <w:spacing w:line="360" w:lineRule="auto"/>
        <w:jc w:val="both"/>
        <w:rPr>
          <w:rFonts w:ascii="Times New Roman" w:hAnsi="Times New Roman" w:cs="Times New Roman"/>
          <w:sz w:val="28"/>
          <w:szCs w:val="28"/>
        </w:rPr>
      </w:pPr>
      <w:bookmarkStart w:id="1" w:name="sub_101"/>
      <w:r w:rsidRPr="001A5116">
        <w:rPr>
          <w:rFonts w:ascii="Times New Roman" w:hAnsi="Times New Roman" w:cs="Times New Roman"/>
          <w:sz w:val="28"/>
          <w:szCs w:val="28"/>
        </w:rPr>
        <w:t xml:space="preserve">1.1. Настоящие Правила внутреннего трудового распорядка – </w:t>
      </w:r>
      <w:r w:rsidRPr="001A5116">
        <w:rPr>
          <w:rStyle w:val="afa"/>
          <w:rFonts w:ascii="Times New Roman" w:hAnsi="Times New Roman" w:cs="Times New Roman"/>
          <w:bCs/>
          <w:sz w:val="28"/>
          <w:szCs w:val="28"/>
        </w:rPr>
        <w:t xml:space="preserve">Муниципального бюджетного учреждения дополнительного образования Физкультурно-оздоровительного комплекса «Лазурный» </w:t>
      </w:r>
      <w:r w:rsidRPr="001A5116">
        <w:rPr>
          <w:rFonts w:ascii="Times New Roman" w:hAnsi="Times New Roman" w:cs="Times New Roman"/>
          <w:sz w:val="28"/>
          <w:szCs w:val="28"/>
        </w:rPr>
        <w:t xml:space="preserve">(далее – «Образовательная организация», «Работодатель») приняты и введены в действие в соответствии с требованиями Трудового Кодекса Российской Федерации (ТК РФ), Федерального закона от 29.12.2012 № 273-ФЗ «Об образовании в Российской Федерации», иными нормативными правовыми актами Российской Федерации, уставом и локальными нормативными актами образовательной организации. </w:t>
      </w:r>
    </w:p>
    <w:p w14:paraId="62B561B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1.2. Настоящие Правила внутреннего трудового распорядка (далее – Правила) являются локальным нормативным актом образовательной организации, регламентирующим порядок приема и увольнения работников, основные права, обязанности и ответственность работников и работодателя, режим работы, время отдыха, применяемые к работникам меры поощрения и взыскания, а также иные вопросы в сфере регулирования трудовых отношений. Настоящие Правила распространяются на всех работников образовательной организации</w:t>
      </w:r>
      <w:r>
        <w:rPr>
          <w:rFonts w:ascii="Times New Roman" w:hAnsi="Times New Roman" w:cs="Times New Roman"/>
          <w:sz w:val="28"/>
          <w:szCs w:val="28"/>
        </w:rPr>
        <w:t>.</w:t>
      </w:r>
    </w:p>
    <w:p w14:paraId="6373143B" w14:textId="77777777" w:rsidR="0090507D" w:rsidRPr="001A5116" w:rsidRDefault="0090507D" w:rsidP="005A24CA">
      <w:pPr>
        <w:spacing w:after="26" w:line="360" w:lineRule="auto"/>
        <w:ind w:right="7"/>
        <w:jc w:val="both"/>
        <w:rPr>
          <w:rFonts w:ascii="Times New Roman" w:hAnsi="Times New Roman" w:cs="Times New Roman"/>
          <w:sz w:val="28"/>
          <w:szCs w:val="28"/>
        </w:rPr>
      </w:pPr>
      <w:r w:rsidRPr="001A5116">
        <w:rPr>
          <w:rFonts w:ascii="Times New Roman" w:hAnsi="Times New Roman" w:cs="Times New Roman"/>
          <w:sz w:val="28"/>
          <w:szCs w:val="28"/>
        </w:rPr>
        <w:t>Нарушение требований настоящих Правил признается нарушением трудовой дисциплины, установленной Работодателем.</w:t>
      </w:r>
    </w:p>
    <w:p w14:paraId="50DBF85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xml:space="preserve">1.3. Под работниками в настоящих Правилах понимаются физические лица, вступившие в трудовые отношения с образовательной организацией. </w:t>
      </w:r>
    </w:p>
    <w:p w14:paraId="21D32ACD"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1.4. Ознакомление работников с настоящими Правилами, изменениями к ним производится под роспись при приеме на работу (до подписания трудового договора), а также в течение трудовой деятельности работника. </w:t>
      </w:r>
    </w:p>
    <w:p w14:paraId="3D1DC45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1.5. Настоящие Правила, изменения к ним публикуются на официальном сайте образовательной организации: http://orbita-lazurnyi.ulcraft.com/</w:t>
      </w:r>
    </w:p>
    <w:p w14:paraId="3A028E4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Информацию об изменениях в настоящие Правила работодатель доводит до сведения работников образовательной организации на общем собрании трудового коллектива.</w:t>
      </w:r>
    </w:p>
    <w:p w14:paraId="0F1934FA" w14:textId="77777777" w:rsidR="0090507D" w:rsidRPr="001A5116" w:rsidRDefault="0090507D" w:rsidP="005A24CA">
      <w:pPr>
        <w:spacing w:line="360" w:lineRule="auto"/>
        <w:contextualSpacing/>
        <w:jc w:val="both"/>
        <w:rPr>
          <w:rFonts w:ascii="Times New Roman" w:eastAsia="Times New Roman" w:hAnsi="Times New Roman" w:cs="Times New Roman"/>
          <w:sz w:val="28"/>
          <w:szCs w:val="28"/>
        </w:rPr>
      </w:pPr>
      <w:r w:rsidRPr="001A5116">
        <w:rPr>
          <w:rFonts w:ascii="Times New Roman" w:hAnsi="Times New Roman" w:cs="Times New Roman"/>
          <w:sz w:val="28"/>
          <w:szCs w:val="28"/>
        </w:rPr>
        <w:t>1.6.Настоящие Правила являются приложением к Коллективному договору.</w:t>
      </w:r>
    </w:p>
    <w:p w14:paraId="551225F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1.7. По всем вопросам, не урегулированным настоящими Правилами, работники и работодатель руководствуются положениями ТК РФ, иными нормативными правовыми актами Российской Федерации, а также локальными нормативными актами образовательной организации, содержащими нормы трудового права.</w:t>
      </w:r>
      <w:bookmarkEnd w:id="1"/>
    </w:p>
    <w:p w14:paraId="3447A26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1.8. Трудовые обязанности и права работников конкретизируются в трудовых договорах и должностных инструкциях.</w:t>
      </w:r>
    </w:p>
    <w:p w14:paraId="3B2E97FF" w14:textId="77777777" w:rsidR="0090507D" w:rsidRPr="00F33583" w:rsidRDefault="0090507D" w:rsidP="00F33583">
      <w:pPr>
        <w:pStyle w:val="1"/>
        <w:spacing w:line="360" w:lineRule="auto"/>
        <w:rPr>
          <w:rFonts w:ascii="Times New Roman" w:hAnsi="Times New Roman" w:cs="Times New Roman"/>
          <w:color w:val="auto"/>
          <w:sz w:val="28"/>
          <w:szCs w:val="28"/>
        </w:rPr>
      </w:pPr>
      <w:r w:rsidRPr="001A5116">
        <w:rPr>
          <w:rFonts w:ascii="Times New Roman" w:hAnsi="Times New Roman" w:cs="Times New Roman"/>
          <w:color w:val="auto"/>
          <w:sz w:val="28"/>
          <w:szCs w:val="28"/>
        </w:rPr>
        <w:t>2. Порядок приема на работу и увольнения работников</w:t>
      </w:r>
    </w:p>
    <w:p w14:paraId="0589E32A" w14:textId="77777777" w:rsidR="00F33583" w:rsidRDefault="0090507D" w:rsidP="005A24CA">
      <w:pPr>
        <w:spacing w:line="360" w:lineRule="auto"/>
        <w:jc w:val="both"/>
        <w:rPr>
          <w:rFonts w:ascii="Times New Roman" w:hAnsi="Times New Roman" w:cs="Times New Roman"/>
          <w:sz w:val="28"/>
          <w:szCs w:val="28"/>
        </w:rPr>
      </w:pPr>
      <w:bookmarkStart w:id="2" w:name="sub_21"/>
      <w:r w:rsidRPr="001A5116">
        <w:rPr>
          <w:rFonts w:ascii="Times New Roman" w:hAnsi="Times New Roman" w:cs="Times New Roman"/>
          <w:sz w:val="28"/>
          <w:szCs w:val="28"/>
        </w:rPr>
        <w:t>2.1.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15DC675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А также:</w:t>
      </w:r>
    </w:p>
    <w:p w14:paraId="437597CD"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обучающиеся по образовательным программам высшего образования по специальностям и направлениям подготовки «Образование и педагогические науки», успешно прошедшие промежуточную аттестацию не менее чем за три года обучения и допущенные к занятию педагогической деятельностью по основным общеобразовательным программам;</w:t>
      </w:r>
    </w:p>
    <w:p w14:paraId="114D5E7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успешно прошедшие промежуточную аттестацию не менее чем за два года обучения и допущенные к занятию педагогической деятельностью по дополнительным общеобразовательным программам;</w:t>
      </w:r>
    </w:p>
    <w:p w14:paraId="602E415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в последний год обучения и допущенные к занятию педагогической деятельностью по образовательным программам дошкольного образования и начального общего образования (ст. 46 федерального закона «Об образовании в Российской Федерации»).</w:t>
      </w:r>
    </w:p>
    <w:p w14:paraId="698D8A55" w14:textId="77777777" w:rsidR="0090507D" w:rsidRPr="001A5116" w:rsidRDefault="0090507D" w:rsidP="005A24CA">
      <w:pPr>
        <w:spacing w:line="360" w:lineRule="auto"/>
        <w:jc w:val="both"/>
        <w:rPr>
          <w:rFonts w:ascii="Times New Roman" w:hAnsi="Times New Roman" w:cs="Times New Roman"/>
          <w:sz w:val="28"/>
          <w:szCs w:val="28"/>
        </w:rPr>
      </w:pPr>
      <w:bookmarkStart w:id="3" w:name="sub_22"/>
      <w:bookmarkEnd w:id="2"/>
      <w:r w:rsidRPr="001A5116">
        <w:rPr>
          <w:rFonts w:ascii="Times New Roman" w:hAnsi="Times New Roman" w:cs="Times New Roman"/>
          <w:sz w:val="28"/>
          <w:szCs w:val="28"/>
        </w:rPr>
        <w:t>2.2. К педагогической деятельности не допускаются лица:</w:t>
      </w:r>
    </w:p>
    <w:bookmarkEnd w:id="3"/>
    <w:p w14:paraId="7600D603"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14:paraId="191F29F4"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ч.3 ст.331 ТК РФ;</w:t>
      </w:r>
    </w:p>
    <w:p w14:paraId="5B9928A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имеющие неснятую или непогашенную судимость за иные умышленные тяжкие и особо тяжкие преступления, не указанные в абз.3 ч.2 ст.331 ТК РФ;</w:t>
      </w:r>
    </w:p>
    <w:p w14:paraId="1DB9F65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признанные недееспособными в установленном федеральным законом порядке;</w:t>
      </w:r>
    </w:p>
    <w:p w14:paraId="022C801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03A97F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признанные иноагентами (ст. 5, ч. 9 ст. 11 Федерального закона от 14.07.2022 N 255-ФЗ, ч. 1.1 ст. 12.2, ч. 4.1 ст. 46 Закона об образовании).</w:t>
      </w:r>
    </w:p>
    <w:p w14:paraId="62E4E5F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Лица из числа указанных в абз.3 ч.2 ст.331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Липецкой области о допуске их к педагогической деятельности.</w:t>
      </w:r>
    </w:p>
    <w:p w14:paraId="02579357" w14:textId="77777777" w:rsidR="0090507D"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Наряду с указанными в ст. 76 Трудового кодекса РФ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п. </w:t>
      </w:r>
    </w:p>
    <w:p w14:paraId="74BC2CE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3</w:t>
      </w:r>
      <w:r w:rsidRPr="001A5116">
        <w:rPr>
          <w:rFonts w:ascii="Times New Roman" w:hAnsi="Times New Roman" w:cs="Times New Roman"/>
          <w:sz w:val="28"/>
          <w:szCs w:val="28"/>
        </w:rPr>
        <w:t>.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72143C0A" w14:textId="77777777" w:rsidR="0090507D" w:rsidRPr="001A5116" w:rsidRDefault="0090507D" w:rsidP="005A24CA">
      <w:pPr>
        <w:spacing w:line="360" w:lineRule="auto"/>
        <w:jc w:val="both"/>
        <w:rPr>
          <w:rFonts w:ascii="Times New Roman" w:hAnsi="Times New Roman" w:cs="Times New Roman"/>
          <w:sz w:val="28"/>
          <w:szCs w:val="28"/>
        </w:rPr>
      </w:pPr>
      <w:bookmarkStart w:id="4" w:name="sub_23"/>
      <w:r w:rsidRPr="001A5116">
        <w:rPr>
          <w:rFonts w:ascii="Times New Roman" w:hAnsi="Times New Roman" w:cs="Times New Roman"/>
          <w:sz w:val="28"/>
          <w:szCs w:val="28"/>
        </w:rPr>
        <w:lastRenderedPageBreak/>
        <w:t>2.</w:t>
      </w:r>
      <w:r>
        <w:rPr>
          <w:rFonts w:ascii="Times New Roman" w:hAnsi="Times New Roman" w:cs="Times New Roman"/>
          <w:sz w:val="28"/>
          <w:szCs w:val="28"/>
        </w:rPr>
        <w:t>4</w:t>
      </w:r>
      <w:r w:rsidRPr="001A5116">
        <w:rPr>
          <w:rFonts w:ascii="Times New Roman" w:hAnsi="Times New Roman" w:cs="Times New Roman"/>
          <w:sz w:val="28"/>
          <w:szCs w:val="28"/>
        </w:rPr>
        <w:t>. При приеме на работу Работодатель обязан потребовать от поступающего следующие документы:</w:t>
      </w:r>
    </w:p>
    <w:bookmarkEnd w:id="4"/>
    <w:p w14:paraId="0D50488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трудовую книжку и (или) сведения о трудовой деятельности, за исключением случаев, если трудовой договор заключается впервые;</w:t>
      </w:r>
    </w:p>
    <w:p w14:paraId="5BFBA82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паспорт или иной документ, удостоверяющий личность;</w:t>
      </w:r>
    </w:p>
    <w:p w14:paraId="606FC294"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случаев, когда трудовой договор заключается впервые;</w:t>
      </w:r>
    </w:p>
    <w:p w14:paraId="3A8887C0"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документы воинского учета - для военнообязанных и лиц, подлежащих призыву на военную службу;</w:t>
      </w:r>
    </w:p>
    <w:p w14:paraId="22CC9E61"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1EE4A99C"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454B8C41"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характеристику обучающегося и справку о периоде обучения, подтверждающую успешное прохождение им промежуточной аттестации (для студентов, обучающихся по образовательным программам высшего или среднего профессионального образования и допущенных к занятию педагогической деятельностью в соответствии со ст. 46 федерального закона «Об образовании в Российской Федерации»).</w:t>
      </w:r>
    </w:p>
    <w:p w14:paraId="7E50777F"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xml:space="preserve">На каждого работника, проработавшего у работодателя более пяти дней, в случае, когда работа в образовательной организации является для работника основной, работодателем ведется трудовая книжка в порядке, установленном </w:t>
      </w:r>
      <w:r w:rsidRPr="001A5116">
        <w:rPr>
          <w:rFonts w:ascii="Times New Roman" w:hAnsi="Times New Roman" w:cs="Times New Roman"/>
          <w:sz w:val="28"/>
          <w:szCs w:val="28"/>
        </w:rPr>
        <w:lastRenderedPageBreak/>
        <w:t xml:space="preserve">законодательством Российской Федерации и иными нормативными правовыми актами, содержащими нормы трудового права. Ведение трудовых книжек для иных категорий работников осуществляется в порядке, предусмотренном законодательством Российской Федерации. </w:t>
      </w:r>
    </w:p>
    <w:p w14:paraId="700533D4"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5</w:t>
      </w:r>
      <w:r w:rsidRPr="001A5116">
        <w:rPr>
          <w:rFonts w:ascii="Times New Roman" w:hAnsi="Times New Roman" w:cs="Times New Roman"/>
          <w:sz w:val="28"/>
          <w:szCs w:val="28"/>
        </w:rPr>
        <w:t>. Сведения о трудовой деятельности дистанционного работника в образовательной организации вносятся в трудовую книжку работника по его желанию. О своем желании работник может уведомить Работодателя как при заключении трудового договора, так и позже в течение трудовой деятельности работника, и после увольнения. Для внесения записи Работник должен отправить Работодателю трудовую книжку Почтой России заказным письмом с уведомлением.</w:t>
      </w:r>
    </w:p>
    <w:p w14:paraId="12A22D0D"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6</w:t>
      </w:r>
      <w:r w:rsidRPr="001A5116">
        <w:rPr>
          <w:rFonts w:ascii="Times New Roman" w:hAnsi="Times New Roman" w:cs="Times New Roman"/>
          <w:sz w:val="28"/>
          <w:szCs w:val="28"/>
        </w:rPr>
        <w:t>. Работодатель</w:t>
      </w:r>
      <w:r>
        <w:rPr>
          <w:rFonts w:ascii="Times New Roman" w:hAnsi="Times New Roman" w:cs="Times New Roman"/>
          <w:sz w:val="28"/>
          <w:szCs w:val="28"/>
        </w:rPr>
        <w:t xml:space="preserve"> </w:t>
      </w:r>
      <w:r w:rsidRPr="001A5116">
        <w:rPr>
          <w:rFonts w:ascii="Times New Roman" w:hAnsi="Times New Roman" w:cs="Times New Roman"/>
          <w:sz w:val="28"/>
          <w:szCs w:val="28"/>
        </w:rPr>
        <w:t>в электронном виде формирует и предоставляет в Фонд пенсионного и социального страхования сведения о трудовой деятельности каждого работника в составе формы ЕФС-1.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72A707E3"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Сведения о трудовой деятельности за отчетный месяц передаются в Фонд пенсионного и социального страхования не позднее 25-го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w:t>
      </w:r>
    </w:p>
    <w:p w14:paraId="0CE68A33"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7</w:t>
      </w:r>
      <w:r w:rsidRPr="001A5116">
        <w:rPr>
          <w:rFonts w:ascii="Times New Roman" w:hAnsi="Times New Roman" w:cs="Times New Roman"/>
          <w:sz w:val="28"/>
          <w:szCs w:val="28"/>
        </w:rPr>
        <w:t>. Сведения о приеме на работу, увольнении, заключении или расторжении договора ГПХ передаются в Фонд пенсионного и социального страхования не позже следующего рабочего дня после даты издания приказа, либо даты начала или окончания работ по договору ГПХ.</w:t>
      </w:r>
    </w:p>
    <w:p w14:paraId="03508E63" w14:textId="77777777" w:rsidR="0090507D" w:rsidRPr="001A5116" w:rsidRDefault="0090507D" w:rsidP="005A24CA">
      <w:pPr>
        <w:spacing w:line="360" w:lineRule="auto"/>
        <w:jc w:val="both"/>
        <w:rPr>
          <w:rFonts w:ascii="Times New Roman" w:hAnsi="Times New Roman" w:cs="Times New Roman"/>
          <w:sz w:val="28"/>
          <w:szCs w:val="28"/>
          <w:shd w:val="clear" w:color="auto" w:fill="FFFFFF"/>
        </w:rPr>
      </w:pPr>
      <w:bookmarkStart w:id="5" w:name="sub_24"/>
      <w:r w:rsidRPr="001A5116">
        <w:rPr>
          <w:rFonts w:ascii="Times New Roman" w:hAnsi="Times New Roman" w:cs="Times New Roman"/>
          <w:sz w:val="28"/>
          <w:szCs w:val="28"/>
        </w:rPr>
        <w:t>2.</w:t>
      </w:r>
      <w:r>
        <w:rPr>
          <w:rFonts w:ascii="Times New Roman" w:hAnsi="Times New Roman" w:cs="Times New Roman"/>
          <w:sz w:val="28"/>
          <w:szCs w:val="28"/>
        </w:rPr>
        <w:t>8</w:t>
      </w:r>
      <w:r w:rsidRPr="001A5116">
        <w:rPr>
          <w:rFonts w:ascii="Times New Roman" w:hAnsi="Times New Roman" w:cs="Times New Roman"/>
          <w:sz w:val="28"/>
          <w:szCs w:val="28"/>
        </w:rPr>
        <w:t xml:space="preserve">. Документы об иностранном образовании и (или) иностранной квалификации, иностранной ученой степени, иностранном ученом звании признаваемых в Российской Федерации, должны быть в установленном законодательством </w:t>
      </w:r>
      <w:r w:rsidRPr="001A5116">
        <w:rPr>
          <w:rFonts w:ascii="Times New Roman" w:hAnsi="Times New Roman" w:cs="Times New Roman"/>
          <w:sz w:val="28"/>
          <w:szCs w:val="28"/>
        </w:rPr>
        <w:lastRenderedPageBreak/>
        <w:t>Российской Федерации порядке легализованы и переведены на русский язык, если иное не предусмотрено международным договором Российской Федерации (</w:t>
      </w:r>
      <w:r w:rsidRPr="001A5116">
        <w:rPr>
          <w:rFonts w:ascii="Times New Roman" w:hAnsi="Times New Roman" w:cs="Times New Roman"/>
          <w:sz w:val="28"/>
          <w:szCs w:val="28"/>
          <w:shd w:val="clear" w:color="auto" w:fill="FFFFFF"/>
        </w:rPr>
        <w:t>официальное подтверждение значимости (уровня) полученных в иностранном государстве образования и (или) квалификации с предоставлением их обладателю академических и (или) профессионал</w:t>
      </w:r>
      <w:r>
        <w:rPr>
          <w:rFonts w:ascii="Times New Roman" w:hAnsi="Times New Roman" w:cs="Times New Roman"/>
          <w:sz w:val="28"/>
          <w:szCs w:val="28"/>
          <w:shd w:val="clear" w:color="auto" w:fill="FFFFFF"/>
        </w:rPr>
        <w:t xml:space="preserve">ьных прав можно осуществить через </w:t>
      </w:r>
      <w:r w:rsidRPr="004866C8">
        <w:rPr>
          <w:rFonts w:ascii="Times New Roman" w:hAnsi="Times New Roman" w:cs="Times New Roman"/>
          <w:sz w:val="28"/>
          <w:szCs w:val="28"/>
          <w:shd w:val="clear" w:color="auto" w:fill="FFFFFF"/>
        </w:rPr>
        <w:t>официальный сайт Рособрнадзора</w:t>
      </w:r>
      <w:hyperlink r:id="rId18" w:history="1">
        <w:r w:rsidRPr="004866C8">
          <w:rPr>
            <w:rStyle w:val="af9"/>
            <w:rFonts w:ascii="Times New Roman" w:hAnsi="Times New Roman" w:cs="Times New Roman"/>
            <w:color w:val="auto"/>
            <w:sz w:val="28"/>
            <w:szCs w:val="28"/>
            <w:shd w:val="clear" w:color="auto" w:fill="FFFFFF"/>
          </w:rPr>
          <w:t>http://obrnadzor.gov.ru/gosudarstvennye-uslugi-i-funkczii/gosudarstvennye-uslugi/priznanie-inostrannogo-obrazovaniya-i-ili-inostrannoj-kvalifikaczii/</w:t>
        </w:r>
      </w:hyperlink>
      <w:r w:rsidRPr="004866C8">
        <w:rPr>
          <w:rFonts w:ascii="Times New Roman" w:hAnsi="Times New Roman" w:cs="Times New Roman"/>
          <w:sz w:val="28"/>
          <w:szCs w:val="28"/>
          <w:shd w:val="clear" w:color="auto" w:fill="FFFFFF"/>
        </w:rPr>
        <w:t>).</w:t>
      </w:r>
      <w:r w:rsidRPr="001A5116">
        <w:rPr>
          <w:rFonts w:ascii="Times New Roman" w:hAnsi="Times New Roman" w:cs="Times New Roman"/>
          <w:sz w:val="28"/>
          <w:szCs w:val="28"/>
          <w:shd w:val="clear" w:color="auto" w:fill="FFFFFF"/>
        </w:rPr>
        <w:t xml:space="preserve"> </w:t>
      </w:r>
    </w:p>
    <w:p w14:paraId="447326DC" w14:textId="77777777" w:rsidR="0090507D" w:rsidRPr="001A5116" w:rsidRDefault="0090507D" w:rsidP="005A24CA">
      <w:pPr>
        <w:spacing w:line="360" w:lineRule="auto"/>
        <w:jc w:val="both"/>
        <w:rPr>
          <w:rFonts w:ascii="Times New Roman" w:hAnsi="Times New Roman" w:cs="Times New Roman"/>
          <w:sz w:val="28"/>
          <w:szCs w:val="28"/>
        </w:rPr>
      </w:pPr>
      <w:bookmarkStart w:id="6" w:name="sub_25"/>
      <w:bookmarkEnd w:id="5"/>
      <w:r w:rsidRPr="001A5116">
        <w:rPr>
          <w:rFonts w:ascii="Times New Roman" w:hAnsi="Times New Roman" w:cs="Times New Roman"/>
          <w:sz w:val="28"/>
          <w:szCs w:val="28"/>
        </w:rPr>
        <w:t>2.</w:t>
      </w:r>
      <w:r>
        <w:rPr>
          <w:rFonts w:ascii="Times New Roman" w:hAnsi="Times New Roman" w:cs="Times New Roman"/>
          <w:sz w:val="28"/>
          <w:szCs w:val="28"/>
        </w:rPr>
        <w:t>9</w:t>
      </w:r>
      <w:r w:rsidRPr="001A5116">
        <w:rPr>
          <w:rFonts w:ascii="Times New Roman" w:hAnsi="Times New Roman" w:cs="Times New Roman"/>
          <w:sz w:val="28"/>
          <w:szCs w:val="28"/>
        </w:rPr>
        <w:t xml:space="preserve">. </w:t>
      </w:r>
      <w:bookmarkStart w:id="7" w:name="sub_26"/>
      <w:bookmarkEnd w:id="6"/>
      <w:r w:rsidRPr="001A5116">
        <w:rPr>
          <w:rFonts w:ascii="Times New Roman" w:hAnsi="Times New Roman" w:cs="Times New Roman"/>
          <w:sz w:val="28"/>
          <w:szCs w:val="28"/>
        </w:rPr>
        <w:t>Согласно п. 9 ч. 1 ст.48 Федерального закона от 29.12.2012 № 273-ФЗ «Об образовании в Российской Федерации» работники образовательных организаций обязаны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0A696ED"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Обязательные предварительные (при поступлении на работу) и периодические (в течение трудовой деятельности) медицинские осмотры осуществляются за счет работодателя. </w:t>
      </w:r>
    </w:p>
    <w:p w14:paraId="61F8B3C6"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10</w:t>
      </w:r>
      <w:r w:rsidRPr="001A5116">
        <w:rPr>
          <w:rFonts w:ascii="Times New Roman" w:hAnsi="Times New Roman" w:cs="Times New Roman"/>
          <w:sz w:val="28"/>
          <w:szCs w:val="28"/>
        </w:rPr>
        <w:t>. Работники, осуществляющие педагогическую деятельность в образовательной организации обязаны проходить психиатрическое освидетельствование.</w:t>
      </w:r>
    </w:p>
    <w:p w14:paraId="1D159D2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(Психиатрическое освидетельствование проводят до предварительного и периодического медосмотров. Повторно проходить освидетельствование не нужно, если соблюдаются два условия:</w:t>
      </w:r>
    </w:p>
    <w:p w14:paraId="613BB6E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работник будет выполнять вид работ, по которым ранее проходил освидетельствование (срок прохождения — не позднее двух лет); </w:t>
      </w:r>
    </w:p>
    <w:p w14:paraId="4AE51A9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по состоянию психического здоровья работник был пригоден к выполнению указанного вида деятельности)</w:t>
      </w:r>
    </w:p>
    <w:p w14:paraId="523A7FD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2.1</w:t>
      </w:r>
      <w:r>
        <w:rPr>
          <w:rFonts w:ascii="Times New Roman" w:hAnsi="Times New Roman" w:cs="Times New Roman"/>
          <w:sz w:val="28"/>
          <w:szCs w:val="28"/>
        </w:rPr>
        <w:t>1</w:t>
      </w:r>
      <w:r w:rsidRPr="001A5116">
        <w:rPr>
          <w:rFonts w:ascii="Times New Roman" w:hAnsi="Times New Roman" w:cs="Times New Roman"/>
          <w:sz w:val="28"/>
          <w:szCs w:val="28"/>
        </w:rPr>
        <w:t>. Прием на работу в образовательную организацию оформляется трудовым договором. Трудовой договор составляется в двух экземплярах. Один экземпляр трудового договора передается работнику, другой хранится у Работодателя.</w:t>
      </w:r>
    </w:p>
    <w:p w14:paraId="2947BC57" w14:textId="77777777" w:rsidR="0090507D" w:rsidRPr="001A5116" w:rsidRDefault="0090507D" w:rsidP="005A24CA">
      <w:pPr>
        <w:spacing w:line="360" w:lineRule="auto"/>
        <w:jc w:val="both"/>
        <w:rPr>
          <w:rFonts w:ascii="Times New Roman" w:hAnsi="Times New Roman" w:cs="Times New Roman"/>
          <w:i/>
          <w:sz w:val="28"/>
          <w:szCs w:val="28"/>
        </w:rPr>
      </w:pPr>
      <w:r w:rsidRPr="001A5116">
        <w:rPr>
          <w:rFonts w:ascii="Times New Roman" w:hAnsi="Times New Roman" w:cs="Times New Roman"/>
          <w:sz w:val="28"/>
          <w:szCs w:val="28"/>
        </w:rPr>
        <w:t xml:space="preserve">Работодатель заключает трудовые договоры с работником на неопределенный срок, а в случаях, предусмотренных Трудовым кодексом РФ, иными федеральными </w:t>
      </w:r>
      <w:r w:rsidRPr="001A5116">
        <w:rPr>
          <w:rFonts w:ascii="Times New Roman" w:hAnsi="Times New Roman" w:cs="Times New Roman"/>
          <w:noProof/>
          <w:sz w:val="28"/>
          <w:szCs w:val="28"/>
        </w:rPr>
        <w:drawing>
          <wp:inline distT="0" distB="0" distL="0" distR="0" wp14:anchorId="731C2F64" wp14:editId="1B53087D">
            <wp:extent cx="4572" cy="4573"/>
            <wp:effectExtent l="0" t="0" r="0" b="0"/>
            <wp:docPr id="6710" name="Picture 6710"/>
            <wp:cNvGraphicFramePr/>
            <a:graphic xmlns:a="http://schemas.openxmlformats.org/drawingml/2006/main">
              <a:graphicData uri="http://schemas.openxmlformats.org/drawingml/2006/picture">
                <pic:pic xmlns:pic="http://schemas.openxmlformats.org/drawingml/2006/picture">
                  <pic:nvPicPr>
                    <pic:cNvPr id="6710" name="Picture 6710"/>
                    <pic:cNvPicPr/>
                  </pic:nvPicPr>
                  <pic:blipFill>
                    <a:blip r:embed="rId19"/>
                    <a:stretch>
                      <a:fillRect/>
                    </a:stretch>
                  </pic:blipFill>
                  <pic:spPr>
                    <a:xfrm>
                      <a:off x="0" y="0"/>
                      <a:ext cx="4572" cy="4573"/>
                    </a:xfrm>
                    <a:prstGeom prst="rect">
                      <a:avLst/>
                    </a:prstGeom>
                  </pic:spPr>
                </pic:pic>
              </a:graphicData>
            </a:graphic>
          </wp:inline>
        </w:drawing>
      </w:r>
      <w:r w:rsidRPr="001A5116">
        <w:rPr>
          <w:rFonts w:ascii="Times New Roman" w:hAnsi="Times New Roman" w:cs="Times New Roman"/>
          <w:sz w:val="28"/>
          <w:szCs w:val="28"/>
        </w:rPr>
        <w:t>законами, - срочный трудовой договор (по соглашению сторон срочный трудовой договор может заключаться с заместителями руководителя, главными бухгалтерами, обучающимися по образовательным программам высшего образования очной формы обучения).</w:t>
      </w:r>
    </w:p>
    <w:p w14:paraId="40112FE5" w14:textId="77777777" w:rsidR="0090507D" w:rsidRPr="001A5116" w:rsidRDefault="0090507D" w:rsidP="005A24CA">
      <w:pPr>
        <w:spacing w:after="5" w:line="360" w:lineRule="auto"/>
        <w:ind w:left="14" w:right="14" w:firstLine="677"/>
        <w:jc w:val="both"/>
        <w:rPr>
          <w:rFonts w:ascii="Times New Roman" w:hAnsi="Times New Roman" w:cs="Times New Roman"/>
          <w:sz w:val="28"/>
          <w:szCs w:val="28"/>
        </w:rPr>
      </w:pPr>
      <w:bookmarkStart w:id="8" w:name="sub_27"/>
      <w:bookmarkEnd w:id="7"/>
      <w:r w:rsidRPr="001A5116">
        <w:rPr>
          <w:rFonts w:ascii="Times New Roman" w:hAnsi="Times New Roman" w:cs="Times New Roman"/>
          <w:sz w:val="28"/>
          <w:szCs w:val="28"/>
        </w:rPr>
        <w:t>Запрещается фактическое допущение работника к работе без ведома или поручения работодателя (его уполномоченного на это представителя).</w:t>
      </w:r>
    </w:p>
    <w:p w14:paraId="6E67394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2.1</w:t>
      </w:r>
      <w:r>
        <w:rPr>
          <w:rFonts w:ascii="Times New Roman" w:hAnsi="Times New Roman" w:cs="Times New Roman"/>
          <w:sz w:val="28"/>
          <w:szCs w:val="28"/>
        </w:rPr>
        <w:t>2</w:t>
      </w:r>
      <w:r w:rsidRPr="001A5116">
        <w:rPr>
          <w:rFonts w:ascii="Times New Roman" w:hAnsi="Times New Roman" w:cs="Times New Roman"/>
          <w:sz w:val="28"/>
          <w:szCs w:val="28"/>
        </w:rPr>
        <w:t>. В трудовом договоре по соглашению сторон может быть предусмотрено условие об испытании работника в целях проверки его соответствия поручаемой работе.</w:t>
      </w:r>
    </w:p>
    <w:bookmarkEnd w:id="8"/>
    <w:p w14:paraId="090E72B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Срок испытания не может превышать трех месяцев, для главного бухгалтера и заместителей директора – не более шести месяцев.</w:t>
      </w:r>
    </w:p>
    <w:p w14:paraId="0A541A1F" w14:textId="77777777" w:rsidR="0090507D" w:rsidRPr="001A5116" w:rsidRDefault="0090507D" w:rsidP="005A24CA">
      <w:pPr>
        <w:pStyle w:val="indexlessonparagraph3mahk"/>
        <w:shd w:val="clear" w:color="auto" w:fill="FFFFFF"/>
        <w:spacing w:before="0" w:beforeAutospacing="0" w:after="0" w:afterAutospacing="0" w:line="360" w:lineRule="auto"/>
        <w:ind w:firstLine="851"/>
        <w:jc w:val="both"/>
        <w:textAlignment w:val="baseline"/>
        <w:rPr>
          <w:rFonts w:eastAsiaTheme="minorEastAsia"/>
          <w:sz w:val="28"/>
          <w:szCs w:val="28"/>
          <w:u w:val="single"/>
        </w:rPr>
      </w:pPr>
      <w:r w:rsidRPr="001A5116">
        <w:rPr>
          <w:rFonts w:eastAsiaTheme="minorEastAsia"/>
          <w:sz w:val="28"/>
          <w:szCs w:val="28"/>
        </w:rPr>
        <w:t>Поручения работнику в период испытания даются письменно.</w:t>
      </w:r>
      <w:r w:rsidRPr="001A5116">
        <w:rPr>
          <w:rFonts w:eastAsiaTheme="minorEastAsia"/>
          <w:i/>
          <w:sz w:val="28"/>
          <w:szCs w:val="28"/>
        </w:rPr>
        <w:t xml:space="preserve"> </w:t>
      </w:r>
      <w:r w:rsidRPr="001A5116">
        <w:rPr>
          <w:rFonts w:eastAsiaTheme="minorEastAsia"/>
          <w:sz w:val="28"/>
          <w:szCs w:val="28"/>
        </w:rPr>
        <w:t>Работник отчитывается о работе и выполненных заданиях</w:t>
      </w:r>
      <w:r w:rsidRPr="001A5116">
        <w:rPr>
          <w:rFonts w:eastAsiaTheme="minorEastAsia"/>
          <w:i/>
          <w:sz w:val="28"/>
          <w:szCs w:val="28"/>
        </w:rPr>
        <w:t xml:space="preserve"> </w:t>
      </w:r>
      <w:r w:rsidRPr="001A5116">
        <w:rPr>
          <w:rFonts w:eastAsiaTheme="minorEastAsia"/>
          <w:sz w:val="28"/>
          <w:szCs w:val="28"/>
        </w:rPr>
        <w:t>раз в неделю.</w:t>
      </w:r>
    </w:p>
    <w:p w14:paraId="577AD4DA" w14:textId="77777777" w:rsidR="0090507D" w:rsidRPr="001A5116" w:rsidRDefault="0090507D" w:rsidP="005A24CA">
      <w:pPr>
        <w:pStyle w:val="indexlessonparagraph3mahk"/>
        <w:shd w:val="clear" w:color="auto" w:fill="FFFFFF"/>
        <w:spacing w:before="0" w:beforeAutospacing="0" w:after="0" w:afterAutospacing="0" w:line="360" w:lineRule="auto"/>
        <w:ind w:firstLine="851"/>
        <w:jc w:val="both"/>
        <w:textAlignment w:val="baseline"/>
        <w:rPr>
          <w:sz w:val="28"/>
          <w:szCs w:val="28"/>
        </w:rPr>
      </w:pPr>
      <w:r w:rsidRPr="001A5116">
        <w:rPr>
          <w:rFonts w:eastAsiaTheme="minorEastAsia"/>
          <w:sz w:val="28"/>
          <w:szCs w:val="28"/>
        </w:rPr>
        <w:t xml:space="preserve">Результаты работы во время испытания оформляются отзывом непосредственного руководителя. </w:t>
      </w:r>
    </w:p>
    <w:p w14:paraId="1E4494E0"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Испытание при приеме на работу не устанавливается для:</w:t>
      </w:r>
    </w:p>
    <w:p w14:paraId="48101B82"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w:t>
      </w:r>
    </w:p>
    <w:p w14:paraId="2CFC24A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лиц, не достигших возраста восемнадцати лет, </w:t>
      </w:r>
    </w:p>
    <w:p w14:paraId="601770D0"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беременных женщин и женщин, имеющих детей в возрасте до полутора лет;</w:t>
      </w:r>
    </w:p>
    <w:p w14:paraId="7E4FBA5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лиц, приглашенных на работу в порядке перевода от другого работодателя по согласованию между работодателями, </w:t>
      </w:r>
    </w:p>
    <w:p w14:paraId="53ACB98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xml:space="preserve">- </w:t>
      </w:r>
      <w:r w:rsidRPr="001A5116">
        <w:rPr>
          <w:rFonts w:ascii="Times New Roman" w:eastAsiaTheme="minorHAnsi" w:hAnsi="Times New Roman" w:cs="Times New Roman"/>
          <w:sz w:val="28"/>
          <w:szCs w:val="28"/>
          <w:lang w:eastAsia="en-US"/>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r w:rsidRPr="001A5116">
        <w:rPr>
          <w:rFonts w:ascii="Times New Roman" w:hAnsi="Times New Roman" w:cs="Times New Roman"/>
          <w:sz w:val="28"/>
          <w:szCs w:val="28"/>
        </w:rPr>
        <w:t>;</w:t>
      </w:r>
    </w:p>
    <w:p w14:paraId="2457528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педагогических работников, имеющих высшую квалификационную категорию;</w:t>
      </w:r>
    </w:p>
    <w:p w14:paraId="4505EBF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иных лиц в случаях, предусмотренных Трудовым кодексом Российской Федерации, иными федеральными законами, коллективным договором.</w:t>
      </w:r>
    </w:p>
    <w:p w14:paraId="0F3B5F25" w14:textId="77777777" w:rsidR="0090507D" w:rsidRPr="001A5116" w:rsidRDefault="0090507D" w:rsidP="005A24CA">
      <w:pPr>
        <w:shd w:val="clear" w:color="auto" w:fill="FFFFFF"/>
        <w:spacing w:line="360" w:lineRule="auto"/>
        <w:jc w:val="both"/>
        <w:rPr>
          <w:rFonts w:ascii="Times New Roman" w:hAnsi="Times New Roman" w:cs="Times New Roman"/>
          <w:sz w:val="28"/>
          <w:szCs w:val="28"/>
        </w:rPr>
      </w:pPr>
      <w:bookmarkStart w:id="9" w:name="sub_28"/>
      <w:r w:rsidRPr="001A5116">
        <w:rPr>
          <w:rFonts w:ascii="Times New Roman" w:hAnsi="Times New Roman" w:cs="Times New Roman"/>
          <w:sz w:val="28"/>
          <w:szCs w:val="28"/>
        </w:rPr>
        <w:t>2.1</w:t>
      </w:r>
      <w:r>
        <w:rPr>
          <w:rFonts w:ascii="Times New Roman" w:hAnsi="Times New Roman" w:cs="Times New Roman"/>
          <w:sz w:val="28"/>
          <w:szCs w:val="28"/>
        </w:rPr>
        <w:t>3</w:t>
      </w:r>
      <w:r w:rsidRPr="001A5116">
        <w:rPr>
          <w:rFonts w:ascii="Times New Roman" w:hAnsi="Times New Roman" w:cs="Times New Roman"/>
          <w:sz w:val="28"/>
          <w:szCs w:val="28"/>
        </w:rPr>
        <w:t>.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14:paraId="73BDC92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Приказ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14:paraId="52DBF97F" w14:textId="77777777" w:rsidR="0090507D" w:rsidRPr="001A5116" w:rsidRDefault="0090507D" w:rsidP="005A24CA">
      <w:pPr>
        <w:spacing w:line="360" w:lineRule="auto"/>
        <w:jc w:val="both"/>
        <w:rPr>
          <w:rFonts w:ascii="Times New Roman" w:hAnsi="Times New Roman" w:cs="Times New Roman"/>
          <w:sz w:val="28"/>
          <w:szCs w:val="28"/>
        </w:rPr>
      </w:pPr>
      <w:bookmarkStart w:id="10" w:name="sub_29"/>
      <w:bookmarkEnd w:id="9"/>
      <w:r w:rsidRPr="001A5116">
        <w:rPr>
          <w:rFonts w:ascii="Times New Roman" w:hAnsi="Times New Roman" w:cs="Times New Roman"/>
          <w:sz w:val="28"/>
          <w:szCs w:val="28"/>
        </w:rPr>
        <w:t>2.1</w:t>
      </w:r>
      <w:r>
        <w:rPr>
          <w:rFonts w:ascii="Times New Roman" w:hAnsi="Times New Roman" w:cs="Times New Roman"/>
          <w:sz w:val="28"/>
          <w:szCs w:val="28"/>
        </w:rPr>
        <w:t>4</w:t>
      </w:r>
      <w:r w:rsidRPr="001A5116">
        <w:rPr>
          <w:rFonts w:ascii="Times New Roman" w:hAnsi="Times New Roman" w:cs="Times New Roman"/>
          <w:sz w:val="28"/>
          <w:szCs w:val="28"/>
        </w:rPr>
        <w:t>.При поступлении работника на работу в образовательную организацию (до подписания трудового договора) и при переводе его на другую работу Работодатель обязан:</w:t>
      </w:r>
    </w:p>
    <w:p w14:paraId="5BFF6CDA"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разъяснить работнику его права и обязанности, условия оплаты труда, ознакомить с режимом работы;</w:t>
      </w:r>
    </w:p>
    <w:p w14:paraId="70FFE0BA"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ознакомить его с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14:paraId="235D313D"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xml:space="preserve">- провести инструктаж по правилам техники безопасности на рабочем месте, обучение безопасным методам и приемам выполнения работ, оказанию первой помощи при несчастных случаях на производстве, инструктаж по охране труда. Работник, не прошедший инструктаж по охране труда, технике безопасности на рабочем месте, обучение безопасным методам и приемам выполнения работ, и </w:t>
      </w:r>
      <w:r w:rsidRPr="001A5116">
        <w:rPr>
          <w:rFonts w:ascii="Times New Roman" w:hAnsi="Times New Roman" w:cs="Times New Roman"/>
          <w:sz w:val="28"/>
          <w:szCs w:val="28"/>
        </w:rPr>
        <w:lastRenderedPageBreak/>
        <w:t>оказанию первой помощи при несчастных случаях на производстве, к работе не допускается;</w:t>
      </w:r>
    </w:p>
    <w:p w14:paraId="4936B9C4"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обеспечивать своевременное уведомление работников в письменной форме о предстоящих изменениях обязательных условий трудового договора и причинах, вызвавших необходимость таких изменений, в том числе об изменениях размера оклада, размеров постоянных выплат стимулирующего характера, установленных на год, размеров компенсационных выплат за вредные и (или) опасные условия труда (при наличии), а также своевременное заключение дополнительных соглашений к трудовому договору об изменении условий трудового договора;</w:t>
      </w:r>
    </w:p>
    <w:p w14:paraId="53816E6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обеспечивать в целях предупреждения производственного травматизма и профессиональных заболеваний учет и рассмотрение обстоятельств и причин, приведших к возникновению микроповреждений (микротравм) работников.</w:t>
      </w:r>
    </w:p>
    <w:p w14:paraId="2775CD06"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t xml:space="preserve">Ознакомление с ПВТР и иными ЛНА Работодателя и подписание трудового договора между Работодателем и дистанционным Работником может осуществляться путем обмена электронными документами.  </w:t>
      </w:r>
    </w:p>
    <w:p w14:paraId="6D4723F6"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t>Для ознакомления с ПВТР и другими ЛНА до заключения трудового договора Работник может использовать любой вид электронной подписи. О выборе вида электронной подписи работник уведомляет Работодателя.</w:t>
      </w:r>
    </w:p>
    <w:p w14:paraId="5D3B8AD4" w14:textId="77777777" w:rsidR="0090507D" w:rsidRPr="001A5116" w:rsidRDefault="0090507D" w:rsidP="005A24CA">
      <w:pPr>
        <w:pStyle w:val="ConsPlusNormal"/>
        <w:spacing w:line="360" w:lineRule="auto"/>
        <w:ind w:firstLine="709"/>
        <w:jc w:val="both"/>
        <w:rPr>
          <w:rFonts w:ascii="Times New Roman" w:eastAsiaTheme="minorEastAsia" w:hAnsi="Times New Roman" w:cs="Times New Roman"/>
          <w:sz w:val="28"/>
          <w:szCs w:val="28"/>
        </w:rPr>
      </w:pPr>
      <w:r w:rsidRPr="001A5116">
        <w:rPr>
          <w:rFonts w:ascii="Times New Roman" w:eastAsiaTheme="minorEastAsia" w:hAnsi="Times New Roman" w:cs="Times New Roman"/>
          <w:sz w:val="28"/>
          <w:szCs w:val="28"/>
        </w:rPr>
        <w:t>2.1</w:t>
      </w:r>
      <w:r>
        <w:rPr>
          <w:rFonts w:ascii="Times New Roman" w:eastAsiaTheme="minorEastAsia" w:hAnsi="Times New Roman" w:cs="Times New Roman"/>
          <w:sz w:val="28"/>
          <w:szCs w:val="28"/>
        </w:rPr>
        <w:t>5</w:t>
      </w:r>
      <w:r w:rsidRPr="001A5116">
        <w:rPr>
          <w:rFonts w:ascii="Times New Roman" w:eastAsiaTheme="minorEastAsia" w:hAnsi="Times New Roman" w:cs="Times New Roman"/>
          <w:sz w:val="28"/>
          <w:szCs w:val="28"/>
        </w:rPr>
        <w:t>. Отстранение от работы</w:t>
      </w:r>
    </w:p>
    <w:p w14:paraId="5049C799" w14:textId="77777777" w:rsidR="0090507D" w:rsidRPr="001A5116" w:rsidRDefault="0090507D" w:rsidP="005A24CA">
      <w:pPr>
        <w:pStyle w:val="ConsPlusNormal"/>
        <w:spacing w:line="360" w:lineRule="auto"/>
        <w:ind w:firstLine="709"/>
        <w:jc w:val="both"/>
        <w:rPr>
          <w:rFonts w:ascii="Times New Roman" w:eastAsiaTheme="minorEastAsia" w:hAnsi="Times New Roman" w:cs="Times New Roman"/>
          <w:sz w:val="28"/>
          <w:szCs w:val="28"/>
        </w:rPr>
      </w:pPr>
      <w:r w:rsidRPr="001A5116">
        <w:rPr>
          <w:rFonts w:ascii="Times New Roman" w:eastAsiaTheme="minorEastAsia" w:hAnsi="Times New Roman" w:cs="Times New Roman"/>
          <w:sz w:val="28"/>
          <w:szCs w:val="28"/>
        </w:rPr>
        <w:t>2.1</w:t>
      </w:r>
      <w:r>
        <w:rPr>
          <w:rFonts w:ascii="Times New Roman" w:eastAsiaTheme="minorEastAsia" w:hAnsi="Times New Roman" w:cs="Times New Roman"/>
          <w:sz w:val="28"/>
          <w:szCs w:val="28"/>
        </w:rPr>
        <w:t>5</w:t>
      </w:r>
      <w:r w:rsidRPr="001A5116">
        <w:rPr>
          <w:rFonts w:ascii="Times New Roman" w:eastAsiaTheme="minorEastAsia" w:hAnsi="Times New Roman" w:cs="Times New Roman"/>
          <w:sz w:val="28"/>
          <w:szCs w:val="28"/>
        </w:rPr>
        <w:t>.1 Отстранение от работы – приостановление выполнения работником своих трудовых обязанностей по решению работодателя, как правило, с одновременной приостановкой начисления заработной платы, которая при отстранении от работы начисляется только в случаях, предусмотренных законами. Недопущение к работе – запрет работнику приступать к работе, которая с началом рабочего дня еще не началась.</w:t>
      </w:r>
    </w:p>
    <w:p w14:paraId="397B1798" w14:textId="77777777" w:rsidR="0090507D" w:rsidRPr="001A5116" w:rsidRDefault="0090507D" w:rsidP="005A24CA">
      <w:pPr>
        <w:pStyle w:val="ConsPlusNormal"/>
        <w:spacing w:line="360" w:lineRule="auto"/>
        <w:ind w:firstLine="709"/>
        <w:jc w:val="both"/>
        <w:rPr>
          <w:rFonts w:ascii="Times New Roman" w:eastAsiaTheme="minorEastAsia" w:hAnsi="Times New Roman" w:cs="Times New Roman"/>
          <w:sz w:val="28"/>
          <w:szCs w:val="28"/>
        </w:rPr>
      </w:pPr>
      <w:r w:rsidRPr="001A5116">
        <w:rPr>
          <w:rFonts w:ascii="Times New Roman" w:eastAsiaTheme="minorEastAsia" w:hAnsi="Times New Roman" w:cs="Times New Roman"/>
          <w:sz w:val="28"/>
          <w:szCs w:val="28"/>
        </w:rPr>
        <w:t>2.1</w:t>
      </w:r>
      <w:r>
        <w:rPr>
          <w:rFonts w:ascii="Times New Roman" w:eastAsiaTheme="minorEastAsia" w:hAnsi="Times New Roman" w:cs="Times New Roman"/>
          <w:sz w:val="28"/>
          <w:szCs w:val="28"/>
        </w:rPr>
        <w:t>5</w:t>
      </w:r>
      <w:r w:rsidRPr="001A5116">
        <w:rPr>
          <w:rFonts w:ascii="Times New Roman" w:eastAsiaTheme="minorEastAsia" w:hAnsi="Times New Roman" w:cs="Times New Roman"/>
          <w:sz w:val="28"/>
          <w:szCs w:val="28"/>
        </w:rPr>
        <w:t xml:space="preserve">.2 Работодатель обязан не допускать к работе (или отстранить от нее) работников в случае: </w:t>
      </w:r>
    </w:p>
    <w:p w14:paraId="4244E1FC"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t>–</w:t>
      </w:r>
      <w:r w:rsidRPr="001A5116">
        <w:rPr>
          <w:rFonts w:ascii="Times New Roman" w:eastAsiaTheme="minorEastAsia" w:hAnsi="Times New Roman" w:cs="Times New Roman"/>
          <w:color w:val="auto"/>
          <w:sz w:val="28"/>
          <w:szCs w:val="28"/>
          <w:lang w:eastAsia="ru-RU"/>
        </w:rPr>
        <w:tab/>
        <w:t>появившихся на рабочем месте в состоянии алкогольного, наркотического или иного токсического опьянения;</w:t>
      </w:r>
    </w:p>
    <w:p w14:paraId="679E4A20"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lastRenderedPageBreak/>
        <w:t>–</w:t>
      </w:r>
      <w:r w:rsidRPr="001A5116">
        <w:rPr>
          <w:rFonts w:ascii="Times New Roman" w:eastAsiaTheme="minorEastAsia" w:hAnsi="Times New Roman" w:cs="Times New Roman"/>
          <w:color w:val="auto"/>
          <w:sz w:val="28"/>
          <w:szCs w:val="28"/>
          <w:lang w:eastAsia="ru-RU"/>
        </w:rPr>
        <w:tab/>
        <w:t>не прошедших в установленном порядке обучение и проверку знаний и навыков в области охраны труда;</w:t>
      </w:r>
    </w:p>
    <w:p w14:paraId="3E8E95B3"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t>–</w:t>
      </w:r>
      <w:r w:rsidRPr="001A5116">
        <w:rPr>
          <w:rFonts w:ascii="Times New Roman" w:eastAsiaTheme="minorEastAsia" w:hAnsi="Times New Roman" w:cs="Times New Roman"/>
          <w:color w:val="auto"/>
          <w:sz w:val="28"/>
          <w:szCs w:val="28"/>
          <w:lang w:eastAsia="ru-RU"/>
        </w:rPr>
        <w:tab/>
        <w:t>не прошедших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РФ;</w:t>
      </w:r>
    </w:p>
    <w:p w14:paraId="7F11D954" w14:textId="77777777" w:rsidR="0090507D" w:rsidRPr="001A5116" w:rsidRDefault="0090507D" w:rsidP="005A24CA">
      <w:pPr>
        <w:pStyle w:val="17PRIL-txt"/>
        <w:spacing w:line="360" w:lineRule="auto"/>
        <w:ind w:firstLine="709"/>
        <w:rPr>
          <w:rFonts w:ascii="Times New Roman" w:eastAsiaTheme="minorEastAsia" w:hAnsi="Times New Roman" w:cs="Times New Roman"/>
          <w:color w:val="auto"/>
          <w:sz w:val="28"/>
          <w:szCs w:val="28"/>
          <w:lang w:eastAsia="ru-RU"/>
        </w:rPr>
      </w:pPr>
      <w:r w:rsidRPr="001A5116">
        <w:rPr>
          <w:rFonts w:ascii="Times New Roman" w:eastAsiaTheme="minorEastAsia" w:hAnsi="Times New Roman" w:cs="Times New Roman"/>
          <w:color w:val="auto"/>
          <w:sz w:val="28"/>
          <w:szCs w:val="28"/>
          <w:lang w:eastAsia="ru-RU"/>
        </w:rPr>
        <w:t>–</w:t>
      </w:r>
      <w:r w:rsidRPr="001A5116">
        <w:rPr>
          <w:rFonts w:ascii="Times New Roman" w:eastAsiaTheme="minorEastAsia" w:hAnsi="Times New Roman" w:cs="Times New Roman"/>
          <w:color w:val="auto"/>
          <w:sz w:val="28"/>
          <w:szCs w:val="28"/>
          <w:lang w:eastAsia="ru-RU"/>
        </w:rPr>
        <w:tab/>
        <w:t>у которых в соответствии с медицинским заключением выявлены противопоказания для выполнения работы, обусловленной трудовым договором;.</w:t>
      </w:r>
    </w:p>
    <w:p w14:paraId="6ACB5B88" w14:textId="77777777" w:rsidR="0090507D" w:rsidRPr="001A5116" w:rsidRDefault="0090507D" w:rsidP="005A24CA">
      <w:pPr>
        <w:spacing w:line="360" w:lineRule="auto"/>
        <w:jc w:val="both"/>
        <w:rPr>
          <w:rFonts w:ascii="Times New Roman" w:hAnsi="Times New Roman" w:cs="Times New Roman"/>
          <w:sz w:val="28"/>
          <w:szCs w:val="28"/>
        </w:rPr>
      </w:pPr>
      <w:bookmarkStart w:id="11" w:name="sub_210"/>
      <w:bookmarkEnd w:id="10"/>
      <w:r w:rsidRPr="001A5116">
        <w:rPr>
          <w:rFonts w:ascii="Times New Roman" w:hAnsi="Times New Roman" w:cs="Times New Roman"/>
          <w:sz w:val="28"/>
          <w:szCs w:val="28"/>
        </w:rPr>
        <w:t>2.1</w:t>
      </w:r>
      <w:r>
        <w:rPr>
          <w:rFonts w:ascii="Times New Roman" w:hAnsi="Times New Roman" w:cs="Times New Roman"/>
          <w:sz w:val="28"/>
          <w:szCs w:val="28"/>
        </w:rPr>
        <w:t>6</w:t>
      </w:r>
      <w:r w:rsidRPr="001A5116">
        <w:rPr>
          <w:rFonts w:ascii="Times New Roman" w:hAnsi="Times New Roman" w:cs="Times New Roman"/>
          <w:sz w:val="28"/>
          <w:szCs w:val="28"/>
        </w:rPr>
        <w:t>. В целях подтверждения соответствия педагогических работников занимаемым ими должностям проводится аттестация педагогических работников на основе оценки их профессиональной деятельности и по желанию педагогических работников в целях установления квалификационной категории.</w:t>
      </w:r>
    </w:p>
    <w:p w14:paraId="16835F87" w14:textId="77777777" w:rsidR="0090507D" w:rsidRPr="001A5116" w:rsidRDefault="0090507D" w:rsidP="005A24CA">
      <w:pPr>
        <w:spacing w:line="360" w:lineRule="auto"/>
        <w:jc w:val="both"/>
        <w:rPr>
          <w:rFonts w:ascii="Times New Roman" w:hAnsi="Times New Roman" w:cs="Times New Roman"/>
          <w:sz w:val="28"/>
          <w:szCs w:val="28"/>
        </w:rPr>
      </w:pPr>
      <w:bookmarkStart w:id="12" w:name="sub_2112"/>
      <w:bookmarkEnd w:id="11"/>
      <w:r w:rsidRPr="001A5116">
        <w:rPr>
          <w:rFonts w:ascii="Times New Roman" w:hAnsi="Times New Roman" w:cs="Times New Roman"/>
          <w:sz w:val="28"/>
          <w:szCs w:val="28"/>
        </w:rPr>
        <w:t>2.1</w:t>
      </w:r>
      <w:r>
        <w:rPr>
          <w:rFonts w:ascii="Times New Roman" w:hAnsi="Times New Roman" w:cs="Times New Roman"/>
          <w:sz w:val="28"/>
          <w:szCs w:val="28"/>
        </w:rPr>
        <w:t>7</w:t>
      </w:r>
      <w:r w:rsidRPr="001A5116">
        <w:rPr>
          <w:rFonts w:ascii="Times New Roman" w:hAnsi="Times New Roman" w:cs="Times New Roman"/>
          <w:sz w:val="28"/>
          <w:szCs w:val="28"/>
        </w:rPr>
        <w:t xml:space="preserve">. Работодатель обязан предоставить работнику сведения о трудовой деятельности за период работы в образовательной организации способом, указанном в заявлении работника: </w:t>
      </w:r>
    </w:p>
    <w:p w14:paraId="48F47FE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на бумажном носителе, заверенные надлежащим способом; </w:t>
      </w:r>
    </w:p>
    <w:p w14:paraId="66DBB42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в форме электронного документа, подписанного усиленной квалифицированной электронной подписью.</w:t>
      </w:r>
    </w:p>
    <w:p w14:paraId="159B4A4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Сведения о трудовой деятельности предоставляются: </w:t>
      </w:r>
    </w:p>
    <w:p w14:paraId="017E8222"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в период работы не позднее трех рабочих дней со дня подачи этого заявления; </w:t>
      </w:r>
    </w:p>
    <w:p w14:paraId="6D530620"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при увольнении – в день прекращения трудового договора. </w:t>
      </w:r>
    </w:p>
    <w:p w14:paraId="251EE72C"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2.1</w:t>
      </w:r>
      <w:r>
        <w:rPr>
          <w:rFonts w:ascii="Times New Roman" w:hAnsi="Times New Roman" w:cs="Times New Roman"/>
          <w:sz w:val="28"/>
          <w:szCs w:val="28"/>
        </w:rPr>
        <w:t>8</w:t>
      </w:r>
      <w:r w:rsidRPr="001A5116">
        <w:rPr>
          <w:rFonts w:ascii="Times New Roman" w:hAnsi="Times New Roman" w:cs="Times New Roman"/>
          <w:sz w:val="28"/>
          <w:szCs w:val="28"/>
        </w:rPr>
        <w:t>. Заявление работника о выдаче сведений о трудовой деятельности у работодателя может быть представлено на бумажном носителе.</w:t>
      </w:r>
    </w:p>
    <w:p w14:paraId="2D97576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Указанное заявление должно быть подписано работником и содержать следующую информацию:</w:t>
      </w:r>
    </w:p>
    <w:p w14:paraId="2201E5A3"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наименование образовательной организации;</w:t>
      </w:r>
    </w:p>
    <w:p w14:paraId="3DD36D6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ФИО должностного лица, на имя которого направлено заявление;</w:t>
      </w:r>
    </w:p>
    <w:p w14:paraId="7319551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xml:space="preserve">- просьбу о направлении в форме электронного документа сведений о трудовой деятельности у работодателя; </w:t>
      </w:r>
    </w:p>
    <w:p w14:paraId="2DE36965"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адрес электронной почты работника; </w:t>
      </w:r>
    </w:p>
    <w:p w14:paraId="084F072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дату написания заявления. </w:t>
      </w:r>
    </w:p>
    <w:p w14:paraId="5AD25D9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 РФ. </w:t>
      </w:r>
    </w:p>
    <w:p w14:paraId="535DAF24"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2.1</w:t>
      </w:r>
      <w:r>
        <w:rPr>
          <w:rFonts w:ascii="Times New Roman" w:hAnsi="Times New Roman" w:cs="Times New Roman"/>
          <w:sz w:val="28"/>
          <w:szCs w:val="28"/>
        </w:rPr>
        <w:t>9</w:t>
      </w:r>
      <w:r w:rsidRPr="001A5116">
        <w:rPr>
          <w:rFonts w:ascii="Times New Roman" w:hAnsi="Times New Roman" w:cs="Times New Roman"/>
          <w:sz w:val="28"/>
          <w:szCs w:val="28"/>
        </w:rPr>
        <w:t xml:space="preserve">.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заверенными надлежащим образом по почте заказным письмом на бумажном носителе. </w:t>
      </w:r>
    </w:p>
    <w:p w14:paraId="4C14DBE2"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w:t>
      </w:r>
      <w:r>
        <w:rPr>
          <w:rFonts w:ascii="Times New Roman" w:hAnsi="Times New Roman" w:cs="Times New Roman"/>
          <w:sz w:val="28"/>
          <w:szCs w:val="28"/>
        </w:rPr>
        <w:t>20</w:t>
      </w:r>
      <w:r w:rsidRPr="001A5116">
        <w:rPr>
          <w:rFonts w:ascii="Times New Roman" w:hAnsi="Times New Roman" w:cs="Times New Roman"/>
          <w:sz w:val="28"/>
          <w:szCs w:val="28"/>
        </w:rPr>
        <w:t xml:space="preserve">. </w:t>
      </w:r>
      <w:bookmarkStart w:id="13" w:name="sub_211"/>
      <w:r w:rsidRPr="001A5116">
        <w:rPr>
          <w:rFonts w:ascii="Times New Roman" w:hAnsi="Times New Roman" w:cs="Times New Roman"/>
          <w:sz w:val="28"/>
          <w:szCs w:val="28"/>
        </w:rPr>
        <w:t>Помимо оснований, предусмотренных ТК РФ, основаниями прекращения трудового договора с педагогическим работником являются:</w:t>
      </w:r>
    </w:p>
    <w:p w14:paraId="574444D7" w14:textId="77777777" w:rsidR="0090507D" w:rsidRPr="001A5116" w:rsidRDefault="0090507D" w:rsidP="005A24CA">
      <w:pPr>
        <w:spacing w:line="360" w:lineRule="auto"/>
        <w:jc w:val="both"/>
        <w:rPr>
          <w:rFonts w:ascii="Times New Roman" w:hAnsi="Times New Roman" w:cs="Times New Roman"/>
          <w:sz w:val="28"/>
          <w:szCs w:val="28"/>
        </w:rPr>
      </w:pPr>
      <w:bookmarkStart w:id="14" w:name="sub_2111"/>
      <w:bookmarkEnd w:id="13"/>
      <w:r w:rsidRPr="001A5116">
        <w:rPr>
          <w:rFonts w:ascii="Times New Roman" w:hAnsi="Times New Roman" w:cs="Times New Roman"/>
          <w:sz w:val="28"/>
          <w:szCs w:val="28"/>
        </w:rPr>
        <w:t>- повторное в течение одного года грубое нарушение Устава образовательной организации;</w:t>
      </w:r>
    </w:p>
    <w:bookmarkEnd w:id="14"/>
    <w:p w14:paraId="7111E0D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55EB9828" w14:textId="77777777" w:rsidR="0090507D" w:rsidRPr="001A5116" w:rsidRDefault="0090507D" w:rsidP="005A24CA">
      <w:pPr>
        <w:spacing w:after="26" w:line="360" w:lineRule="auto"/>
        <w:ind w:right="14"/>
        <w:jc w:val="both"/>
        <w:rPr>
          <w:rFonts w:ascii="Times New Roman" w:hAnsi="Times New Roman" w:cs="Times New Roman"/>
          <w:sz w:val="28"/>
          <w:szCs w:val="28"/>
        </w:rPr>
      </w:pPr>
      <w:r w:rsidRPr="001A5116">
        <w:rPr>
          <w:rFonts w:ascii="Times New Roman" w:eastAsia="Times New Roman" w:hAnsi="Times New Roman" w:cs="Times New Roman"/>
          <w:sz w:val="28"/>
          <w:szCs w:val="28"/>
        </w:rPr>
        <w:t>Трудовой договор может быть расторгнут в любое время по соглашению сторон трудового договора.</w:t>
      </w:r>
      <w:r w:rsidRPr="001A5116">
        <w:rPr>
          <w:rFonts w:ascii="Times New Roman" w:hAnsi="Times New Roman" w:cs="Times New Roman"/>
          <w:noProof/>
          <w:sz w:val="28"/>
          <w:szCs w:val="28"/>
        </w:rPr>
        <w:drawing>
          <wp:inline distT="0" distB="0" distL="0" distR="0" wp14:anchorId="5B79724F" wp14:editId="5D2324CD">
            <wp:extent cx="4572" cy="4573"/>
            <wp:effectExtent l="0" t="0" r="0" b="0"/>
            <wp:docPr id="9524" name="Picture 9524"/>
            <wp:cNvGraphicFramePr/>
            <a:graphic xmlns:a="http://schemas.openxmlformats.org/drawingml/2006/main">
              <a:graphicData uri="http://schemas.openxmlformats.org/drawingml/2006/picture">
                <pic:pic xmlns:pic="http://schemas.openxmlformats.org/drawingml/2006/picture">
                  <pic:nvPicPr>
                    <pic:cNvPr id="9524" name="Picture 9524"/>
                    <pic:cNvPicPr/>
                  </pic:nvPicPr>
                  <pic:blipFill>
                    <a:blip r:embed="rId20"/>
                    <a:stretch>
                      <a:fillRect/>
                    </a:stretch>
                  </pic:blipFill>
                  <pic:spPr>
                    <a:xfrm>
                      <a:off x="0" y="0"/>
                      <a:ext cx="4572" cy="4573"/>
                    </a:xfrm>
                    <a:prstGeom prst="rect">
                      <a:avLst/>
                    </a:prstGeom>
                  </pic:spPr>
                </pic:pic>
              </a:graphicData>
            </a:graphic>
          </wp:inline>
        </w:drawing>
      </w:r>
    </w:p>
    <w:p w14:paraId="4A3920B4" w14:textId="77777777" w:rsidR="0090507D" w:rsidRPr="001A5116" w:rsidRDefault="0090507D" w:rsidP="005A24CA">
      <w:pPr>
        <w:spacing w:line="360" w:lineRule="auto"/>
        <w:jc w:val="both"/>
        <w:rPr>
          <w:rFonts w:ascii="Times New Roman" w:hAnsi="Times New Roman" w:cs="Times New Roman"/>
          <w:i/>
          <w:sz w:val="28"/>
          <w:szCs w:val="28"/>
          <w:u w:val="single"/>
        </w:rPr>
      </w:pPr>
      <w:r w:rsidRPr="001A5116">
        <w:rPr>
          <w:rFonts w:ascii="Times New Roman" w:eastAsia="Times New Roman" w:hAnsi="Times New Roman" w:cs="Times New Roman"/>
          <w:sz w:val="28"/>
          <w:szCs w:val="28"/>
        </w:rPr>
        <w:t xml:space="preserve">Работник имеет право расторгнуть трудовой договор, предупредив об этом </w:t>
      </w:r>
      <w:r w:rsidRPr="001A5116">
        <w:rPr>
          <w:rFonts w:ascii="Times New Roman" w:hAnsi="Times New Roman" w:cs="Times New Roman"/>
          <w:noProof/>
          <w:sz w:val="28"/>
          <w:szCs w:val="28"/>
        </w:rPr>
        <w:drawing>
          <wp:inline distT="0" distB="0" distL="0" distR="0" wp14:anchorId="2847C017" wp14:editId="63A0F03F">
            <wp:extent cx="4572" cy="4571"/>
            <wp:effectExtent l="0" t="0" r="0" b="0"/>
            <wp:docPr id="9525" name="Picture 9525"/>
            <wp:cNvGraphicFramePr/>
            <a:graphic xmlns:a="http://schemas.openxmlformats.org/drawingml/2006/main">
              <a:graphicData uri="http://schemas.openxmlformats.org/drawingml/2006/picture">
                <pic:pic xmlns:pic="http://schemas.openxmlformats.org/drawingml/2006/picture">
                  <pic:nvPicPr>
                    <pic:cNvPr id="9525" name="Picture 9525"/>
                    <pic:cNvPicPr/>
                  </pic:nvPicPr>
                  <pic:blipFill>
                    <a:blip r:embed="rId21"/>
                    <a:stretch>
                      <a:fillRect/>
                    </a:stretch>
                  </pic:blipFill>
                  <pic:spPr>
                    <a:xfrm>
                      <a:off x="0" y="0"/>
                      <a:ext cx="4572" cy="4571"/>
                    </a:xfrm>
                    <a:prstGeom prst="rect">
                      <a:avLst/>
                    </a:prstGeom>
                  </pic:spPr>
                </pic:pic>
              </a:graphicData>
            </a:graphic>
          </wp:inline>
        </w:drawing>
      </w:r>
      <w:r w:rsidRPr="001A5116">
        <w:rPr>
          <w:rFonts w:ascii="Times New Roman" w:eastAsia="Times New Roman" w:hAnsi="Times New Roman" w:cs="Times New Roman"/>
          <w:sz w:val="28"/>
          <w:szCs w:val="28"/>
        </w:rPr>
        <w:t xml:space="preserve">работодателя в письменной форме не позднее чем за две недели, если иной срок не </w:t>
      </w:r>
      <w:r w:rsidRPr="001A5116">
        <w:rPr>
          <w:rFonts w:ascii="Times New Roman" w:hAnsi="Times New Roman" w:cs="Times New Roman"/>
          <w:noProof/>
          <w:sz w:val="28"/>
          <w:szCs w:val="28"/>
        </w:rPr>
        <w:drawing>
          <wp:inline distT="0" distB="0" distL="0" distR="0" wp14:anchorId="302D7C13" wp14:editId="5BFDC0EA">
            <wp:extent cx="4573" cy="4572"/>
            <wp:effectExtent l="0" t="0" r="0" b="0"/>
            <wp:docPr id="9526" name="Picture 9526"/>
            <wp:cNvGraphicFramePr/>
            <a:graphic xmlns:a="http://schemas.openxmlformats.org/drawingml/2006/main">
              <a:graphicData uri="http://schemas.openxmlformats.org/drawingml/2006/picture">
                <pic:pic xmlns:pic="http://schemas.openxmlformats.org/drawingml/2006/picture">
                  <pic:nvPicPr>
                    <pic:cNvPr id="9526" name="Picture 9526"/>
                    <pic:cNvPicPr/>
                  </pic:nvPicPr>
                  <pic:blipFill>
                    <a:blip r:embed="rId22"/>
                    <a:stretch>
                      <a:fillRect/>
                    </a:stretch>
                  </pic:blipFill>
                  <pic:spPr>
                    <a:xfrm>
                      <a:off x="0" y="0"/>
                      <a:ext cx="4573" cy="4572"/>
                    </a:xfrm>
                    <a:prstGeom prst="rect">
                      <a:avLst/>
                    </a:prstGeom>
                  </pic:spPr>
                </pic:pic>
              </a:graphicData>
            </a:graphic>
          </wp:inline>
        </w:drawing>
      </w:r>
      <w:r w:rsidRPr="001A5116">
        <w:rPr>
          <w:rFonts w:ascii="Times New Roman" w:eastAsia="Times New Roman" w:hAnsi="Times New Roman" w:cs="Times New Roman"/>
          <w:sz w:val="28"/>
          <w:szCs w:val="28"/>
        </w:rPr>
        <w:t>установлен Трудовым кодексом РФ или иным федеральным законом. Течение указанного срока начинается на следующий день после</w:t>
      </w:r>
      <w:r w:rsidRPr="001A5116">
        <w:rPr>
          <w:rFonts w:ascii="Times New Roman" w:eastAsia="Times New Roman" w:hAnsi="Times New Roman" w:cs="Times New Roman"/>
          <w:i/>
          <w:sz w:val="28"/>
          <w:szCs w:val="28"/>
        </w:rPr>
        <w:t xml:space="preserve"> </w:t>
      </w:r>
      <w:r w:rsidRPr="001A5116">
        <w:rPr>
          <w:rFonts w:ascii="Times New Roman" w:eastAsia="Times New Roman" w:hAnsi="Times New Roman" w:cs="Times New Roman"/>
          <w:sz w:val="28"/>
          <w:szCs w:val="28"/>
        </w:rPr>
        <w:t>получения работодателем заявления работника об увольнении.</w:t>
      </w:r>
    </w:p>
    <w:p w14:paraId="0CA881FE"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По соглашению между работником и работодателем трудовой договор может быть расторгнут до истечения срока предупреждения об увольнении.</w:t>
      </w:r>
    </w:p>
    <w:p w14:paraId="378FB6A1"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1F5E11A9"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До истечения срока предупреждения об увольнении работник имеет право в любое время отозвать заявление. Увольнение в этом случае не производится, если на место работника в письменной форме не приглашен другой работник, которому в соответствии с ТК РФ и иными федеральными законами не может быть отказано в заключении трудового договора.</w:t>
      </w:r>
    </w:p>
    <w:p w14:paraId="76D84BB2"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 66.1 ТК РФ), выдать другие документы, связанные с работой, по письменному заявлению работника и произвести с ним окончательный расчет.</w:t>
      </w:r>
    </w:p>
    <w:p w14:paraId="62DCDA8E"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Если по истечении срока предупреждения об увольнении трудовой договор не был расторгнут и работник не настаивает на увольнении, действие трудового договора продолжается.</w:t>
      </w:r>
    </w:p>
    <w:p w14:paraId="4DB97332" w14:textId="77777777" w:rsidR="0090507D" w:rsidRPr="001A5116" w:rsidRDefault="0090507D" w:rsidP="005A24CA">
      <w:pPr>
        <w:spacing w:line="360" w:lineRule="auto"/>
        <w:ind w:left="14" w:right="14" w:firstLine="695"/>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Срочный трудовой договор прекращается с истечением срока его действия, о </w:t>
      </w:r>
      <w:r w:rsidRPr="001A5116">
        <w:rPr>
          <w:rFonts w:ascii="Times New Roman" w:hAnsi="Times New Roman" w:cs="Times New Roman"/>
          <w:noProof/>
          <w:sz w:val="28"/>
          <w:szCs w:val="28"/>
        </w:rPr>
        <w:drawing>
          <wp:inline distT="0" distB="0" distL="0" distR="0" wp14:anchorId="30DEACF2" wp14:editId="699D94E1">
            <wp:extent cx="4572" cy="4573"/>
            <wp:effectExtent l="0" t="0" r="0" b="0"/>
            <wp:docPr id="9532" name="Picture 9532"/>
            <wp:cNvGraphicFramePr/>
            <a:graphic xmlns:a="http://schemas.openxmlformats.org/drawingml/2006/main">
              <a:graphicData uri="http://schemas.openxmlformats.org/drawingml/2006/picture">
                <pic:pic xmlns:pic="http://schemas.openxmlformats.org/drawingml/2006/picture">
                  <pic:nvPicPr>
                    <pic:cNvPr id="9532" name="Picture 9532"/>
                    <pic:cNvPicPr/>
                  </pic:nvPicPr>
                  <pic:blipFill>
                    <a:blip r:embed="rId23"/>
                    <a:stretch>
                      <a:fillRect/>
                    </a:stretch>
                  </pic:blipFill>
                  <pic:spPr>
                    <a:xfrm>
                      <a:off x="0" y="0"/>
                      <a:ext cx="4572" cy="4573"/>
                    </a:xfrm>
                    <a:prstGeom prst="rect">
                      <a:avLst/>
                    </a:prstGeom>
                  </pic:spPr>
                </pic:pic>
              </a:graphicData>
            </a:graphic>
          </wp:inline>
        </w:drawing>
      </w:r>
      <w:r w:rsidRPr="001A5116">
        <w:rPr>
          <w:rFonts w:ascii="Times New Roman" w:eastAsia="Times New Roman" w:hAnsi="Times New Roman" w:cs="Times New Roman"/>
          <w:sz w:val="28"/>
          <w:szCs w:val="28"/>
        </w:rPr>
        <w:t>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5E85176F" w14:textId="77777777" w:rsidR="0090507D" w:rsidRPr="001A5116" w:rsidRDefault="0090507D" w:rsidP="005A24CA">
      <w:pPr>
        <w:spacing w:after="1" w:line="360" w:lineRule="auto"/>
        <w:ind w:left="14" w:right="14"/>
        <w:jc w:val="both"/>
        <w:rPr>
          <w:rFonts w:ascii="Times New Roman" w:hAnsi="Times New Roman" w:cs="Times New Roman"/>
          <w:sz w:val="28"/>
          <w:szCs w:val="28"/>
        </w:rPr>
      </w:pPr>
      <w:r w:rsidRPr="001A5116">
        <w:rPr>
          <w:rFonts w:ascii="Times New Roman" w:eastAsia="Times New Roman" w:hAnsi="Times New Roman" w:cs="Times New Roman"/>
          <w:sz w:val="28"/>
          <w:szCs w:val="28"/>
        </w:rPr>
        <w:t>Трудовой договор, заключенный на время выполнения определенной работы, прекращается в день завершения этой работы;</w:t>
      </w:r>
    </w:p>
    <w:p w14:paraId="32E0E819" w14:textId="77777777" w:rsidR="0090507D" w:rsidRPr="001A5116" w:rsidRDefault="0090507D" w:rsidP="005A24CA">
      <w:pPr>
        <w:spacing w:line="360" w:lineRule="auto"/>
        <w:ind w:left="14" w:right="14"/>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lastRenderedPageBreak/>
        <w:t>Трудовой договор, заключенный на время исполнения обязанностей отсутствующего работника, прекращается в день выхода этого работника на работу.</w:t>
      </w:r>
    </w:p>
    <w:p w14:paraId="7934DAB3" w14:textId="77777777" w:rsidR="0090507D" w:rsidRPr="001A5116" w:rsidRDefault="0090507D" w:rsidP="005A24CA">
      <w:pPr>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xml:space="preserve">Днем прекращения трудового договора во всех случаях является последний день </w:t>
      </w:r>
      <w:r w:rsidRPr="001A5116">
        <w:rPr>
          <w:rFonts w:ascii="Times New Roman" w:hAnsi="Times New Roman" w:cs="Times New Roman"/>
          <w:noProof/>
          <w:sz w:val="28"/>
          <w:szCs w:val="28"/>
        </w:rPr>
        <w:drawing>
          <wp:inline distT="0" distB="0" distL="0" distR="0" wp14:anchorId="5D657B31" wp14:editId="1933DF85">
            <wp:extent cx="4572" cy="4572"/>
            <wp:effectExtent l="0" t="0" r="0" b="0"/>
            <wp:docPr id="12091" name="Picture 12091"/>
            <wp:cNvGraphicFramePr/>
            <a:graphic xmlns:a="http://schemas.openxmlformats.org/drawingml/2006/main">
              <a:graphicData uri="http://schemas.openxmlformats.org/drawingml/2006/picture">
                <pic:pic xmlns:pic="http://schemas.openxmlformats.org/drawingml/2006/picture">
                  <pic:nvPicPr>
                    <pic:cNvPr id="12091" name="Picture 12091"/>
                    <pic:cNvPicPr/>
                  </pic:nvPicPr>
                  <pic:blipFill>
                    <a:blip r:embed="rId24"/>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 xml:space="preserve">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w:t>
      </w:r>
      <w:r w:rsidRPr="001A5116">
        <w:rPr>
          <w:rFonts w:ascii="Times New Roman" w:eastAsia="Times New Roman" w:hAnsi="Times New Roman" w:cs="Times New Roman"/>
          <w:noProof/>
          <w:sz w:val="28"/>
          <w:szCs w:val="28"/>
        </w:rPr>
        <w:drawing>
          <wp:inline distT="0" distB="0" distL="0" distR="0" wp14:anchorId="7612A730" wp14:editId="44A4CD48">
            <wp:extent cx="4572" cy="4572"/>
            <wp:effectExtent l="0" t="0" r="0" b="0"/>
            <wp:docPr id="12092" name="Picture 12092"/>
            <wp:cNvGraphicFramePr/>
            <a:graphic xmlns:a="http://schemas.openxmlformats.org/drawingml/2006/main">
              <a:graphicData uri="http://schemas.openxmlformats.org/drawingml/2006/picture">
                <pic:pic xmlns:pic="http://schemas.openxmlformats.org/drawingml/2006/picture">
                  <pic:nvPicPr>
                    <pic:cNvPr id="12092" name="Picture 12092"/>
                    <pic:cNvPicPr/>
                  </pic:nvPicPr>
                  <pic:blipFill>
                    <a:blip r:embed="rId25"/>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место работы (должность).</w:t>
      </w:r>
    </w:p>
    <w:p w14:paraId="7BB6FA23"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 предоставлении работнику ежегодного оплачиваемого отпуска с последующим увольнением днем увольнения считается последний день отпуска.</w:t>
      </w:r>
    </w:p>
    <w:p w14:paraId="35A70D52"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При предоставлении работнику ежегодного оплачиваемого отпуска с последующим увольнением выдача трудовой книжки или предоставление сведений о трудовой деятельности производится в рабочий день, непосредственно предшествующий первому дню отпуска.</w:t>
      </w:r>
    </w:p>
    <w:p w14:paraId="64B6DF53"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eastAsia="Times New Roman" w:hAnsi="Times New Roman" w:cs="Times New Roman"/>
          <w:sz w:val="28"/>
          <w:szCs w:val="28"/>
        </w:rPr>
        <w:t>2.2</w:t>
      </w:r>
      <w:r>
        <w:rPr>
          <w:rFonts w:ascii="Times New Roman" w:eastAsia="Times New Roman" w:hAnsi="Times New Roman" w:cs="Times New Roman"/>
          <w:sz w:val="28"/>
          <w:szCs w:val="28"/>
        </w:rPr>
        <w:t>1</w:t>
      </w:r>
      <w:r w:rsidRPr="001A5116">
        <w:rPr>
          <w:rFonts w:ascii="Times New Roman" w:eastAsia="Times New Roman" w:hAnsi="Times New Roman" w:cs="Times New Roman"/>
          <w:sz w:val="28"/>
          <w:szCs w:val="28"/>
        </w:rPr>
        <w:t>. Прекращение трудового договора оформляется приказом Работодателя, с которым работник должен быть ознакомлен под подпись.</w:t>
      </w:r>
    </w:p>
    <w:p w14:paraId="56A25981"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eastAsia="Times New Roman" w:hAnsi="Times New Roman" w:cs="Times New Roman"/>
          <w:sz w:val="28"/>
          <w:szCs w:val="28"/>
        </w:rPr>
        <w:t>Если увольнение работника является дисциплинарным взысканием, то приказ</w:t>
      </w:r>
      <w:r w:rsidRPr="001A5116">
        <w:rPr>
          <w:rFonts w:ascii="Times New Roman" w:hAnsi="Times New Roman" w:cs="Times New Roman"/>
          <w:noProof/>
          <w:sz w:val="28"/>
          <w:szCs w:val="28"/>
        </w:rPr>
        <w:drawing>
          <wp:inline distT="0" distB="0" distL="0" distR="0" wp14:anchorId="01640BEA" wp14:editId="7629D1CB">
            <wp:extent cx="4573" cy="4572"/>
            <wp:effectExtent l="0" t="0" r="0" b="0"/>
            <wp:docPr id="12094" name="Picture 12094"/>
            <wp:cNvGraphicFramePr/>
            <a:graphic xmlns:a="http://schemas.openxmlformats.org/drawingml/2006/main">
              <a:graphicData uri="http://schemas.openxmlformats.org/drawingml/2006/picture">
                <pic:pic xmlns:pic="http://schemas.openxmlformats.org/drawingml/2006/picture">
                  <pic:nvPicPr>
                    <pic:cNvPr id="12094" name="Picture 12094"/>
                    <pic:cNvPicPr/>
                  </pic:nvPicPr>
                  <pic:blipFill>
                    <a:blip r:embed="rId26"/>
                    <a:stretch>
                      <a:fillRect/>
                    </a:stretch>
                  </pic:blipFill>
                  <pic:spPr>
                    <a:xfrm>
                      <a:off x="0" y="0"/>
                      <a:ext cx="4573" cy="4572"/>
                    </a:xfrm>
                    <a:prstGeom prst="rect">
                      <a:avLst/>
                    </a:prstGeom>
                  </pic:spPr>
                </pic:pic>
              </a:graphicData>
            </a:graphic>
          </wp:inline>
        </w:drawing>
      </w:r>
      <w:r w:rsidRPr="001A5116">
        <w:rPr>
          <w:rFonts w:ascii="Times New Roman" w:eastAsia="Times New Roman" w:hAnsi="Times New Roman" w:cs="Times New Roman"/>
          <w:sz w:val="28"/>
          <w:szCs w:val="28"/>
        </w:rPr>
        <w:t>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w:t>
      </w:r>
    </w:p>
    <w:p w14:paraId="2D508859"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2</w:t>
      </w:r>
      <w:r w:rsidRPr="001A5116">
        <w:rPr>
          <w:rFonts w:ascii="Times New Roman" w:hAnsi="Times New Roman" w:cs="Times New Roman"/>
          <w:sz w:val="28"/>
          <w:szCs w:val="28"/>
        </w:rPr>
        <w:t xml:space="preserve">. В день увольнения (последний день работы) с работником производится окончательный </w:t>
      </w:r>
      <w:r w:rsidRPr="001A5116">
        <w:rPr>
          <w:rFonts w:ascii="Times New Roman" w:eastAsia="Times New Roman" w:hAnsi="Times New Roman" w:cs="Times New Roman"/>
          <w:sz w:val="28"/>
          <w:szCs w:val="28"/>
        </w:rPr>
        <w:t xml:space="preserve">расчет и выдаются: </w:t>
      </w:r>
    </w:p>
    <w:p w14:paraId="058B9A0C"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заверенные выписки из ЕФС-1;</w:t>
      </w:r>
    </w:p>
    <w:p w14:paraId="57A17E6C"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бумажную трудовую книжку либо сведения о трудовой деятельности;</w:t>
      </w:r>
    </w:p>
    <w:p w14:paraId="697BDAAF"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заверенную выписку из персонифицированных сведений;</w:t>
      </w:r>
    </w:p>
    <w:p w14:paraId="4F816987"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выписку раздела 3 формы РСВ;</w:t>
      </w:r>
    </w:p>
    <w:p w14:paraId="32BA46D9"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расчетный листок;</w:t>
      </w:r>
    </w:p>
    <w:p w14:paraId="2F3CAE67" w14:textId="77777777" w:rsidR="0090507D" w:rsidRPr="001A5116" w:rsidRDefault="0090507D" w:rsidP="005A24CA">
      <w:pPr>
        <w:spacing w:line="360" w:lineRule="auto"/>
        <w:ind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медицинскую книжку. </w:t>
      </w:r>
    </w:p>
    <w:p w14:paraId="45FB6867"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lastRenderedPageBreak/>
        <w:t>По письменному заявлению работника ему выдаются заверенные надлежащим образом копии документов</w:t>
      </w:r>
      <w:r w:rsidRPr="001A5116">
        <w:rPr>
          <w:rFonts w:ascii="Times New Roman" w:hAnsi="Times New Roman" w:cs="Times New Roman"/>
          <w:sz w:val="28"/>
          <w:szCs w:val="28"/>
        </w:rPr>
        <w:t xml:space="preserve">, связанных с работой. </w:t>
      </w:r>
    </w:p>
    <w:p w14:paraId="58E12017"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14:paraId="4F99090B"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xml:space="preserve">Если работник, на которого не ведется трудовая книжка, не получил сведения о </w:t>
      </w:r>
      <w:r w:rsidRPr="001A5116">
        <w:rPr>
          <w:rFonts w:ascii="Times New Roman" w:hAnsi="Times New Roman" w:cs="Times New Roman"/>
          <w:noProof/>
          <w:sz w:val="28"/>
          <w:szCs w:val="28"/>
        </w:rPr>
        <w:drawing>
          <wp:inline distT="0" distB="0" distL="0" distR="0" wp14:anchorId="3D624505" wp14:editId="7DFEA1F6">
            <wp:extent cx="4572" cy="4572"/>
            <wp:effectExtent l="0" t="0" r="0" b="0"/>
            <wp:docPr id="14655" name="Picture 14655"/>
            <wp:cNvGraphicFramePr/>
            <a:graphic xmlns:a="http://schemas.openxmlformats.org/drawingml/2006/main">
              <a:graphicData uri="http://schemas.openxmlformats.org/drawingml/2006/picture">
                <pic:pic xmlns:pic="http://schemas.openxmlformats.org/drawingml/2006/picture">
                  <pic:nvPicPr>
                    <pic:cNvPr id="14655" name="Picture 14655"/>
                    <pic:cNvPicPr/>
                  </pic:nvPicPr>
                  <pic:blipFill>
                    <a:blip r:embed="rId24"/>
                    <a:stretch>
                      <a:fillRect/>
                    </a:stretch>
                  </pic:blipFill>
                  <pic:spPr>
                    <a:xfrm>
                      <a:off x="0" y="0"/>
                      <a:ext cx="4572" cy="4572"/>
                    </a:xfrm>
                    <a:prstGeom prst="rect">
                      <a:avLst/>
                    </a:prstGeom>
                  </pic:spPr>
                </pic:pic>
              </a:graphicData>
            </a:graphic>
          </wp:inline>
        </w:drawing>
      </w:r>
      <w:r w:rsidRPr="001A5116">
        <w:rPr>
          <w:rFonts w:ascii="Times New Roman" w:hAnsi="Times New Roman" w:cs="Times New Roman"/>
          <w:sz w:val="28"/>
          <w:szCs w:val="28"/>
        </w:rPr>
        <w:t xml:space="preserve">трудовой деятельности у работодателя после увольнения, они выдаются на основании </w:t>
      </w:r>
      <w:r w:rsidRPr="001A5116">
        <w:rPr>
          <w:rFonts w:ascii="Times New Roman" w:hAnsi="Times New Roman" w:cs="Times New Roman"/>
          <w:noProof/>
          <w:sz w:val="28"/>
          <w:szCs w:val="28"/>
        </w:rPr>
        <w:drawing>
          <wp:inline distT="0" distB="0" distL="0" distR="0" wp14:anchorId="2C984FB5" wp14:editId="6A36979C">
            <wp:extent cx="13716" cy="13716"/>
            <wp:effectExtent l="0" t="0" r="0" b="0"/>
            <wp:docPr id="86983" name="Picture 86983"/>
            <wp:cNvGraphicFramePr/>
            <a:graphic xmlns:a="http://schemas.openxmlformats.org/drawingml/2006/main">
              <a:graphicData uri="http://schemas.openxmlformats.org/drawingml/2006/picture">
                <pic:pic xmlns:pic="http://schemas.openxmlformats.org/drawingml/2006/picture">
                  <pic:nvPicPr>
                    <pic:cNvPr id="86983" name="Picture 86983"/>
                    <pic:cNvPicPr/>
                  </pic:nvPicPr>
                  <pic:blipFill>
                    <a:blip r:embed="rId27"/>
                    <a:stretch>
                      <a:fillRect/>
                    </a:stretch>
                  </pic:blipFill>
                  <pic:spPr>
                    <a:xfrm>
                      <a:off x="0" y="0"/>
                      <a:ext cx="13716" cy="13716"/>
                    </a:xfrm>
                    <a:prstGeom prst="rect">
                      <a:avLst/>
                    </a:prstGeom>
                  </pic:spPr>
                </pic:pic>
              </a:graphicData>
            </a:graphic>
          </wp:inline>
        </w:drawing>
      </w:r>
      <w:r w:rsidRPr="001A5116">
        <w:rPr>
          <w:rFonts w:ascii="Times New Roman" w:hAnsi="Times New Roman" w:cs="Times New Roman"/>
          <w:sz w:val="28"/>
          <w:szCs w:val="28"/>
        </w:rPr>
        <w:t xml:space="preserve">обращения работника указанным в нем способом: на бумажном носителе, заверенные надлежащим образом, или в форме электронного документа, подписанного усиленной </w:t>
      </w:r>
      <w:r w:rsidRPr="001A5116">
        <w:rPr>
          <w:rFonts w:ascii="Times New Roman" w:hAnsi="Times New Roman" w:cs="Times New Roman"/>
          <w:noProof/>
          <w:sz w:val="28"/>
          <w:szCs w:val="28"/>
        </w:rPr>
        <w:drawing>
          <wp:inline distT="0" distB="0" distL="0" distR="0" wp14:anchorId="4B63391A" wp14:editId="389276D5">
            <wp:extent cx="4573" cy="4572"/>
            <wp:effectExtent l="0" t="0" r="0" b="0"/>
            <wp:docPr id="14658" name="Picture 14658"/>
            <wp:cNvGraphicFramePr/>
            <a:graphic xmlns:a="http://schemas.openxmlformats.org/drawingml/2006/main">
              <a:graphicData uri="http://schemas.openxmlformats.org/drawingml/2006/picture">
                <pic:pic xmlns:pic="http://schemas.openxmlformats.org/drawingml/2006/picture">
                  <pic:nvPicPr>
                    <pic:cNvPr id="14658" name="Picture 14658"/>
                    <pic:cNvPicPr/>
                  </pic:nvPicPr>
                  <pic:blipFill>
                    <a:blip r:embed="rId28"/>
                    <a:stretch>
                      <a:fillRect/>
                    </a:stretch>
                  </pic:blipFill>
                  <pic:spPr>
                    <a:xfrm>
                      <a:off x="0" y="0"/>
                      <a:ext cx="4573" cy="4572"/>
                    </a:xfrm>
                    <a:prstGeom prst="rect">
                      <a:avLst/>
                    </a:prstGeom>
                  </pic:spPr>
                </pic:pic>
              </a:graphicData>
            </a:graphic>
          </wp:inline>
        </w:drawing>
      </w:r>
      <w:r w:rsidRPr="001A5116">
        <w:rPr>
          <w:rFonts w:ascii="Times New Roman" w:hAnsi="Times New Roman" w:cs="Times New Roman"/>
          <w:sz w:val="28"/>
          <w:szCs w:val="28"/>
        </w:rPr>
        <w:t xml:space="preserve">квалифицированной электронной подписью. Срок выдачи - не позднее трех рабочих дней со </w:t>
      </w:r>
      <w:r w:rsidRPr="001A5116">
        <w:rPr>
          <w:rFonts w:ascii="Times New Roman" w:hAnsi="Times New Roman" w:cs="Times New Roman"/>
          <w:noProof/>
          <w:sz w:val="28"/>
          <w:szCs w:val="28"/>
        </w:rPr>
        <w:drawing>
          <wp:inline distT="0" distB="0" distL="0" distR="0" wp14:anchorId="65E5A1CB" wp14:editId="357CCF79">
            <wp:extent cx="4572" cy="4572"/>
            <wp:effectExtent l="0" t="0" r="0" b="0"/>
            <wp:docPr id="14660" name="Picture 14660"/>
            <wp:cNvGraphicFramePr/>
            <a:graphic xmlns:a="http://schemas.openxmlformats.org/drawingml/2006/main">
              <a:graphicData uri="http://schemas.openxmlformats.org/drawingml/2006/picture">
                <pic:pic xmlns:pic="http://schemas.openxmlformats.org/drawingml/2006/picture">
                  <pic:nvPicPr>
                    <pic:cNvPr id="14660" name="Picture 14660"/>
                    <pic:cNvPicPr/>
                  </pic:nvPicPr>
                  <pic:blipFill>
                    <a:blip r:embed="rId29"/>
                    <a:stretch>
                      <a:fillRect/>
                    </a:stretch>
                  </pic:blipFill>
                  <pic:spPr>
                    <a:xfrm>
                      <a:off x="0" y="0"/>
                      <a:ext cx="4572" cy="4572"/>
                    </a:xfrm>
                    <a:prstGeom prst="rect">
                      <a:avLst/>
                    </a:prstGeom>
                  </pic:spPr>
                </pic:pic>
              </a:graphicData>
            </a:graphic>
          </wp:inline>
        </w:drawing>
      </w:r>
      <w:r w:rsidRPr="001A5116">
        <w:rPr>
          <w:rFonts w:ascii="Times New Roman" w:hAnsi="Times New Roman" w:cs="Times New Roman"/>
          <w:sz w:val="28"/>
          <w:szCs w:val="28"/>
        </w:rPr>
        <w:t xml:space="preserve">дня обращения работника, которое должно быть направлено в письменной форме или по </w:t>
      </w:r>
      <w:r w:rsidRPr="001A5116">
        <w:rPr>
          <w:rFonts w:ascii="Times New Roman" w:hAnsi="Times New Roman" w:cs="Times New Roman"/>
          <w:noProof/>
          <w:sz w:val="28"/>
          <w:szCs w:val="28"/>
        </w:rPr>
        <w:drawing>
          <wp:inline distT="0" distB="0" distL="0" distR="0" wp14:anchorId="10302FEC" wp14:editId="23AB37D8">
            <wp:extent cx="4573" cy="4572"/>
            <wp:effectExtent l="0" t="0" r="0" b="0"/>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29"/>
                    <a:stretch>
                      <a:fillRect/>
                    </a:stretch>
                  </pic:blipFill>
                  <pic:spPr>
                    <a:xfrm>
                      <a:off x="0" y="0"/>
                      <a:ext cx="4573" cy="4572"/>
                    </a:xfrm>
                    <a:prstGeom prst="rect">
                      <a:avLst/>
                    </a:prstGeom>
                  </pic:spPr>
                </pic:pic>
              </a:graphicData>
            </a:graphic>
          </wp:inline>
        </w:drawing>
      </w:r>
      <w:r w:rsidRPr="001A5116">
        <w:rPr>
          <w:rFonts w:ascii="Times New Roman" w:hAnsi="Times New Roman" w:cs="Times New Roman"/>
          <w:sz w:val="28"/>
          <w:szCs w:val="28"/>
        </w:rPr>
        <w:t xml:space="preserve">электронной почте Работодателя </w:t>
      </w:r>
      <w:r w:rsidRPr="001A5116">
        <w:rPr>
          <w:rFonts w:ascii="Times New Roman" w:hAnsi="Times New Roman" w:cs="Times New Roman"/>
          <w:sz w:val="28"/>
          <w:szCs w:val="28"/>
          <w:lang w:val="en-US"/>
        </w:rPr>
        <w:t>orbita</w:t>
      </w:r>
      <w:r w:rsidRPr="001A5116">
        <w:rPr>
          <w:rFonts w:ascii="Times New Roman" w:hAnsi="Times New Roman" w:cs="Times New Roman"/>
          <w:sz w:val="28"/>
          <w:szCs w:val="28"/>
        </w:rPr>
        <w:t>-</w:t>
      </w:r>
      <w:r w:rsidRPr="001A5116">
        <w:rPr>
          <w:rFonts w:ascii="Times New Roman" w:hAnsi="Times New Roman" w:cs="Times New Roman"/>
          <w:sz w:val="28"/>
          <w:szCs w:val="28"/>
          <w:lang w:val="en-US"/>
        </w:rPr>
        <w:t>lazurnyi</w:t>
      </w:r>
      <w:r w:rsidRPr="001A5116">
        <w:rPr>
          <w:rFonts w:ascii="Times New Roman" w:hAnsi="Times New Roman" w:cs="Times New Roman"/>
          <w:sz w:val="28"/>
          <w:szCs w:val="28"/>
        </w:rPr>
        <w:t>@</w:t>
      </w:r>
      <w:r w:rsidRPr="001A5116">
        <w:rPr>
          <w:rFonts w:ascii="Times New Roman" w:hAnsi="Times New Roman" w:cs="Times New Roman"/>
          <w:sz w:val="28"/>
          <w:szCs w:val="28"/>
          <w:lang w:val="en-US"/>
        </w:rPr>
        <w:t>mail</w:t>
      </w:r>
      <w:r w:rsidRPr="001A5116">
        <w:rPr>
          <w:rFonts w:ascii="Times New Roman" w:hAnsi="Times New Roman" w:cs="Times New Roman"/>
          <w:sz w:val="28"/>
          <w:szCs w:val="28"/>
        </w:rPr>
        <w:t>.</w:t>
      </w:r>
      <w:r w:rsidRPr="001A5116">
        <w:rPr>
          <w:rFonts w:ascii="Times New Roman" w:hAnsi="Times New Roman" w:cs="Times New Roman"/>
          <w:sz w:val="28"/>
          <w:szCs w:val="28"/>
          <w:lang w:val="en-US"/>
        </w:rPr>
        <w:t>ru</w:t>
      </w:r>
    </w:p>
    <w:p w14:paraId="3CFCBA0C"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r w:rsidRPr="001A5116">
        <w:rPr>
          <w:rFonts w:ascii="Times New Roman" w:hAnsi="Times New Roman" w:cs="Times New Roman"/>
          <w:noProof/>
          <w:sz w:val="28"/>
          <w:szCs w:val="28"/>
        </w:rPr>
        <w:drawing>
          <wp:inline distT="0" distB="0" distL="0" distR="0" wp14:anchorId="7A8A1B67" wp14:editId="1F4A38A1">
            <wp:extent cx="4572" cy="9144"/>
            <wp:effectExtent l="0" t="0" r="0" b="0"/>
            <wp:docPr id="14663"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30"/>
                    <a:stretch>
                      <a:fillRect/>
                    </a:stretch>
                  </pic:blipFill>
                  <pic:spPr>
                    <a:xfrm>
                      <a:off x="0" y="0"/>
                      <a:ext cx="4572" cy="9144"/>
                    </a:xfrm>
                    <a:prstGeom prst="rect">
                      <a:avLst/>
                    </a:prstGeom>
                  </pic:spPr>
                </pic:pic>
              </a:graphicData>
            </a:graphic>
          </wp:inline>
        </w:drawing>
      </w:r>
    </w:p>
    <w:p w14:paraId="467A2A09"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3</w:t>
      </w:r>
      <w:r w:rsidRPr="001A5116">
        <w:rPr>
          <w:rFonts w:ascii="Times New Roman" w:hAnsi="Times New Roman" w:cs="Times New Roman"/>
          <w:sz w:val="28"/>
          <w:szCs w:val="28"/>
        </w:rPr>
        <w:t>. При сокращении численности или штата работников преимущественным правом на оставление на работе при равной производительности труда и квалификации дополнительно к ос</w:t>
      </w:r>
      <w:r w:rsidRPr="001A5116">
        <w:rPr>
          <w:rFonts w:ascii="Times New Roman" w:hAnsi="Times New Roman" w:cs="Times New Roman"/>
          <w:sz w:val="28"/>
          <w:szCs w:val="28"/>
        </w:rPr>
        <w:softHyphen/>
        <w:t>нованиям, установленным Трудовым кодексом РФ, пользуются следующие категории работни</w:t>
      </w:r>
      <w:r w:rsidRPr="001A5116">
        <w:rPr>
          <w:rFonts w:ascii="Times New Roman" w:hAnsi="Times New Roman" w:cs="Times New Roman"/>
          <w:sz w:val="28"/>
          <w:szCs w:val="28"/>
        </w:rPr>
        <w:softHyphen/>
        <w:t xml:space="preserve">ков: </w:t>
      </w:r>
    </w:p>
    <w:p w14:paraId="57AB86A4"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14:paraId="6A592694"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-лица, в семье которых нет других работников с самостоятельным заработком;</w:t>
      </w:r>
    </w:p>
    <w:p w14:paraId="7929F645"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работники предпенсионного возраста (за 5 лет до пенсии);</w:t>
      </w:r>
    </w:p>
    <w:p w14:paraId="59D9B498"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lastRenderedPageBreak/>
        <w:t>- работники, повышающие свою квалификацию по направлению работодателя без отрыва от работы;</w:t>
      </w:r>
    </w:p>
    <w:p w14:paraId="0FF20B0E"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работники, применяющие инновационные методы работы;</w:t>
      </w:r>
    </w:p>
    <w:p w14:paraId="539ED7C6"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супруги мобилизованных или проходящих службу по контракту работников с ребенком до 18 лет (</w:t>
      </w:r>
      <w:hyperlink r:id="rId31" w:anchor="ZAP206I3CR" w:tgtFrame="_blank" w:history="1">
        <w:r w:rsidRPr="001A5116">
          <w:rPr>
            <w:rFonts w:ascii="Times New Roman" w:hAnsi="Times New Roman" w:cs="Times New Roman"/>
            <w:sz w:val="28"/>
            <w:szCs w:val="28"/>
          </w:rPr>
          <w:t>ст. 179</w:t>
        </w:r>
      </w:hyperlink>
      <w:r w:rsidRPr="001A5116">
        <w:rPr>
          <w:rFonts w:ascii="Times New Roman" w:hAnsi="Times New Roman" w:cs="Times New Roman"/>
          <w:sz w:val="28"/>
          <w:szCs w:val="28"/>
        </w:rPr>
        <w:t> ТК РФ);</w:t>
      </w:r>
    </w:p>
    <w:p w14:paraId="0FC8AFE8"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 неосвобожденный председатель первичной организации Профсоюза.</w:t>
      </w:r>
    </w:p>
    <w:p w14:paraId="21111D1E"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4</w:t>
      </w:r>
      <w:r w:rsidRPr="001A5116">
        <w:rPr>
          <w:rFonts w:ascii="Times New Roman" w:hAnsi="Times New Roman" w:cs="Times New Roman"/>
          <w:sz w:val="28"/>
          <w:szCs w:val="28"/>
        </w:rPr>
        <w:t>. В день увольнения работнику выплачиваются все суммы, причитающиеся от работодателя и не оспариваемые работодателем.</w:t>
      </w:r>
      <w:r w:rsidRPr="001A5116">
        <w:rPr>
          <w:rFonts w:ascii="Times New Roman" w:hAnsi="Times New Roman" w:cs="Times New Roman"/>
          <w:noProof/>
          <w:sz w:val="28"/>
          <w:szCs w:val="28"/>
        </w:rPr>
        <w:drawing>
          <wp:inline distT="0" distB="0" distL="0" distR="0" wp14:anchorId="7D6B35DA" wp14:editId="14FDE356">
            <wp:extent cx="22860" cy="36576"/>
            <wp:effectExtent l="0" t="0" r="0" b="0"/>
            <wp:docPr id="86985" name="Picture 86985"/>
            <wp:cNvGraphicFramePr/>
            <a:graphic xmlns:a="http://schemas.openxmlformats.org/drawingml/2006/main">
              <a:graphicData uri="http://schemas.openxmlformats.org/drawingml/2006/picture">
                <pic:pic xmlns:pic="http://schemas.openxmlformats.org/drawingml/2006/picture">
                  <pic:nvPicPr>
                    <pic:cNvPr id="86985" name="Picture 86985"/>
                    <pic:cNvPicPr/>
                  </pic:nvPicPr>
                  <pic:blipFill>
                    <a:blip r:embed="rId32"/>
                    <a:stretch>
                      <a:fillRect/>
                    </a:stretch>
                  </pic:blipFill>
                  <pic:spPr>
                    <a:xfrm>
                      <a:off x="0" y="0"/>
                      <a:ext cx="22860" cy="36576"/>
                    </a:xfrm>
                    <a:prstGeom prst="rect">
                      <a:avLst/>
                    </a:prstGeom>
                  </pic:spPr>
                </pic:pic>
              </a:graphicData>
            </a:graphic>
          </wp:inline>
        </w:drawing>
      </w:r>
    </w:p>
    <w:p w14:paraId="2896C677" w14:textId="77777777" w:rsidR="0090507D" w:rsidRPr="001A5116" w:rsidRDefault="0090507D" w:rsidP="005A24CA">
      <w:pPr>
        <w:spacing w:line="360" w:lineRule="auto"/>
        <w:ind w:left="14" w:right="14"/>
        <w:jc w:val="both"/>
        <w:rPr>
          <w:rFonts w:ascii="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5</w:t>
      </w:r>
      <w:r w:rsidRPr="001A5116">
        <w:rPr>
          <w:rFonts w:ascii="Times New Roman" w:hAnsi="Times New Roman" w:cs="Times New Roman"/>
          <w:sz w:val="28"/>
          <w:szCs w:val="28"/>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w:t>
      </w:r>
      <w:r w:rsidRPr="001A5116">
        <w:rPr>
          <w:rFonts w:ascii="Times New Roman" w:hAnsi="Times New Roman" w:cs="Times New Roman"/>
          <w:noProof/>
          <w:sz w:val="28"/>
          <w:szCs w:val="28"/>
        </w:rPr>
        <w:drawing>
          <wp:inline distT="0" distB="0" distL="0" distR="0" wp14:anchorId="6B070686" wp14:editId="079229EF">
            <wp:extent cx="4572" cy="96012"/>
            <wp:effectExtent l="0" t="0" r="0" b="0"/>
            <wp:docPr id="86987" name="Picture 86987"/>
            <wp:cNvGraphicFramePr/>
            <a:graphic xmlns:a="http://schemas.openxmlformats.org/drawingml/2006/main">
              <a:graphicData uri="http://schemas.openxmlformats.org/drawingml/2006/picture">
                <pic:pic xmlns:pic="http://schemas.openxmlformats.org/drawingml/2006/picture">
                  <pic:nvPicPr>
                    <pic:cNvPr id="86987" name="Picture 86987"/>
                    <pic:cNvPicPr/>
                  </pic:nvPicPr>
                  <pic:blipFill>
                    <a:blip r:embed="rId33"/>
                    <a:stretch>
                      <a:fillRect/>
                    </a:stretch>
                  </pic:blipFill>
                  <pic:spPr>
                    <a:xfrm>
                      <a:off x="0" y="0"/>
                      <a:ext cx="4572" cy="96012"/>
                    </a:xfrm>
                    <a:prstGeom prst="rect">
                      <a:avLst/>
                    </a:prstGeom>
                  </pic:spPr>
                </pic:pic>
              </a:graphicData>
            </a:graphic>
          </wp:inline>
        </w:drawing>
      </w:r>
      <w:r w:rsidRPr="001A5116">
        <w:rPr>
          <w:rFonts w:ascii="Times New Roman" w:hAnsi="Times New Roman" w:cs="Times New Roman"/>
          <w:sz w:val="28"/>
          <w:szCs w:val="28"/>
        </w:rPr>
        <w:t xml:space="preserve">документы, оборудование, инструменты и иные товарно-материальные ценности, а также </w:t>
      </w:r>
      <w:r w:rsidRPr="001A5116">
        <w:rPr>
          <w:rFonts w:ascii="Times New Roman" w:hAnsi="Times New Roman" w:cs="Times New Roman"/>
          <w:noProof/>
          <w:sz w:val="28"/>
          <w:szCs w:val="28"/>
        </w:rPr>
        <w:drawing>
          <wp:inline distT="0" distB="0" distL="0" distR="0" wp14:anchorId="0D5F74FE" wp14:editId="2217EC79">
            <wp:extent cx="4572" cy="4572"/>
            <wp:effectExtent l="0" t="0" r="0" b="0"/>
            <wp:docPr id="14671" name="Picture 14671"/>
            <wp:cNvGraphicFramePr/>
            <a:graphic xmlns:a="http://schemas.openxmlformats.org/drawingml/2006/main">
              <a:graphicData uri="http://schemas.openxmlformats.org/drawingml/2006/picture">
                <pic:pic xmlns:pic="http://schemas.openxmlformats.org/drawingml/2006/picture">
                  <pic:nvPicPr>
                    <pic:cNvPr id="14671" name="Picture 14671"/>
                    <pic:cNvPicPr/>
                  </pic:nvPicPr>
                  <pic:blipFill>
                    <a:blip r:embed="rId34"/>
                    <a:stretch>
                      <a:fillRect/>
                    </a:stretch>
                  </pic:blipFill>
                  <pic:spPr>
                    <a:xfrm>
                      <a:off x="0" y="0"/>
                      <a:ext cx="4572" cy="4572"/>
                    </a:xfrm>
                    <a:prstGeom prst="rect">
                      <a:avLst/>
                    </a:prstGeom>
                  </pic:spPr>
                </pic:pic>
              </a:graphicData>
            </a:graphic>
          </wp:inline>
        </w:drawing>
      </w:r>
      <w:r w:rsidRPr="001A5116">
        <w:rPr>
          <w:rFonts w:ascii="Times New Roman" w:hAnsi="Times New Roman" w:cs="Times New Roman"/>
          <w:sz w:val="28"/>
          <w:szCs w:val="28"/>
        </w:rPr>
        <w:t>документы, образовавшиеся при исполнении трудовой функции.</w:t>
      </w:r>
    </w:p>
    <w:p w14:paraId="3B489068"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Для этого работник оформляет обходной лист, форма которого утверждается образовательной организацией.</w:t>
      </w:r>
    </w:p>
    <w:p w14:paraId="69D8C311"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xml:space="preserve">Отказ работника частично или полностью оформить обходной лист не является препятствием для увольнения. В случае недостачи работодатель вправе </w:t>
      </w:r>
      <w:r w:rsidRPr="001A5116">
        <w:rPr>
          <w:rFonts w:ascii="Times New Roman" w:hAnsi="Times New Roman" w:cs="Times New Roman"/>
          <w:noProof/>
          <w:sz w:val="28"/>
          <w:szCs w:val="28"/>
        </w:rPr>
        <w:drawing>
          <wp:inline distT="0" distB="0" distL="0" distR="0" wp14:anchorId="0AD79A47" wp14:editId="0C4651BD">
            <wp:extent cx="4573" cy="4573"/>
            <wp:effectExtent l="0" t="0" r="0" b="0"/>
            <wp:docPr id="14672" name="Picture 14672"/>
            <wp:cNvGraphicFramePr/>
            <a:graphic xmlns:a="http://schemas.openxmlformats.org/drawingml/2006/main">
              <a:graphicData uri="http://schemas.openxmlformats.org/drawingml/2006/picture">
                <pic:pic xmlns:pic="http://schemas.openxmlformats.org/drawingml/2006/picture">
                  <pic:nvPicPr>
                    <pic:cNvPr id="14672" name="Picture 14672"/>
                    <pic:cNvPicPr/>
                  </pic:nvPicPr>
                  <pic:blipFill>
                    <a:blip r:embed="rId35"/>
                    <a:stretch>
                      <a:fillRect/>
                    </a:stretch>
                  </pic:blipFill>
                  <pic:spPr>
                    <a:xfrm>
                      <a:off x="0" y="0"/>
                      <a:ext cx="4573" cy="4573"/>
                    </a:xfrm>
                    <a:prstGeom prst="rect">
                      <a:avLst/>
                    </a:prstGeom>
                  </pic:spPr>
                </pic:pic>
              </a:graphicData>
            </a:graphic>
          </wp:inline>
        </w:drawing>
      </w:r>
      <w:r w:rsidRPr="001A5116">
        <w:rPr>
          <w:rFonts w:ascii="Times New Roman" w:hAnsi="Times New Roman" w:cs="Times New Roman"/>
          <w:sz w:val="28"/>
          <w:szCs w:val="28"/>
        </w:rPr>
        <w:t>привлечь уволенного работника к ответственности в установленном законом порядке.</w:t>
      </w:r>
    </w:p>
    <w:p w14:paraId="3BC0427C" w14:textId="77777777" w:rsidR="0090507D" w:rsidRPr="001A5116" w:rsidRDefault="0090507D" w:rsidP="005A24CA">
      <w:pPr>
        <w:shd w:val="clear" w:color="auto" w:fill="FFFFFF"/>
        <w:tabs>
          <w:tab w:val="left" w:pos="504"/>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6</w:t>
      </w:r>
      <w:r w:rsidRPr="001A5116">
        <w:rPr>
          <w:rFonts w:ascii="Times New Roman" w:hAnsi="Times New Roman" w:cs="Times New Roman"/>
          <w:sz w:val="28"/>
          <w:szCs w:val="28"/>
        </w:rPr>
        <w:t>. На каждого педагогического работника ведется личное дело, после увольнения личное дело хранится в образовательной организации.</w:t>
      </w:r>
    </w:p>
    <w:p w14:paraId="59C36AAF" w14:textId="77777777" w:rsidR="0090507D" w:rsidRPr="001A5116" w:rsidRDefault="0090507D" w:rsidP="005A24CA">
      <w:pPr>
        <w:shd w:val="clear" w:color="auto" w:fill="FFFFFF"/>
        <w:tabs>
          <w:tab w:val="left" w:pos="504"/>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Виды документов, входящих в состав личных дел, а также порядок их ведения устанавливаются ЛНА, приказом работодателя.</w:t>
      </w:r>
    </w:p>
    <w:p w14:paraId="38E09B09"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2.2</w:t>
      </w:r>
      <w:r>
        <w:rPr>
          <w:rFonts w:ascii="Times New Roman" w:hAnsi="Times New Roman" w:cs="Times New Roman"/>
          <w:sz w:val="28"/>
          <w:szCs w:val="28"/>
        </w:rPr>
        <w:t>7</w:t>
      </w:r>
      <w:r w:rsidRPr="001A5116">
        <w:rPr>
          <w:rFonts w:ascii="Times New Roman" w:hAnsi="Times New Roman" w:cs="Times New Roman"/>
          <w:sz w:val="28"/>
          <w:szCs w:val="28"/>
        </w:rPr>
        <w:t xml:space="preserve">. В случае призыва работника на военную службу по мобилизации или заключения им контракта в соответствии с </w:t>
      </w:r>
      <w:hyperlink r:id="rId36" w:history="1">
        <w:r w:rsidRPr="00F33583">
          <w:rPr>
            <w:rStyle w:val="af9"/>
            <w:rFonts w:ascii="Times New Roman" w:hAnsi="Times New Roman" w:cs="Times New Roman"/>
            <w:color w:val="auto"/>
            <w:sz w:val="28"/>
            <w:szCs w:val="28"/>
          </w:rPr>
          <w:t>пунктом 7 статьи 38</w:t>
        </w:r>
      </w:hyperlink>
      <w:r w:rsidRPr="001A5116">
        <w:rPr>
          <w:rFonts w:ascii="Times New Roman" w:hAnsi="Times New Roman" w:cs="Times New Roman"/>
          <w:sz w:val="28"/>
          <w:szCs w:val="28"/>
        </w:rPr>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w:t>
      </w:r>
      <w:r w:rsidRPr="001A5116">
        <w:rPr>
          <w:rFonts w:ascii="Times New Roman" w:hAnsi="Times New Roman" w:cs="Times New Roman"/>
          <w:sz w:val="28"/>
          <w:szCs w:val="28"/>
        </w:rPr>
        <w:lastRenderedPageBreak/>
        <w:t xml:space="preserve">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14:paraId="1BA86B7C"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37" w:history="1">
        <w:r w:rsidRPr="001A5116">
          <w:rPr>
            <w:rFonts w:ascii="Times New Roman" w:hAnsi="Times New Roman" w:cs="Times New Roman"/>
            <w:sz w:val="28"/>
            <w:szCs w:val="28"/>
          </w:rPr>
          <w:t>пунктом 7 статьи 38</w:t>
        </w:r>
      </w:hyperlink>
      <w:r w:rsidRPr="001A5116">
        <w:rPr>
          <w:rFonts w:ascii="Times New Roman" w:hAnsi="Times New Roman" w:cs="Times New Roman"/>
          <w:sz w:val="28"/>
          <w:szCs w:val="28"/>
        </w:rPr>
        <w:t xml:space="preserve"> Федерального закона от 28 марта 1998 года №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 </w:t>
      </w:r>
    </w:p>
    <w:p w14:paraId="273024E7"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Особенности обеспечения иных трудовых прав вышеуказанных работников осуществляются в соответствии со ст.351.7 ТК РФ и иными федеральными НПА.</w:t>
      </w:r>
    </w:p>
    <w:p w14:paraId="7D0475E0"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xml:space="preserve">Трудовой договор с работником может быть расторгнут в одностороннем порядке в связи с невыходом на работу работника после окончания прохождения им военной службы по мобилизации или военной службы по контракту, заключенному в соответствии с </w:t>
      </w:r>
      <w:hyperlink r:id="rId38" w:history="1">
        <w:r w:rsidRPr="001A5116">
          <w:rPr>
            <w:rFonts w:ascii="Times New Roman" w:hAnsi="Times New Roman" w:cs="Times New Roman"/>
            <w:sz w:val="28"/>
            <w:szCs w:val="28"/>
          </w:rPr>
          <w:t>пунктом 7 статьи 38</w:t>
        </w:r>
      </w:hyperlink>
      <w:r w:rsidRPr="001A5116">
        <w:rPr>
          <w:rFonts w:ascii="Times New Roman" w:hAnsi="Times New Roman" w:cs="Times New Roman"/>
          <w:sz w:val="28"/>
          <w:szCs w:val="28"/>
        </w:rPr>
        <w:t xml:space="preserve"> Федерального закона от 28 марта 1998 года № 53-ФЗ "О воинской обязанности и военной службе", либо </w:t>
      </w:r>
      <w:r w:rsidRPr="001A5116">
        <w:rPr>
          <w:rFonts w:ascii="Times New Roman" w:hAnsi="Times New Roman" w:cs="Times New Roman"/>
          <w:sz w:val="28"/>
          <w:szCs w:val="28"/>
        </w:rPr>
        <w:lastRenderedPageBreak/>
        <w:t>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w:t>
      </w:r>
      <w:hyperlink r:id="rId39" w:tgtFrame="_blank" w:history="1">
        <w:r w:rsidRPr="001A5116">
          <w:rPr>
            <w:rFonts w:ascii="Times New Roman" w:hAnsi="Times New Roman" w:cs="Times New Roman"/>
            <w:sz w:val="28"/>
            <w:szCs w:val="28"/>
          </w:rPr>
          <w:t>п. 13.1 ч. 1 ст. 81 ТК РФ</w:t>
        </w:r>
      </w:hyperlink>
      <w:r w:rsidRPr="001A5116">
        <w:rPr>
          <w:rFonts w:ascii="Times New Roman" w:hAnsi="Times New Roman" w:cs="Times New Roman"/>
          <w:sz w:val="28"/>
          <w:szCs w:val="28"/>
        </w:rPr>
        <w:t>).</w:t>
      </w:r>
    </w:p>
    <w:p w14:paraId="2F2B08EA" w14:textId="77777777" w:rsidR="0090507D" w:rsidRPr="001A5116" w:rsidRDefault="0090507D" w:rsidP="005A24CA">
      <w:pPr>
        <w:spacing w:line="360" w:lineRule="auto"/>
        <w:ind w:left="14" w:right="14"/>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2.2</w:t>
      </w:r>
      <w:r>
        <w:rPr>
          <w:rFonts w:ascii="Times New Roman" w:eastAsia="Times New Roman" w:hAnsi="Times New Roman" w:cs="Times New Roman"/>
          <w:sz w:val="28"/>
          <w:szCs w:val="28"/>
        </w:rPr>
        <w:t>8</w:t>
      </w:r>
      <w:r w:rsidRPr="001A5116">
        <w:rPr>
          <w:rFonts w:ascii="Times New Roman" w:eastAsia="Times New Roman" w:hAnsi="Times New Roman" w:cs="Times New Roman"/>
          <w:sz w:val="28"/>
          <w:szCs w:val="28"/>
        </w:rPr>
        <w:t>. Не допускается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первой  статьи 81 или пунктом 2 статьи 336 настоящего  Кодекса).</w:t>
      </w:r>
    </w:p>
    <w:p w14:paraId="2101BA46" w14:textId="77777777" w:rsidR="0090507D" w:rsidRPr="001A5116" w:rsidRDefault="0090507D" w:rsidP="005A24CA">
      <w:pPr>
        <w:spacing w:line="360" w:lineRule="auto"/>
        <w:ind w:firstLine="709"/>
        <w:jc w:val="both"/>
        <w:rPr>
          <w:rFonts w:ascii="Times New Roman" w:eastAsia="Times New Roman" w:hAnsi="Times New Roman" w:cs="Times New Roman"/>
          <w:color w:val="7030A0"/>
          <w:sz w:val="28"/>
          <w:szCs w:val="28"/>
        </w:rPr>
      </w:pPr>
    </w:p>
    <w:p w14:paraId="5A53CAEC" w14:textId="77777777" w:rsidR="0090507D" w:rsidRPr="001A5116" w:rsidRDefault="0090507D" w:rsidP="00F33583">
      <w:pPr>
        <w:spacing w:line="360" w:lineRule="auto"/>
        <w:ind w:firstLine="567"/>
        <w:jc w:val="center"/>
        <w:rPr>
          <w:rFonts w:ascii="Times New Roman" w:hAnsi="Times New Roman" w:cs="Times New Roman"/>
          <w:b/>
          <w:sz w:val="28"/>
          <w:szCs w:val="28"/>
        </w:rPr>
      </w:pPr>
      <w:r w:rsidRPr="001A5116">
        <w:rPr>
          <w:rFonts w:ascii="Times New Roman" w:hAnsi="Times New Roman" w:cs="Times New Roman"/>
          <w:b/>
          <w:sz w:val="28"/>
          <w:szCs w:val="28"/>
        </w:rPr>
        <w:t>3.</w:t>
      </w:r>
      <w:r w:rsidRPr="001A5116">
        <w:rPr>
          <w:rFonts w:ascii="Times New Roman" w:eastAsia="Times New Roman" w:hAnsi="Times New Roman" w:cs="Times New Roman"/>
          <w:b/>
          <w:sz w:val="28"/>
          <w:szCs w:val="28"/>
        </w:rPr>
        <w:t>Основные права и обязанности работника</w:t>
      </w:r>
    </w:p>
    <w:p w14:paraId="5B9CA21D" w14:textId="77777777" w:rsidR="0090507D" w:rsidRPr="001A5116" w:rsidRDefault="0090507D" w:rsidP="005A24CA">
      <w:pPr>
        <w:spacing w:line="360" w:lineRule="auto"/>
        <w:ind w:right="14" w:firstLine="709"/>
        <w:jc w:val="both"/>
        <w:rPr>
          <w:rFonts w:ascii="Times New Roman" w:hAnsi="Times New Roman" w:cs="Times New Roman"/>
          <w:b/>
          <w:sz w:val="28"/>
          <w:szCs w:val="28"/>
        </w:rPr>
      </w:pPr>
      <w:r w:rsidRPr="001A5116">
        <w:rPr>
          <w:rFonts w:ascii="Times New Roman" w:eastAsia="Times New Roman" w:hAnsi="Times New Roman" w:cs="Times New Roman"/>
          <w:b/>
          <w:sz w:val="28"/>
          <w:szCs w:val="28"/>
        </w:rPr>
        <w:t>3.1. Работник имеет право на:</w:t>
      </w:r>
    </w:p>
    <w:p w14:paraId="23041F55"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заключение, изменение и расторжение трудового договора в порядке и на условиях, установленных ТК РФ, иными федеральными законами;</w:t>
      </w:r>
    </w:p>
    <w:p w14:paraId="7032CFD3"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предоставление ему работы, обусловленной трудовым договором;</w:t>
      </w:r>
      <w:r w:rsidRPr="001A5116">
        <w:rPr>
          <w:rFonts w:ascii="Times New Roman" w:hAnsi="Times New Roman" w:cs="Times New Roman"/>
          <w:noProof/>
          <w:sz w:val="28"/>
          <w:szCs w:val="28"/>
        </w:rPr>
        <w:drawing>
          <wp:inline distT="0" distB="0" distL="0" distR="0" wp14:anchorId="00BA7F21" wp14:editId="0DABC2B3">
            <wp:extent cx="4572" cy="4572"/>
            <wp:effectExtent l="0" t="0" r="0" b="0"/>
            <wp:docPr id="14673" name="Picture 14673"/>
            <wp:cNvGraphicFramePr/>
            <a:graphic xmlns:a="http://schemas.openxmlformats.org/drawingml/2006/main">
              <a:graphicData uri="http://schemas.openxmlformats.org/drawingml/2006/picture">
                <pic:pic xmlns:pic="http://schemas.openxmlformats.org/drawingml/2006/picture">
                  <pic:nvPicPr>
                    <pic:cNvPr id="14673" name="Picture 14673"/>
                    <pic:cNvPicPr/>
                  </pic:nvPicPr>
                  <pic:blipFill>
                    <a:blip r:embed="rId35"/>
                    <a:stretch>
                      <a:fillRect/>
                    </a:stretch>
                  </pic:blipFill>
                  <pic:spPr>
                    <a:xfrm>
                      <a:off x="0" y="0"/>
                      <a:ext cx="4572" cy="4572"/>
                    </a:xfrm>
                    <a:prstGeom prst="rect">
                      <a:avLst/>
                    </a:prstGeom>
                  </pic:spPr>
                </pic:pic>
              </a:graphicData>
            </a:graphic>
          </wp:inline>
        </w:drawing>
      </w:r>
    </w:p>
    <w:p w14:paraId="685BCA96" w14:textId="77777777" w:rsidR="0090507D" w:rsidRPr="001A5116" w:rsidRDefault="0090507D" w:rsidP="005A24CA">
      <w:pPr>
        <w:spacing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477BCED" w14:textId="77777777" w:rsidR="0090507D" w:rsidRPr="001A5116" w:rsidRDefault="0090507D" w:rsidP="005A24CA">
      <w:pPr>
        <w:spacing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объединение, включая право на создание профессионального союза и вступление в него для защиты своих трудовых прав, свобод и законных интересов;</w:t>
      </w:r>
    </w:p>
    <w:p w14:paraId="2097A12C"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участие в управлении образовательной организацией в формах, предусмотренных законодательством, уставом и локальными нормативными актами организации;</w:t>
      </w:r>
    </w:p>
    <w:p w14:paraId="740EDCFD"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подготовку и дополнительное профессиональное образование в порядке,</w:t>
      </w:r>
      <w:r w:rsidRPr="001A5116">
        <w:rPr>
          <w:rFonts w:ascii="Times New Roman" w:hAnsi="Times New Roman" w:cs="Times New Roman"/>
          <w:noProof/>
          <w:sz w:val="28"/>
          <w:szCs w:val="28"/>
        </w:rPr>
        <w:drawing>
          <wp:inline distT="0" distB="0" distL="0" distR="0" wp14:anchorId="1158F8DD" wp14:editId="1D4FFF3B">
            <wp:extent cx="4573" cy="4572"/>
            <wp:effectExtent l="0" t="0" r="0" b="0"/>
            <wp:docPr id="14674" name="Picture 14674"/>
            <wp:cNvGraphicFramePr/>
            <a:graphic xmlns:a="http://schemas.openxmlformats.org/drawingml/2006/main">
              <a:graphicData uri="http://schemas.openxmlformats.org/drawingml/2006/picture">
                <pic:pic xmlns:pic="http://schemas.openxmlformats.org/drawingml/2006/picture">
                  <pic:nvPicPr>
                    <pic:cNvPr id="14674" name="Picture 14674"/>
                    <pic:cNvPicPr/>
                  </pic:nvPicPr>
                  <pic:blipFill>
                    <a:blip r:embed="rId40"/>
                    <a:stretch>
                      <a:fillRect/>
                    </a:stretch>
                  </pic:blipFill>
                  <pic:spPr>
                    <a:xfrm>
                      <a:off x="0" y="0"/>
                      <a:ext cx="4573" cy="4572"/>
                    </a:xfrm>
                    <a:prstGeom prst="rect">
                      <a:avLst/>
                    </a:prstGeom>
                  </pic:spPr>
                </pic:pic>
              </a:graphicData>
            </a:graphic>
          </wp:inline>
        </w:drawing>
      </w:r>
      <w:r w:rsidRPr="001A5116">
        <w:rPr>
          <w:rFonts w:ascii="Times New Roman" w:eastAsia="Times New Roman" w:hAnsi="Times New Roman" w:cs="Times New Roman"/>
          <w:sz w:val="28"/>
          <w:szCs w:val="28"/>
        </w:rPr>
        <w:t xml:space="preserve">установленном Трудовым кодексом РФ, Законом об образовании, иными федеральными законами. </w:t>
      </w:r>
    </w:p>
    <w:p w14:paraId="7940C51A"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lastRenderedPageBreak/>
        <w:t>Педагогические работники имеют право:</w:t>
      </w:r>
    </w:p>
    <w:p w14:paraId="44D66590" w14:textId="77777777" w:rsidR="0090507D" w:rsidRPr="001A5116" w:rsidRDefault="0090507D" w:rsidP="005A24CA">
      <w:pPr>
        <w:spacing w:after="4"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70032D89"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обязательное социальное страхование в случаях, предусмотренных федеральными законами;</w:t>
      </w:r>
      <w:r w:rsidRPr="001A5116">
        <w:rPr>
          <w:rFonts w:ascii="Times New Roman" w:eastAsia="Times New Roman" w:hAnsi="Times New Roman" w:cs="Times New Roman"/>
          <w:noProof/>
          <w:sz w:val="28"/>
          <w:szCs w:val="28"/>
        </w:rPr>
        <w:drawing>
          <wp:inline distT="0" distB="0" distL="0" distR="0" wp14:anchorId="20FF3A76" wp14:editId="7A728FA7">
            <wp:extent cx="4572" cy="4573"/>
            <wp:effectExtent l="0" t="0" r="0" b="0"/>
            <wp:docPr id="14676" name="Picture 14676"/>
            <wp:cNvGraphicFramePr/>
            <a:graphic xmlns:a="http://schemas.openxmlformats.org/drawingml/2006/main">
              <a:graphicData uri="http://schemas.openxmlformats.org/drawingml/2006/picture">
                <pic:pic xmlns:pic="http://schemas.openxmlformats.org/drawingml/2006/picture">
                  <pic:nvPicPr>
                    <pic:cNvPr id="14676" name="Picture 14676"/>
                    <pic:cNvPicPr/>
                  </pic:nvPicPr>
                  <pic:blipFill>
                    <a:blip r:embed="rId41"/>
                    <a:stretch>
                      <a:fillRect/>
                    </a:stretch>
                  </pic:blipFill>
                  <pic:spPr>
                    <a:xfrm>
                      <a:off x="0" y="0"/>
                      <a:ext cx="4572" cy="4573"/>
                    </a:xfrm>
                    <a:prstGeom prst="rect">
                      <a:avLst/>
                    </a:prstGeom>
                  </pic:spPr>
                </pic:pic>
              </a:graphicData>
            </a:graphic>
          </wp:inline>
        </w:drawing>
      </w:r>
    </w:p>
    <w:p w14:paraId="44F6D402"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обращение в комиссию по урегулированию споров между участниками образовательных отношений;</w:t>
      </w:r>
    </w:p>
    <w:p w14:paraId="4C3038A7"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70FA3608"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сокращенную продолжительность рабочего времени (не более 36 часов в неделю);</w:t>
      </w:r>
    </w:p>
    <w:p w14:paraId="49F7C92A"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14:paraId="41ED3EA1"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длительный отпуск сроком до одного года не реже чем через каждые 10 лет непрерывной педагогической работы;</w:t>
      </w:r>
    </w:p>
    <w:p w14:paraId="45886F52"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досрочное назначение трудовой пенсии по старости в порядке, установленном законодательством Российской Федерации;</w:t>
      </w:r>
    </w:p>
    <w:p w14:paraId="1E23658C" w14:textId="77777777" w:rsidR="0090507D" w:rsidRPr="001A5116" w:rsidRDefault="0090507D" w:rsidP="005A24CA">
      <w:pPr>
        <w:spacing w:after="4"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право на предоставление отпуска без сохранения заработной платы по основаниям и на срок, установленные ТК РФ и иными федеральными законами, а также по любым другим основаниям продолжительностью не более  14 дней в учебном году при отсутствии отрицательных последствий для образовательного процесса;</w:t>
      </w:r>
    </w:p>
    <w:p w14:paraId="4EFB6DA5"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 реализацию иных прав, предусмотренных трудовым законодательством и иными </w:t>
      </w:r>
      <w:r w:rsidRPr="001A5116">
        <w:rPr>
          <w:rFonts w:ascii="Times New Roman" w:hAnsi="Times New Roman" w:cs="Times New Roman"/>
          <w:noProof/>
          <w:sz w:val="28"/>
          <w:szCs w:val="28"/>
        </w:rPr>
        <w:drawing>
          <wp:inline distT="0" distB="0" distL="0" distR="0" wp14:anchorId="17FDE681" wp14:editId="0280A33B">
            <wp:extent cx="4572" cy="4572"/>
            <wp:effectExtent l="0" t="0" r="0" b="0"/>
            <wp:docPr id="14677" name="Picture 14677"/>
            <wp:cNvGraphicFramePr/>
            <a:graphic xmlns:a="http://schemas.openxmlformats.org/drawingml/2006/main">
              <a:graphicData uri="http://schemas.openxmlformats.org/drawingml/2006/picture">
                <pic:pic xmlns:pic="http://schemas.openxmlformats.org/drawingml/2006/picture">
                  <pic:nvPicPr>
                    <pic:cNvPr id="14677" name="Picture 14677"/>
                    <pic:cNvPicPr/>
                  </pic:nvPicPr>
                  <pic:blipFill>
                    <a:blip r:embed="rId28"/>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федеральными законами РФ.</w:t>
      </w:r>
    </w:p>
    <w:p w14:paraId="1EAA3F37"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Педагогические работники помимо трудовых прав пользуются академическими правами и свободами, предоставленными им Законом об образовании.</w:t>
      </w:r>
    </w:p>
    <w:p w14:paraId="0447E685" w14:textId="77777777" w:rsidR="0090507D" w:rsidRPr="001A5116" w:rsidRDefault="0090507D" w:rsidP="005A24CA">
      <w:pPr>
        <w:spacing w:line="360" w:lineRule="auto"/>
        <w:ind w:right="14" w:firstLine="709"/>
        <w:jc w:val="both"/>
        <w:rPr>
          <w:rFonts w:ascii="Times New Roman" w:hAnsi="Times New Roman" w:cs="Times New Roman"/>
          <w:b/>
          <w:sz w:val="28"/>
          <w:szCs w:val="28"/>
        </w:rPr>
      </w:pPr>
      <w:r w:rsidRPr="001A5116">
        <w:rPr>
          <w:rFonts w:ascii="Times New Roman" w:eastAsia="Times New Roman" w:hAnsi="Times New Roman" w:cs="Times New Roman"/>
          <w:b/>
          <w:sz w:val="28"/>
          <w:szCs w:val="28"/>
        </w:rPr>
        <w:t>3.2. Работник обязан:</w:t>
      </w:r>
    </w:p>
    <w:p w14:paraId="55631F02"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lastRenderedPageBreak/>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 своевременно и точно выполнять всю порученную работу, не допускать нарушений срока выполнения работы или заданий, использовать рабочее время по назначению, воздерживаться от действий, отвлекающих от выполнения прямых трудовых обязанностей;</w:t>
      </w:r>
    </w:p>
    <w:p w14:paraId="56A96D63"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 соблюдать настоящие Правила и иные локальные нормативные акты работодателя, </w:t>
      </w:r>
      <w:r w:rsidRPr="001A5116">
        <w:rPr>
          <w:rFonts w:ascii="Times New Roman" w:hAnsi="Times New Roman" w:cs="Times New Roman"/>
          <w:noProof/>
          <w:sz w:val="28"/>
          <w:szCs w:val="28"/>
        </w:rPr>
        <w:drawing>
          <wp:inline distT="0" distB="0" distL="0" distR="0" wp14:anchorId="1C02C309" wp14:editId="3100F761">
            <wp:extent cx="4573" cy="4572"/>
            <wp:effectExtent l="0" t="0" r="0" b="0"/>
            <wp:docPr id="17184" name="Picture 17184"/>
            <wp:cNvGraphicFramePr/>
            <a:graphic xmlns:a="http://schemas.openxmlformats.org/drawingml/2006/main">
              <a:graphicData uri="http://schemas.openxmlformats.org/drawingml/2006/picture">
                <pic:pic xmlns:pic="http://schemas.openxmlformats.org/drawingml/2006/picture">
                  <pic:nvPicPr>
                    <pic:cNvPr id="17184" name="Picture 17184"/>
                    <pic:cNvPicPr/>
                  </pic:nvPicPr>
                  <pic:blipFill>
                    <a:blip r:embed="rId42"/>
                    <a:stretch>
                      <a:fillRect/>
                    </a:stretch>
                  </pic:blipFill>
                  <pic:spPr>
                    <a:xfrm>
                      <a:off x="0" y="0"/>
                      <a:ext cx="4573" cy="4572"/>
                    </a:xfrm>
                    <a:prstGeom prst="rect">
                      <a:avLst/>
                    </a:prstGeom>
                  </pic:spPr>
                </pic:pic>
              </a:graphicData>
            </a:graphic>
          </wp:inline>
        </w:drawing>
      </w:r>
      <w:r w:rsidRPr="001A5116">
        <w:rPr>
          <w:rFonts w:ascii="Times New Roman" w:eastAsia="Times New Roman" w:hAnsi="Times New Roman" w:cs="Times New Roman"/>
          <w:sz w:val="28"/>
          <w:szCs w:val="28"/>
        </w:rPr>
        <w:t>установленный работодателем порядок хранения документов, материальных и денежных ценностей;</w:t>
      </w:r>
    </w:p>
    <w:p w14:paraId="3CD64AC1"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эффективно использовать персональные компьютеры, оргтехнику и другое оборудование, экономно и рационально расходовать материалы и энергию, инвентарь и другие материальные ресурсы, бережно относиться к имуществу работодателя;</w:t>
      </w:r>
    </w:p>
    <w:p w14:paraId="03FE9526" w14:textId="77777777" w:rsidR="0090507D" w:rsidRPr="001A5116" w:rsidRDefault="0090507D" w:rsidP="005A24CA">
      <w:pPr>
        <w:spacing w:after="5"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 использовать для обмена служебной информацией между работниками образовательной организации и служебной переписки с родителями/законными представителями обучающихся, </w:t>
      </w:r>
      <w:r w:rsidRPr="001A5116">
        <w:rPr>
          <w:rFonts w:ascii="Times New Roman" w:hAnsi="Times New Roman" w:cs="Times New Roman"/>
          <w:noProof/>
          <w:sz w:val="28"/>
          <w:szCs w:val="28"/>
        </w:rPr>
        <w:drawing>
          <wp:inline distT="0" distB="0" distL="0" distR="0" wp14:anchorId="0D1F1D2E" wp14:editId="7DAF387C">
            <wp:extent cx="4572" cy="4572"/>
            <wp:effectExtent l="0" t="0" r="0" b="0"/>
            <wp:docPr id="17187" name="Picture 17187"/>
            <wp:cNvGraphicFramePr/>
            <a:graphic xmlns:a="http://schemas.openxmlformats.org/drawingml/2006/main">
              <a:graphicData uri="http://schemas.openxmlformats.org/drawingml/2006/picture">
                <pic:pic xmlns:pic="http://schemas.openxmlformats.org/drawingml/2006/picture">
                  <pic:nvPicPr>
                    <pic:cNvPr id="17187" name="Picture 17187"/>
                    <pic:cNvPicPr/>
                  </pic:nvPicPr>
                  <pic:blipFill>
                    <a:blip r:embed="rId43"/>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 xml:space="preserve">обучающимися и внешними контрагентами средства корпоративной электронной почты; </w:t>
      </w:r>
      <w:r w:rsidRPr="001A5116">
        <w:rPr>
          <w:rFonts w:ascii="Times New Roman" w:hAnsi="Times New Roman" w:cs="Times New Roman"/>
          <w:noProof/>
          <w:sz w:val="28"/>
          <w:szCs w:val="28"/>
        </w:rPr>
        <w:drawing>
          <wp:inline distT="0" distB="0" distL="0" distR="0" wp14:anchorId="4616F7E4" wp14:editId="7A30AFA1">
            <wp:extent cx="4572" cy="4572"/>
            <wp:effectExtent l="0" t="0" r="0" b="0"/>
            <wp:docPr id="17188" name="Picture 17188"/>
            <wp:cNvGraphicFramePr/>
            <a:graphic xmlns:a="http://schemas.openxmlformats.org/drawingml/2006/main">
              <a:graphicData uri="http://schemas.openxmlformats.org/drawingml/2006/picture">
                <pic:pic xmlns:pic="http://schemas.openxmlformats.org/drawingml/2006/picture">
                  <pic:nvPicPr>
                    <pic:cNvPr id="17188" name="Picture 17188"/>
                    <pic:cNvPicPr/>
                  </pic:nvPicPr>
                  <pic:blipFill>
                    <a:blip r:embed="rId20"/>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проверять поступление новых писем на адреса корпоративной электронной почты, обеспечив ознакомление с сообщениями в период рабочего времени в течение З часов;</w:t>
      </w:r>
      <w:r w:rsidRPr="001A5116">
        <w:rPr>
          <w:rFonts w:ascii="Times New Roman" w:hAnsi="Times New Roman" w:cs="Times New Roman"/>
          <w:noProof/>
          <w:sz w:val="28"/>
          <w:szCs w:val="28"/>
        </w:rPr>
        <w:drawing>
          <wp:inline distT="0" distB="0" distL="0" distR="0" wp14:anchorId="38CEB078" wp14:editId="6C54C488">
            <wp:extent cx="4572" cy="4572"/>
            <wp:effectExtent l="0" t="0" r="0" b="0"/>
            <wp:docPr id="17189" name="Picture 17189"/>
            <wp:cNvGraphicFramePr/>
            <a:graphic xmlns:a="http://schemas.openxmlformats.org/drawingml/2006/main">
              <a:graphicData uri="http://schemas.openxmlformats.org/drawingml/2006/picture">
                <pic:pic xmlns:pic="http://schemas.openxmlformats.org/drawingml/2006/picture">
                  <pic:nvPicPr>
                    <pic:cNvPr id="17189" name="Picture 17189"/>
                    <pic:cNvPicPr/>
                  </pic:nvPicPr>
                  <pic:blipFill>
                    <a:blip r:embed="rId44"/>
                    <a:stretch>
                      <a:fillRect/>
                    </a:stretch>
                  </pic:blipFill>
                  <pic:spPr>
                    <a:xfrm>
                      <a:off x="0" y="0"/>
                      <a:ext cx="4572" cy="4572"/>
                    </a:xfrm>
                    <a:prstGeom prst="rect">
                      <a:avLst/>
                    </a:prstGeom>
                  </pic:spPr>
                </pic:pic>
              </a:graphicData>
            </a:graphic>
          </wp:inline>
        </w:drawing>
      </w:r>
    </w:p>
    <w:p w14:paraId="58AC8DC6"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улучшать качество работы, постоянно повышать свой профессиональный и культурный уровень, заниматься самообразованием;</w:t>
      </w:r>
    </w:p>
    <w:p w14:paraId="6EC7BCE5"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hAnsi="Times New Roman" w:cs="Times New Roman"/>
          <w:noProof/>
          <w:sz w:val="28"/>
          <w:szCs w:val="28"/>
        </w:rPr>
        <w:drawing>
          <wp:anchor distT="0" distB="0" distL="114300" distR="114300" simplePos="0" relativeHeight="251659264" behindDoc="0" locked="0" layoutInCell="1" allowOverlap="0" wp14:anchorId="0B04868D" wp14:editId="47AA8D7D">
            <wp:simplePos x="0" y="0"/>
            <wp:positionH relativeFrom="page">
              <wp:posOffset>7091174</wp:posOffset>
            </wp:positionH>
            <wp:positionV relativeFrom="page">
              <wp:posOffset>3076956</wp:posOffset>
            </wp:positionV>
            <wp:extent cx="4572" cy="4572"/>
            <wp:effectExtent l="0" t="0" r="0" b="0"/>
            <wp:wrapSquare wrapText="bothSides"/>
            <wp:docPr id="17185" name="Picture 17185"/>
            <wp:cNvGraphicFramePr/>
            <a:graphic xmlns:a="http://schemas.openxmlformats.org/drawingml/2006/main">
              <a:graphicData uri="http://schemas.openxmlformats.org/drawingml/2006/picture">
                <pic:pic xmlns:pic="http://schemas.openxmlformats.org/drawingml/2006/picture">
                  <pic:nvPicPr>
                    <pic:cNvPr id="17185" name="Picture 17185"/>
                    <pic:cNvPicPr/>
                  </pic:nvPicPr>
                  <pic:blipFill>
                    <a:blip r:embed="rId45"/>
                    <a:stretch>
                      <a:fillRect/>
                    </a:stretch>
                  </pic:blipFill>
                  <pic:spPr>
                    <a:xfrm>
                      <a:off x="0" y="0"/>
                      <a:ext cx="4572" cy="4572"/>
                    </a:xfrm>
                    <a:prstGeom prst="rect">
                      <a:avLst/>
                    </a:prstGeom>
                  </pic:spPr>
                </pic:pic>
              </a:graphicData>
            </a:graphic>
          </wp:anchor>
        </w:drawing>
      </w:r>
      <w:r w:rsidRPr="001A5116">
        <w:rPr>
          <w:rFonts w:ascii="Times New Roman" w:hAnsi="Times New Roman" w:cs="Times New Roman"/>
          <w:noProof/>
          <w:sz w:val="28"/>
          <w:szCs w:val="28"/>
        </w:rPr>
        <w:drawing>
          <wp:anchor distT="0" distB="0" distL="114300" distR="114300" simplePos="0" relativeHeight="251660288" behindDoc="0" locked="0" layoutInCell="1" allowOverlap="0" wp14:anchorId="7502CC13" wp14:editId="075BE2AD">
            <wp:simplePos x="0" y="0"/>
            <wp:positionH relativeFrom="page">
              <wp:posOffset>7091174</wp:posOffset>
            </wp:positionH>
            <wp:positionV relativeFrom="page">
              <wp:posOffset>3310128</wp:posOffset>
            </wp:positionV>
            <wp:extent cx="4572" cy="4572"/>
            <wp:effectExtent l="0" t="0" r="0" b="0"/>
            <wp:wrapSquare wrapText="bothSides"/>
            <wp:docPr id="17186" name="Picture 17186"/>
            <wp:cNvGraphicFramePr/>
            <a:graphic xmlns:a="http://schemas.openxmlformats.org/drawingml/2006/main">
              <a:graphicData uri="http://schemas.openxmlformats.org/drawingml/2006/picture">
                <pic:pic xmlns:pic="http://schemas.openxmlformats.org/drawingml/2006/picture">
                  <pic:nvPicPr>
                    <pic:cNvPr id="17186" name="Picture 17186"/>
                    <pic:cNvPicPr/>
                  </pic:nvPicPr>
                  <pic:blipFill>
                    <a:blip r:embed="rId34"/>
                    <a:stretch>
                      <a:fillRect/>
                    </a:stretch>
                  </pic:blipFill>
                  <pic:spPr>
                    <a:xfrm>
                      <a:off x="0" y="0"/>
                      <a:ext cx="4572" cy="4572"/>
                    </a:xfrm>
                    <a:prstGeom prst="rect">
                      <a:avLst/>
                    </a:prstGeom>
                  </pic:spPr>
                </pic:pic>
              </a:graphicData>
            </a:graphic>
          </wp:anchor>
        </w:drawing>
      </w:r>
      <w:r w:rsidRPr="001A5116">
        <w:rPr>
          <w:rFonts w:ascii="Times New Roman" w:hAnsi="Times New Roman" w:cs="Times New Roman"/>
          <w:noProof/>
          <w:sz w:val="28"/>
          <w:szCs w:val="28"/>
        </w:rPr>
        <w:drawing>
          <wp:anchor distT="0" distB="0" distL="114300" distR="114300" simplePos="0" relativeHeight="251661312" behindDoc="0" locked="0" layoutInCell="1" allowOverlap="0" wp14:anchorId="6B13BE5E" wp14:editId="6F7B0CD7">
            <wp:simplePos x="0" y="0"/>
            <wp:positionH relativeFrom="page">
              <wp:posOffset>7091174</wp:posOffset>
            </wp:positionH>
            <wp:positionV relativeFrom="page">
              <wp:posOffset>5879593</wp:posOffset>
            </wp:positionV>
            <wp:extent cx="4572" cy="4571"/>
            <wp:effectExtent l="0" t="0" r="0" b="0"/>
            <wp:wrapSquare wrapText="bothSides"/>
            <wp:docPr id="17194" name="Picture 17194"/>
            <wp:cNvGraphicFramePr/>
            <a:graphic xmlns:a="http://schemas.openxmlformats.org/drawingml/2006/main">
              <a:graphicData uri="http://schemas.openxmlformats.org/drawingml/2006/picture">
                <pic:pic xmlns:pic="http://schemas.openxmlformats.org/drawingml/2006/picture">
                  <pic:nvPicPr>
                    <pic:cNvPr id="17194" name="Picture 17194"/>
                    <pic:cNvPicPr/>
                  </pic:nvPicPr>
                  <pic:blipFill>
                    <a:blip r:embed="rId19"/>
                    <a:stretch>
                      <a:fillRect/>
                    </a:stretch>
                  </pic:blipFill>
                  <pic:spPr>
                    <a:xfrm>
                      <a:off x="0" y="0"/>
                      <a:ext cx="4572" cy="4571"/>
                    </a:xfrm>
                    <a:prstGeom prst="rect">
                      <a:avLst/>
                    </a:prstGeom>
                  </pic:spPr>
                </pic:pic>
              </a:graphicData>
            </a:graphic>
          </wp:anchor>
        </w:drawing>
      </w:r>
      <w:r w:rsidRPr="001A5116">
        <w:rPr>
          <w:rFonts w:ascii="Times New Roman" w:hAnsi="Times New Roman" w:cs="Times New Roman"/>
          <w:noProof/>
          <w:sz w:val="28"/>
          <w:szCs w:val="28"/>
        </w:rPr>
        <w:drawing>
          <wp:anchor distT="0" distB="0" distL="114300" distR="114300" simplePos="0" relativeHeight="251662336" behindDoc="0" locked="0" layoutInCell="1" allowOverlap="0" wp14:anchorId="5EA87523" wp14:editId="7FA2A23E">
            <wp:simplePos x="0" y="0"/>
            <wp:positionH relativeFrom="page">
              <wp:posOffset>7091174</wp:posOffset>
            </wp:positionH>
            <wp:positionV relativeFrom="page">
              <wp:posOffset>8915400</wp:posOffset>
            </wp:positionV>
            <wp:extent cx="4572" cy="4572"/>
            <wp:effectExtent l="0" t="0" r="0" b="0"/>
            <wp:wrapSquare wrapText="bothSides"/>
            <wp:docPr id="17200" name="Picture 17200"/>
            <wp:cNvGraphicFramePr/>
            <a:graphic xmlns:a="http://schemas.openxmlformats.org/drawingml/2006/main">
              <a:graphicData uri="http://schemas.openxmlformats.org/drawingml/2006/picture">
                <pic:pic xmlns:pic="http://schemas.openxmlformats.org/drawingml/2006/picture">
                  <pic:nvPicPr>
                    <pic:cNvPr id="17200" name="Picture 17200"/>
                    <pic:cNvPicPr/>
                  </pic:nvPicPr>
                  <pic:blipFill>
                    <a:blip r:embed="rId24"/>
                    <a:stretch>
                      <a:fillRect/>
                    </a:stretch>
                  </pic:blipFill>
                  <pic:spPr>
                    <a:xfrm>
                      <a:off x="0" y="0"/>
                      <a:ext cx="4572" cy="4572"/>
                    </a:xfrm>
                    <a:prstGeom prst="rect">
                      <a:avLst/>
                    </a:prstGeom>
                  </pic:spPr>
                </pic:pic>
              </a:graphicData>
            </a:graphic>
          </wp:anchor>
        </w:drawing>
      </w:r>
      <w:r w:rsidRPr="001A5116">
        <w:rPr>
          <w:rFonts w:ascii="Times New Roman" w:hAnsi="Times New Roman" w:cs="Times New Roman"/>
          <w:noProof/>
          <w:sz w:val="28"/>
          <w:szCs w:val="28"/>
        </w:rPr>
        <w:drawing>
          <wp:anchor distT="0" distB="0" distL="114300" distR="114300" simplePos="0" relativeHeight="251663360" behindDoc="0" locked="0" layoutInCell="1" allowOverlap="0" wp14:anchorId="1D371F42" wp14:editId="66B6EED5">
            <wp:simplePos x="0" y="0"/>
            <wp:positionH relativeFrom="page">
              <wp:posOffset>7091174</wp:posOffset>
            </wp:positionH>
            <wp:positionV relativeFrom="page">
              <wp:posOffset>5486400</wp:posOffset>
            </wp:positionV>
            <wp:extent cx="4572" cy="4572"/>
            <wp:effectExtent l="0" t="0" r="0" b="0"/>
            <wp:wrapSquare wrapText="bothSides"/>
            <wp:docPr id="17191" name="Picture 17191"/>
            <wp:cNvGraphicFramePr/>
            <a:graphic xmlns:a="http://schemas.openxmlformats.org/drawingml/2006/main">
              <a:graphicData uri="http://schemas.openxmlformats.org/drawingml/2006/picture">
                <pic:pic xmlns:pic="http://schemas.openxmlformats.org/drawingml/2006/picture">
                  <pic:nvPicPr>
                    <pic:cNvPr id="17191" name="Picture 17191"/>
                    <pic:cNvPicPr/>
                  </pic:nvPicPr>
                  <pic:blipFill>
                    <a:blip r:embed="rId46"/>
                    <a:stretch>
                      <a:fillRect/>
                    </a:stretch>
                  </pic:blipFill>
                  <pic:spPr>
                    <a:xfrm>
                      <a:off x="0" y="0"/>
                      <a:ext cx="4572" cy="4572"/>
                    </a:xfrm>
                    <a:prstGeom prst="rect">
                      <a:avLst/>
                    </a:prstGeom>
                  </pic:spPr>
                </pic:pic>
              </a:graphicData>
            </a:graphic>
          </wp:anchor>
        </w:drawing>
      </w:r>
      <w:r w:rsidRPr="001A5116">
        <w:rPr>
          <w:rFonts w:ascii="Times New Roman" w:hAnsi="Times New Roman" w:cs="Times New Roman"/>
          <w:noProof/>
          <w:sz w:val="28"/>
          <w:szCs w:val="28"/>
        </w:rPr>
        <w:t xml:space="preserve">- </w:t>
      </w:r>
      <w:r w:rsidRPr="001A5116">
        <w:rPr>
          <w:rFonts w:ascii="Times New Roman" w:eastAsia="Times New Roman" w:hAnsi="Times New Roman" w:cs="Times New Roman"/>
          <w:sz w:val="28"/>
          <w:szCs w:val="28"/>
        </w:rPr>
        <w:t xml:space="preserve">проходить в случаях, предусмотренных Трудовым кодексом РФ, Законом об образовании и иными федеральными законами, обязательные психиатрические, предварительные (при поступлении на работу) и периодические (в течение трудовой деятельности) медицинские </w:t>
      </w:r>
      <w:r w:rsidRPr="001A5116">
        <w:rPr>
          <w:rFonts w:ascii="Times New Roman" w:hAnsi="Times New Roman" w:cs="Times New Roman"/>
          <w:noProof/>
          <w:sz w:val="28"/>
          <w:szCs w:val="28"/>
        </w:rPr>
        <w:drawing>
          <wp:inline distT="0" distB="0" distL="0" distR="0" wp14:anchorId="12F542A4" wp14:editId="660A3836">
            <wp:extent cx="4573" cy="54864"/>
            <wp:effectExtent l="0" t="0" r="0" b="0"/>
            <wp:docPr id="86992" name="Picture 86992"/>
            <wp:cNvGraphicFramePr/>
            <a:graphic xmlns:a="http://schemas.openxmlformats.org/drawingml/2006/main">
              <a:graphicData uri="http://schemas.openxmlformats.org/drawingml/2006/picture">
                <pic:pic xmlns:pic="http://schemas.openxmlformats.org/drawingml/2006/picture">
                  <pic:nvPicPr>
                    <pic:cNvPr id="86992" name="Picture 86992"/>
                    <pic:cNvPicPr/>
                  </pic:nvPicPr>
                  <pic:blipFill>
                    <a:blip r:embed="rId47"/>
                    <a:stretch>
                      <a:fillRect/>
                    </a:stretch>
                  </pic:blipFill>
                  <pic:spPr>
                    <a:xfrm>
                      <a:off x="0" y="0"/>
                      <a:ext cx="4573" cy="54864"/>
                    </a:xfrm>
                    <a:prstGeom prst="rect">
                      <a:avLst/>
                    </a:prstGeom>
                  </pic:spPr>
                </pic:pic>
              </a:graphicData>
            </a:graphic>
          </wp:inline>
        </w:drawing>
      </w:r>
      <w:r w:rsidRPr="001A5116">
        <w:rPr>
          <w:rFonts w:ascii="Times New Roman" w:eastAsia="Times New Roman" w:hAnsi="Times New Roman" w:cs="Times New Roman"/>
          <w:sz w:val="28"/>
          <w:szCs w:val="28"/>
        </w:rPr>
        <w:t>осмотры, внеочередные медицинские осмотры по направлению работодателя;</w:t>
      </w:r>
      <w:r w:rsidRPr="001A5116">
        <w:rPr>
          <w:rFonts w:ascii="Times New Roman" w:hAnsi="Times New Roman" w:cs="Times New Roman"/>
          <w:noProof/>
          <w:sz w:val="28"/>
          <w:szCs w:val="28"/>
        </w:rPr>
        <w:drawing>
          <wp:inline distT="0" distB="0" distL="0" distR="0" wp14:anchorId="311B5705" wp14:editId="00E627C6">
            <wp:extent cx="4572" cy="4572"/>
            <wp:effectExtent l="0" t="0" r="0" b="0"/>
            <wp:docPr id="17193" name="Picture 17193"/>
            <wp:cNvGraphicFramePr/>
            <a:graphic xmlns:a="http://schemas.openxmlformats.org/drawingml/2006/main">
              <a:graphicData uri="http://schemas.openxmlformats.org/drawingml/2006/picture">
                <pic:pic xmlns:pic="http://schemas.openxmlformats.org/drawingml/2006/picture">
                  <pic:nvPicPr>
                    <pic:cNvPr id="17193" name="Picture 17193"/>
                    <pic:cNvPicPr/>
                  </pic:nvPicPr>
                  <pic:blipFill>
                    <a:blip r:embed="rId20"/>
                    <a:stretch>
                      <a:fillRect/>
                    </a:stretch>
                  </pic:blipFill>
                  <pic:spPr>
                    <a:xfrm>
                      <a:off x="0" y="0"/>
                      <a:ext cx="4572" cy="4572"/>
                    </a:xfrm>
                    <a:prstGeom prst="rect">
                      <a:avLst/>
                    </a:prstGeom>
                  </pic:spPr>
                </pic:pic>
              </a:graphicData>
            </a:graphic>
          </wp:inline>
        </w:drawing>
      </w:r>
    </w:p>
    <w:p w14:paraId="7FA68078"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поддерживать чистоту и порядок на своем рабочем месте, в служебных и других помещениях;</w:t>
      </w:r>
    </w:p>
    <w:p w14:paraId="319B6F5C" w14:textId="77777777" w:rsidR="0090507D" w:rsidRPr="001A5116" w:rsidRDefault="0090507D" w:rsidP="005A24CA">
      <w:pPr>
        <w:spacing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lastRenderedPageBreak/>
        <w:t xml:space="preserve">- следовать нормам профессиональной этики и не допускать: грубого поведения;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r w:rsidRPr="001A5116">
        <w:rPr>
          <w:rFonts w:ascii="Times New Roman" w:hAnsi="Times New Roman" w:cs="Times New Roman"/>
          <w:noProof/>
          <w:sz w:val="28"/>
          <w:szCs w:val="28"/>
        </w:rPr>
        <w:drawing>
          <wp:inline distT="0" distB="0" distL="0" distR="0" wp14:anchorId="189078F3" wp14:editId="797CC796">
            <wp:extent cx="4572" cy="4572"/>
            <wp:effectExtent l="0" t="0" r="0" b="0"/>
            <wp:docPr id="17195" name="Picture 17195"/>
            <wp:cNvGraphicFramePr/>
            <a:graphic xmlns:a="http://schemas.openxmlformats.org/drawingml/2006/main">
              <a:graphicData uri="http://schemas.openxmlformats.org/drawingml/2006/picture">
                <pic:pic xmlns:pic="http://schemas.openxmlformats.org/drawingml/2006/picture">
                  <pic:nvPicPr>
                    <pic:cNvPr id="17195" name="Picture 17195"/>
                    <pic:cNvPicPr/>
                  </pic:nvPicPr>
                  <pic:blipFill>
                    <a:blip r:embed="rId48"/>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14:paraId="330BE853" w14:textId="77777777" w:rsidR="0090507D" w:rsidRPr="001A5116" w:rsidRDefault="0090507D" w:rsidP="005A24CA">
      <w:pPr>
        <w:spacing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соблюдать запрет на публичные выступления, в том числе в соцсетях, в качестве представителя образовательной организации без согласования с работодателем, допускать высказывания негативного характера об образовательной организации и её руководстве.</w:t>
      </w:r>
    </w:p>
    <w:p w14:paraId="6ADC9210"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 не использовать в личных целях, не связанных с исполнением работником его </w:t>
      </w:r>
      <w:r w:rsidRPr="001A5116">
        <w:rPr>
          <w:rFonts w:ascii="Times New Roman" w:hAnsi="Times New Roman" w:cs="Times New Roman"/>
          <w:noProof/>
          <w:sz w:val="28"/>
          <w:szCs w:val="28"/>
        </w:rPr>
        <w:drawing>
          <wp:inline distT="0" distB="0" distL="0" distR="0" wp14:anchorId="4301AB82" wp14:editId="321D6C93">
            <wp:extent cx="9145" cy="18287"/>
            <wp:effectExtent l="0" t="0" r="0" b="0"/>
            <wp:docPr id="86994" name="Picture 86994"/>
            <wp:cNvGraphicFramePr/>
            <a:graphic xmlns:a="http://schemas.openxmlformats.org/drawingml/2006/main">
              <a:graphicData uri="http://schemas.openxmlformats.org/drawingml/2006/picture">
                <pic:pic xmlns:pic="http://schemas.openxmlformats.org/drawingml/2006/picture">
                  <pic:nvPicPr>
                    <pic:cNvPr id="86994" name="Picture 86994"/>
                    <pic:cNvPicPr/>
                  </pic:nvPicPr>
                  <pic:blipFill>
                    <a:blip r:embed="rId49"/>
                    <a:stretch>
                      <a:fillRect/>
                    </a:stretch>
                  </pic:blipFill>
                  <pic:spPr>
                    <a:xfrm>
                      <a:off x="0" y="0"/>
                      <a:ext cx="9145" cy="18287"/>
                    </a:xfrm>
                    <a:prstGeom prst="rect">
                      <a:avLst/>
                    </a:prstGeom>
                  </pic:spPr>
                </pic:pic>
              </a:graphicData>
            </a:graphic>
          </wp:inline>
        </w:drawing>
      </w:r>
      <w:r w:rsidRPr="001A5116">
        <w:rPr>
          <w:rFonts w:ascii="Times New Roman" w:eastAsia="Times New Roman" w:hAnsi="Times New Roman" w:cs="Times New Roman"/>
          <w:sz w:val="28"/>
          <w:szCs w:val="28"/>
        </w:rPr>
        <w:t xml:space="preserve">трудовых функций, инструменты, приспособления, технику, оборудование, документацию и иные средства, в том числе сеть Интернет и официальный почтовый ящик образовательной организации, </w:t>
      </w:r>
      <w:r w:rsidRPr="001A5116">
        <w:rPr>
          <w:rFonts w:ascii="Times New Roman" w:hAnsi="Times New Roman" w:cs="Times New Roman"/>
          <w:noProof/>
          <w:sz w:val="28"/>
          <w:szCs w:val="28"/>
        </w:rPr>
        <w:drawing>
          <wp:inline distT="0" distB="0" distL="0" distR="0" wp14:anchorId="2DDB0EC8" wp14:editId="47D2DE28">
            <wp:extent cx="4573" cy="4572"/>
            <wp:effectExtent l="0" t="0" r="0" b="0"/>
            <wp:docPr id="17198" name="Picture 17198"/>
            <wp:cNvGraphicFramePr/>
            <a:graphic xmlns:a="http://schemas.openxmlformats.org/drawingml/2006/main">
              <a:graphicData uri="http://schemas.openxmlformats.org/drawingml/2006/picture">
                <pic:pic xmlns:pic="http://schemas.openxmlformats.org/drawingml/2006/picture">
                  <pic:nvPicPr>
                    <pic:cNvPr id="17198" name="Picture 17198"/>
                    <pic:cNvPicPr/>
                  </pic:nvPicPr>
                  <pic:blipFill>
                    <a:blip r:embed="rId25"/>
                    <a:stretch>
                      <a:fillRect/>
                    </a:stretch>
                  </pic:blipFill>
                  <pic:spPr>
                    <a:xfrm>
                      <a:off x="0" y="0"/>
                      <a:ext cx="4573" cy="4572"/>
                    </a:xfrm>
                    <a:prstGeom prst="rect">
                      <a:avLst/>
                    </a:prstGeom>
                  </pic:spPr>
                </pic:pic>
              </a:graphicData>
            </a:graphic>
          </wp:inline>
        </w:drawing>
      </w:r>
      <w:r w:rsidRPr="001A5116">
        <w:rPr>
          <w:rFonts w:ascii="Times New Roman" w:eastAsia="Times New Roman" w:hAnsi="Times New Roman" w:cs="Times New Roman"/>
          <w:sz w:val="28"/>
          <w:szCs w:val="28"/>
        </w:rPr>
        <w:t>предоставленные работодателем работнику для исполнения трудовых обязанностей; не использовать рабочее время для решения вопросов, не обусловленных трудовыми отношениями с работодателем и не связанных с трудовой деятельностью работника;</w:t>
      </w:r>
      <w:r w:rsidRPr="001A5116">
        <w:rPr>
          <w:rFonts w:ascii="Times New Roman" w:hAnsi="Times New Roman" w:cs="Times New Roman"/>
          <w:noProof/>
          <w:sz w:val="28"/>
          <w:szCs w:val="28"/>
        </w:rPr>
        <w:drawing>
          <wp:inline distT="0" distB="0" distL="0" distR="0" wp14:anchorId="7FA173A7" wp14:editId="6FDEC6AD">
            <wp:extent cx="4572" cy="4572"/>
            <wp:effectExtent l="0" t="0" r="0" b="0"/>
            <wp:docPr id="17199" name="Picture 17199"/>
            <wp:cNvGraphicFramePr/>
            <a:graphic xmlns:a="http://schemas.openxmlformats.org/drawingml/2006/main">
              <a:graphicData uri="http://schemas.openxmlformats.org/drawingml/2006/picture">
                <pic:pic xmlns:pic="http://schemas.openxmlformats.org/drawingml/2006/picture">
                  <pic:nvPicPr>
                    <pic:cNvPr id="17199" name="Picture 17199"/>
                    <pic:cNvPicPr/>
                  </pic:nvPicPr>
                  <pic:blipFill>
                    <a:blip r:embed="rId34"/>
                    <a:stretch>
                      <a:fillRect/>
                    </a:stretch>
                  </pic:blipFill>
                  <pic:spPr>
                    <a:xfrm>
                      <a:off x="0" y="0"/>
                      <a:ext cx="4572" cy="4572"/>
                    </a:xfrm>
                    <a:prstGeom prst="rect">
                      <a:avLst/>
                    </a:prstGeom>
                  </pic:spPr>
                </pic:pic>
              </a:graphicData>
            </a:graphic>
          </wp:inline>
        </w:drawing>
      </w:r>
    </w:p>
    <w:p w14:paraId="2ADC6ED1"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соблюдать запрет работодателя на курение в помещениях и на территории образовательной организации, употребление в рабочее время алкогольных напитков, наркотических и токсических веществ;</w:t>
      </w:r>
      <w:r w:rsidRPr="001A5116">
        <w:rPr>
          <w:rFonts w:ascii="Times New Roman" w:hAnsi="Times New Roman" w:cs="Times New Roman"/>
          <w:noProof/>
          <w:sz w:val="28"/>
          <w:szCs w:val="28"/>
        </w:rPr>
        <w:drawing>
          <wp:inline distT="0" distB="0" distL="0" distR="0" wp14:anchorId="5078C22C" wp14:editId="43BDFE68">
            <wp:extent cx="4572" cy="4572"/>
            <wp:effectExtent l="0" t="0" r="0" b="0"/>
            <wp:docPr id="17201" name="Picture 17201"/>
            <wp:cNvGraphicFramePr/>
            <a:graphic xmlns:a="http://schemas.openxmlformats.org/drawingml/2006/main">
              <a:graphicData uri="http://schemas.openxmlformats.org/drawingml/2006/picture">
                <pic:pic xmlns:pic="http://schemas.openxmlformats.org/drawingml/2006/picture">
                  <pic:nvPicPr>
                    <pic:cNvPr id="17201" name="Picture 17201"/>
                    <pic:cNvPicPr/>
                  </pic:nvPicPr>
                  <pic:blipFill>
                    <a:blip r:embed="rId34"/>
                    <a:stretch>
                      <a:fillRect/>
                    </a:stretch>
                  </pic:blipFill>
                  <pic:spPr>
                    <a:xfrm>
                      <a:off x="0" y="0"/>
                      <a:ext cx="4572" cy="4572"/>
                    </a:xfrm>
                    <a:prstGeom prst="rect">
                      <a:avLst/>
                    </a:prstGeom>
                  </pic:spPr>
                </pic:pic>
              </a:graphicData>
            </a:graphic>
          </wp:inline>
        </w:drawing>
      </w:r>
    </w:p>
    <w:p w14:paraId="65941D44"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 в тот же день до начала работы;</w:t>
      </w:r>
    </w:p>
    <w:p w14:paraId="7E33B5A2"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информировать работодателя об изменении своих персональных данных (фамилии, имени, отчества, паспортных данных, адреса проживания и/или регистрации, контактных телефонов и т.д.) в течение пяти рабочих дней с даты этих изменений, с представлением документа с измененными сведениями;</w:t>
      </w:r>
    </w:p>
    <w:p w14:paraId="20CBF254"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lastRenderedPageBreak/>
        <w:t>- по окончании рабочего дня перед уходом с работы выключить все</w:t>
      </w:r>
      <w:r w:rsidRPr="001A5116">
        <w:rPr>
          <w:rFonts w:ascii="Times New Roman" w:hAnsi="Times New Roman" w:cs="Times New Roman"/>
          <w:noProof/>
          <w:sz w:val="28"/>
          <w:szCs w:val="28"/>
        </w:rPr>
        <w:drawing>
          <wp:inline distT="0" distB="0" distL="0" distR="0" wp14:anchorId="6AD5AF40" wp14:editId="22B1116E">
            <wp:extent cx="4572" cy="4572"/>
            <wp:effectExtent l="0" t="0" r="0" b="0"/>
            <wp:docPr id="19713" name="Picture 19713"/>
            <wp:cNvGraphicFramePr/>
            <a:graphic xmlns:a="http://schemas.openxmlformats.org/drawingml/2006/main">
              <a:graphicData uri="http://schemas.openxmlformats.org/drawingml/2006/picture">
                <pic:pic xmlns:pic="http://schemas.openxmlformats.org/drawingml/2006/picture">
                  <pic:nvPicPr>
                    <pic:cNvPr id="19713" name="Picture 19713"/>
                    <pic:cNvPicPr/>
                  </pic:nvPicPr>
                  <pic:blipFill>
                    <a:blip r:embed="rId50"/>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 xml:space="preserve">электронагревательные приборы, обесточить электрическую сеть рабочего освещения, </w:t>
      </w:r>
      <w:r w:rsidRPr="001A5116">
        <w:rPr>
          <w:rFonts w:ascii="Times New Roman" w:hAnsi="Times New Roman" w:cs="Times New Roman"/>
          <w:noProof/>
          <w:sz w:val="28"/>
          <w:szCs w:val="28"/>
        </w:rPr>
        <w:drawing>
          <wp:inline distT="0" distB="0" distL="0" distR="0" wp14:anchorId="7DF66114" wp14:editId="6FF73E57">
            <wp:extent cx="4572" cy="4572"/>
            <wp:effectExtent l="0" t="0" r="0" b="0"/>
            <wp:docPr id="19714" name="Picture 19714"/>
            <wp:cNvGraphicFramePr/>
            <a:graphic xmlns:a="http://schemas.openxmlformats.org/drawingml/2006/main">
              <a:graphicData uri="http://schemas.openxmlformats.org/drawingml/2006/picture">
                <pic:pic xmlns:pic="http://schemas.openxmlformats.org/drawingml/2006/picture">
                  <pic:nvPicPr>
                    <pic:cNvPr id="19714" name="Picture 19714"/>
                    <pic:cNvPicPr/>
                  </pic:nvPicPr>
                  <pic:blipFill>
                    <a:blip r:embed="rId44"/>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 xml:space="preserve">технологических аппаратов и электроприборов (копировально-множительных аппаратов, </w:t>
      </w:r>
      <w:r w:rsidRPr="001A5116">
        <w:rPr>
          <w:rFonts w:ascii="Times New Roman" w:hAnsi="Times New Roman" w:cs="Times New Roman"/>
          <w:noProof/>
          <w:sz w:val="28"/>
          <w:szCs w:val="28"/>
        </w:rPr>
        <w:drawing>
          <wp:inline distT="0" distB="0" distL="0" distR="0" wp14:anchorId="7B1F7607" wp14:editId="00FFF670">
            <wp:extent cx="4572" cy="4572"/>
            <wp:effectExtent l="0" t="0" r="0" b="0"/>
            <wp:docPr id="19715" name="Picture 19715"/>
            <wp:cNvGraphicFramePr/>
            <a:graphic xmlns:a="http://schemas.openxmlformats.org/drawingml/2006/main">
              <a:graphicData uri="http://schemas.openxmlformats.org/drawingml/2006/picture">
                <pic:pic xmlns:pic="http://schemas.openxmlformats.org/drawingml/2006/picture">
                  <pic:nvPicPr>
                    <pic:cNvPr id="19715" name="Picture 19715"/>
                    <pic:cNvPicPr/>
                  </pic:nvPicPr>
                  <pic:blipFill>
                    <a:blip r:embed="rId20"/>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вентиляторов, компьютеров, кондиционеров и др.), закрыть окна.</w:t>
      </w:r>
    </w:p>
    <w:p w14:paraId="4B1C3856" w14:textId="77777777" w:rsidR="0090507D" w:rsidRPr="001A5116" w:rsidRDefault="0090507D" w:rsidP="005A24CA">
      <w:pPr>
        <w:spacing w:after="6"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соблюдать установленный законодательством и локальными нормативными актами порядок работы с конфиденциальной информацией й персональными данными;</w:t>
      </w:r>
    </w:p>
    <w:p w14:paraId="14AA2173" w14:textId="77777777" w:rsidR="0090507D" w:rsidRPr="001A5116" w:rsidRDefault="0090507D" w:rsidP="005A24CA">
      <w:pPr>
        <w:shd w:val="clear" w:color="auto" w:fill="FFFFFF"/>
        <w:tabs>
          <w:tab w:val="left" w:pos="869"/>
        </w:tabs>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выполнять установленные нормы труда;</w:t>
      </w:r>
    </w:p>
    <w:p w14:paraId="5DD1E2F6" w14:textId="77777777" w:rsidR="0090507D" w:rsidRPr="001A5116" w:rsidRDefault="0090507D" w:rsidP="005A24CA">
      <w:pPr>
        <w:shd w:val="clear" w:color="auto" w:fill="FFFFFF"/>
        <w:tabs>
          <w:tab w:val="left" w:pos="869"/>
        </w:tabs>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соблюдать требования по охране труда и обеспечению безопасности труда;</w:t>
      </w:r>
    </w:p>
    <w:p w14:paraId="57FCDB52" w14:textId="77777777" w:rsidR="0090507D" w:rsidRPr="001A5116" w:rsidRDefault="0090507D" w:rsidP="005A24CA">
      <w:pPr>
        <w:shd w:val="clear" w:color="auto" w:fill="FFFFFF"/>
        <w:tabs>
          <w:tab w:val="left" w:pos="869"/>
        </w:tabs>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бережно относиться к имуществу образовательной организации и других работников;</w:t>
      </w:r>
    </w:p>
    <w:p w14:paraId="1A76BE78" w14:textId="77777777" w:rsidR="0090507D" w:rsidRPr="001A5116" w:rsidRDefault="0090507D" w:rsidP="005A24CA">
      <w:pPr>
        <w:shd w:val="clear" w:color="auto" w:fill="FFFFFF"/>
        <w:tabs>
          <w:tab w:val="left" w:pos="869"/>
        </w:tabs>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незамедлительно сообщать Работодателю о возникновении ситуации, представляющей угрозу жизни и здоровью участников образовательных отношений, сохранности имущества образовательной организации;</w:t>
      </w:r>
    </w:p>
    <w:p w14:paraId="5875C7BA" w14:textId="77777777" w:rsidR="0090507D" w:rsidRPr="001A5116" w:rsidRDefault="0090507D" w:rsidP="005A24CA">
      <w:pPr>
        <w:shd w:val="clear" w:color="auto" w:fill="FFFFFF"/>
        <w:tabs>
          <w:tab w:val="left" w:pos="869"/>
        </w:tabs>
        <w:spacing w:line="360" w:lineRule="auto"/>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проходить в соответствии с трудовым законодательством психиатрические,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397C0502" w14:textId="77777777" w:rsidR="0090507D" w:rsidRPr="001A5116" w:rsidRDefault="0090507D" w:rsidP="005A24CA">
      <w:pPr>
        <w:pStyle w:val="17PRIL-txt"/>
        <w:spacing w:line="360" w:lineRule="auto"/>
        <w:ind w:firstLine="709"/>
        <w:rPr>
          <w:rFonts w:ascii="Times New Roman" w:eastAsia="Times New Roman" w:hAnsi="Times New Roman" w:cs="Times New Roman"/>
          <w:color w:val="auto"/>
          <w:sz w:val="28"/>
          <w:szCs w:val="28"/>
          <w:lang w:eastAsia="ru-RU"/>
        </w:rPr>
      </w:pPr>
      <w:r w:rsidRPr="001A5116">
        <w:rPr>
          <w:rFonts w:ascii="Times New Roman" w:eastAsia="Times New Roman" w:hAnsi="Times New Roman" w:cs="Times New Roman"/>
          <w:color w:val="auto"/>
          <w:sz w:val="28"/>
          <w:szCs w:val="28"/>
          <w:lang w:eastAsia="ru-RU"/>
        </w:rPr>
        <w:t>- обязан один раз подать работодателю «Сведения о застрахованном лице» (приложение № 2 приказа ФСС от 04.02.2021 № 26) для расчета и перечисления пособия;</w:t>
      </w:r>
    </w:p>
    <w:p w14:paraId="65D900C8" w14:textId="77777777" w:rsidR="0090507D" w:rsidRPr="001A5116" w:rsidRDefault="0090507D" w:rsidP="005A24CA">
      <w:pPr>
        <w:pStyle w:val="17PRIL-txt"/>
        <w:spacing w:line="360" w:lineRule="auto"/>
        <w:ind w:firstLine="709"/>
        <w:rPr>
          <w:rFonts w:ascii="Times New Roman" w:eastAsia="Times New Roman" w:hAnsi="Times New Roman" w:cs="Times New Roman"/>
          <w:color w:val="auto"/>
          <w:sz w:val="28"/>
          <w:szCs w:val="28"/>
          <w:lang w:eastAsia="ru-RU"/>
        </w:rPr>
      </w:pPr>
      <w:r w:rsidRPr="001A5116">
        <w:rPr>
          <w:rFonts w:ascii="Times New Roman" w:eastAsia="Times New Roman" w:hAnsi="Times New Roman" w:cs="Times New Roman"/>
          <w:color w:val="auto"/>
          <w:sz w:val="28"/>
          <w:szCs w:val="28"/>
          <w:lang w:eastAsia="ru-RU"/>
        </w:rPr>
        <w:t>- обязан сообщать об изменениях в сведениях для назначения и выплаты пособия, смене Ф. И. О., банковских реквизитов и др. в течение пяти рабочих дней с того момента, как ему стало известно об этих изменениях.</w:t>
      </w:r>
    </w:p>
    <w:p w14:paraId="50FFD771" w14:textId="77777777" w:rsidR="0090507D" w:rsidRPr="001A5116" w:rsidRDefault="0090507D" w:rsidP="005A24CA">
      <w:pPr>
        <w:spacing w:line="360" w:lineRule="auto"/>
        <w:ind w:right="14" w:firstLine="709"/>
        <w:jc w:val="both"/>
        <w:rPr>
          <w:rFonts w:ascii="Times New Roman" w:eastAsia="Times New Roman" w:hAnsi="Times New Roman" w:cs="Times New Roman"/>
          <w:sz w:val="28"/>
          <w:szCs w:val="28"/>
        </w:rPr>
      </w:pPr>
      <w:r w:rsidRPr="001A5116">
        <w:rPr>
          <w:rFonts w:ascii="Times New Roman" w:eastAsia="Times New Roman" w:hAnsi="Times New Roman" w:cs="Times New Roman"/>
          <w:sz w:val="28"/>
          <w:szCs w:val="28"/>
        </w:rPr>
        <w:t xml:space="preserve">- исполнять иные обязанности, предусмотренные трудовым законодательством и </w:t>
      </w:r>
      <w:r w:rsidRPr="001A5116">
        <w:rPr>
          <w:rFonts w:ascii="Times New Roman" w:hAnsi="Times New Roman" w:cs="Times New Roman"/>
          <w:noProof/>
          <w:sz w:val="28"/>
          <w:szCs w:val="28"/>
        </w:rPr>
        <w:drawing>
          <wp:inline distT="0" distB="0" distL="0" distR="0" wp14:anchorId="769DDEF5" wp14:editId="217F46A8">
            <wp:extent cx="4572" cy="4572"/>
            <wp:effectExtent l="0" t="0" r="0" b="0"/>
            <wp:docPr id="19717" name="Picture 19717"/>
            <wp:cNvGraphicFramePr/>
            <a:graphic xmlns:a="http://schemas.openxmlformats.org/drawingml/2006/main">
              <a:graphicData uri="http://schemas.openxmlformats.org/drawingml/2006/picture">
                <pic:pic xmlns:pic="http://schemas.openxmlformats.org/drawingml/2006/picture">
                  <pic:nvPicPr>
                    <pic:cNvPr id="19717" name="Picture 19717"/>
                    <pic:cNvPicPr/>
                  </pic:nvPicPr>
                  <pic:blipFill>
                    <a:blip r:embed="rId48"/>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14:paraId="01F8DB47" w14:textId="77777777" w:rsidR="0090507D" w:rsidRPr="001A5116" w:rsidRDefault="0090507D" w:rsidP="005A24CA">
      <w:pPr>
        <w:spacing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lastRenderedPageBreak/>
        <w:t xml:space="preserve">Педагогические работники помимо обязанностей, перечисленных в п. 3.2 настоящих Правил, должны исполнять специальные обязанности, возложенные на них Законом об </w:t>
      </w:r>
      <w:r w:rsidRPr="001A5116">
        <w:rPr>
          <w:rFonts w:ascii="Times New Roman" w:hAnsi="Times New Roman" w:cs="Times New Roman"/>
          <w:noProof/>
          <w:sz w:val="28"/>
          <w:szCs w:val="28"/>
        </w:rPr>
        <w:drawing>
          <wp:inline distT="0" distB="0" distL="0" distR="0" wp14:anchorId="2AC65E65" wp14:editId="1720077C">
            <wp:extent cx="9144" cy="86868"/>
            <wp:effectExtent l="0" t="0" r="0" b="0"/>
            <wp:docPr id="87002" name="Picture 87002"/>
            <wp:cNvGraphicFramePr/>
            <a:graphic xmlns:a="http://schemas.openxmlformats.org/drawingml/2006/main">
              <a:graphicData uri="http://schemas.openxmlformats.org/drawingml/2006/picture">
                <pic:pic xmlns:pic="http://schemas.openxmlformats.org/drawingml/2006/picture">
                  <pic:nvPicPr>
                    <pic:cNvPr id="87002" name="Picture 87002"/>
                    <pic:cNvPicPr/>
                  </pic:nvPicPr>
                  <pic:blipFill>
                    <a:blip r:embed="rId51"/>
                    <a:stretch>
                      <a:fillRect/>
                    </a:stretch>
                  </pic:blipFill>
                  <pic:spPr>
                    <a:xfrm>
                      <a:off x="0" y="0"/>
                      <a:ext cx="9144" cy="86868"/>
                    </a:xfrm>
                    <a:prstGeom prst="rect">
                      <a:avLst/>
                    </a:prstGeom>
                  </pic:spPr>
                </pic:pic>
              </a:graphicData>
            </a:graphic>
          </wp:inline>
        </w:drawing>
      </w:r>
      <w:r w:rsidRPr="001A5116">
        <w:rPr>
          <w:rFonts w:ascii="Times New Roman" w:eastAsia="Times New Roman" w:hAnsi="Times New Roman" w:cs="Times New Roman"/>
          <w:sz w:val="28"/>
          <w:szCs w:val="28"/>
        </w:rPr>
        <w:t>образовании.</w:t>
      </w:r>
    </w:p>
    <w:p w14:paraId="4300E25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3.3. </w:t>
      </w:r>
      <w:r w:rsidRPr="001A5116">
        <w:rPr>
          <w:rFonts w:ascii="Times New Roman" w:hAnsi="Times New Roman" w:cs="Times New Roman"/>
          <w:sz w:val="28"/>
          <w:szCs w:val="28"/>
        </w:rPr>
        <w:t>Педагогический работник образовательной организации не вправе оказывать платные образовательные услуги обучающимся в данной образовательной организации, если это приводит к конфликту интересов педагогического работника.</w:t>
      </w:r>
    </w:p>
    <w:p w14:paraId="13F93D78" w14:textId="77777777" w:rsidR="0090507D" w:rsidRPr="001A5116" w:rsidRDefault="0090507D" w:rsidP="005A24CA">
      <w:pPr>
        <w:spacing w:line="360" w:lineRule="auto"/>
        <w:jc w:val="both"/>
        <w:rPr>
          <w:rFonts w:ascii="Times New Roman" w:hAnsi="Times New Roman" w:cs="Times New Roman"/>
          <w:sz w:val="28"/>
          <w:szCs w:val="28"/>
        </w:rPr>
      </w:pPr>
      <w:bookmarkStart w:id="15" w:name="sub_43"/>
      <w:r w:rsidRPr="001A5116">
        <w:rPr>
          <w:rFonts w:ascii="Times New Roman" w:hAnsi="Times New Roman" w:cs="Times New Roman"/>
          <w:sz w:val="28"/>
          <w:szCs w:val="28"/>
        </w:rPr>
        <w:t>3.4.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14:paraId="5BB7DEBD" w14:textId="77777777" w:rsidR="0090507D" w:rsidRPr="001A5116" w:rsidRDefault="0090507D" w:rsidP="005A24CA">
      <w:pPr>
        <w:spacing w:line="360" w:lineRule="auto"/>
        <w:jc w:val="both"/>
        <w:rPr>
          <w:rFonts w:ascii="Times New Roman" w:hAnsi="Times New Roman" w:cs="Times New Roman"/>
          <w:sz w:val="28"/>
          <w:szCs w:val="28"/>
        </w:rPr>
      </w:pPr>
      <w:bookmarkStart w:id="16" w:name="sub_44"/>
      <w:bookmarkEnd w:id="15"/>
      <w:r w:rsidRPr="001A5116">
        <w:rPr>
          <w:rFonts w:ascii="Times New Roman" w:hAnsi="Times New Roman" w:cs="Times New Roman"/>
          <w:sz w:val="28"/>
          <w:szCs w:val="28"/>
        </w:rPr>
        <w:t>3.5.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учитывается при прохождении ими аттестации.</w:t>
      </w:r>
    </w:p>
    <w:bookmarkEnd w:id="16"/>
    <w:p w14:paraId="37E8D0B4" w14:textId="77777777" w:rsidR="0090507D" w:rsidRPr="001A5116" w:rsidRDefault="0090507D" w:rsidP="005A24CA">
      <w:pPr>
        <w:spacing w:after="253" w:line="360" w:lineRule="auto"/>
        <w:ind w:right="14" w:firstLine="709"/>
        <w:jc w:val="both"/>
        <w:rPr>
          <w:rFonts w:ascii="Times New Roman" w:hAnsi="Times New Roman" w:cs="Times New Roman"/>
          <w:sz w:val="28"/>
          <w:szCs w:val="28"/>
        </w:rPr>
      </w:pPr>
      <w:r w:rsidRPr="001A5116">
        <w:rPr>
          <w:rFonts w:ascii="Times New Roman" w:eastAsia="Times New Roman" w:hAnsi="Times New Roman" w:cs="Times New Roman"/>
          <w:sz w:val="28"/>
          <w:szCs w:val="28"/>
        </w:rPr>
        <w:t xml:space="preserve">3.6. </w:t>
      </w:r>
      <w:r w:rsidRPr="001A5116">
        <w:rPr>
          <w:rFonts w:ascii="Times New Roman" w:hAnsi="Times New Roman" w:cs="Times New Roman"/>
          <w:noProof/>
          <w:sz w:val="28"/>
          <w:szCs w:val="28"/>
        </w:rPr>
        <w:drawing>
          <wp:inline distT="0" distB="0" distL="0" distR="0" wp14:anchorId="42CBDBC4" wp14:editId="21BABF21">
            <wp:extent cx="4572" cy="4572"/>
            <wp:effectExtent l="0" t="0" r="0" b="0"/>
            <wp:docPr id="19721" name="Picture 19721"/>
            <wp:cNvGraphicFramePr/>
            <a:graphic xmlns:a="http://schemas.openxmlformats.org/drawingml/2006/main">
              <a:graphicData uri="http://schemas.openxmlformats.org/drawingml/2006/picture">
                <pic:pic xmlns:pic="http://schemas.openxmlformats.org/drawingml/2006/picture">
                  <pic:nvPicPr>
                    <pic:cNvPr id="19721" name="Picture 19721"/>
                    <pic:cNvPicPr/>
                  </pic:nvPicPr>
                  <pic:blipFill>
                    <a:blip r:embed="rId40"/>
                    <a:stretch>
                      <a:fillRect/>
                    </a:stretch>
                  </pic:blipFill>
                  <pic:spPr>
                    <a:xfrm>
                      <a:off x="0" y="0"/>
                      <a:ext cx="4572" cy="4572"/>
                    </a:xfrm>
                    <a:prstGeom prst="rect">
                      <a:avLst/>
                    </a:prstGeom>
                  </pic:spPr>
                </pic:pic>
              </a:graphicData>
            </a:graphic>
          </wp:inline>
        </w:drawing>
      </w:r>
      <w:r w:rsidRPr="001A5116">
        <w:rPr>
          <w:rFonts w:ascii="Times New Roman" w:eastAsia="Times New Roman" w:hAnsi="Times New Roman" w:cs="Times New Roman"/>
          <w:sz w:val="28"/>
          <w:szCs w:val="28"/>
        </w:rPr>
        <w:t>Круг обязанностей, которые выполняет каждый работник по своей специальности, квалификации, должности, определяется трудовым договором и должностной инструкцией.</w:t>
      </w:r>
    </w:p>
    <w:bookmarkEnd w:id="12"/>
    <w:p w14:paraId="799B4D46" w14:textId="77777777" w:rsidR="0090507D" w:rsidRPr="001A5116" w:rsidRDefault="0090507D" w:rsidP="00F86449">
      <w:pPr>
        <w:pStyle w:val="a3"/>
        <w:numPr>
          <w:ilvl w:val="0"/>
          <w:numId w:val="5"/>
        </w:numPr>
        <w:shd w:val="clear" w:color="auto" w:fill="FFFFFF"/>
        <w:spacing w:after="0" w:line="360" w:lineRule="auto"/>
        <w:ind w:right="5"/>
        <w:jc w:val="both"/>
        <w:rPr>
          <w:rFonts w:ascii="Times New Roman" w:hAnsi="Times New Roman" w:cs="Times New Roman"/>
          <w:b/>
          <w:sz w:val="28"/>
          <w:szCs w:val="28"/>
        </w:rPr>
      </w:pPr>
      <w:r w:rsidRPr="001A5116">
        <w:rPr>
          <w:rFonts w:ascii="Times New Roman" w:hAnsi="Times New Roman" w:cs="Times New Roman"/>
          <w:b/>
          <w:sz w:val="28"/>
          <w:szCs w:val="28"/>
        </w:rPr>
        <w:t>Основные права, обязанности и ответственность администрации образовательной организации</w:t>
      </w:r>
    </w:p>
    <w:p w14:paraId="55F065FF" w14:textId="77777777" w:rsidR="0090507D" w:rsidRPr="001A5116" w:rsidRDefault="0090507D" w:rsidP="00F86449">
      <w:pPr>
        <w:pStyle w:val="a3"/>
        <w:numPr>
          <w:ilvl w:val="1"/>
          <w:numId w:val="5"/>
        </w:numPr>
        <w:shd w:val="clear" w:color="auto" w:fill="FFFFFF"/>
        <w:spacing w:after="0" w:line="360" w:lineRule="auto"/>
        <w:ind w:left="0" w:right="5" w:firstLine="709"/>
        <w:jc w:val="both"/>
        <w:rPr>
          <w:rFonts w:ascii="Times New Roman" w:hAnsi="Times New Roman" w:cs="Times New Roman"/>
          <w:sz w:val="28"/>
          <w:szCs w:val="28"/>
        </w:rPr>
      </w:pPr>
      <w:r w:rsidRPr="001A5116">
        <w:rPr>
          <w:rFonts w:ascii="Times New Roman" w:hAnsi="Times New Roman" w:cs="Times New Roman"/>
          <w:sz w:val="28"/>
          <w:szCs w:val="28"/>
        </w:rPr>
        <w:t>Непосредственное управление образовательной организацией осуществляет Работодатель (директор).</w:t>
      </w:r>
    </w:p>
    <w:p w14:paraId="0285D350" w14:textId="77777777" w:rsidR="0090507D" w:rsidRPr="001A5116" w:rsidRDefault="0090507D" w:rsidP="00F86449">
      <w:pPr>
        <w:pStyle w:val="a3"/>
        <w:numPr>
          <w:ilvl w:val="1"/>
          <w:numId w:val="5"/>
        </w:numPr>
        <w:shd w:val="clear" w:color="auto" w:fill="FFFFFF"/>
        <w:spacing w:after="0" w:line="360" w:lineRule="auto"/>
        <w:ind w:left="0" w:right="5" w:firstLine="709"/>
        <w:jc w:val="both"/>
        <w:rPr>
          <w:rFonts w:ascii="Times New Roman" w:hAnsi="Times New Roman" w:cs="Times New Roman"/>
          <w:sz w:val="28"/>
          <w:szCs w:val="28"/>
        </w:rPr>
      </w:pPr>
      <w:r w:rsidRPr="001A5116">
        <w:rPr>
          <w:rFonts w:ascii="Times New Roman" w:hAnsi="Times New Roman" w:cs="Times New Roman"/>
          <w:b/>
          <w:sz w:val="28"/>
          <w:szCs w:val="28"/>
        </w:rPr>
        <w:lastRenderedPageBreak/>
        <w:t>Работодатель имеет право</w:t>
      </w:r>
      <w:r w:rsidRPr="001A5116">
        <w:rPr>
          <w:rFonts w:ascii="Times New Roman" w:hAnsi="Times New Roman" w:cs="Times New Roman"/>
          <w:sz w:val="28"/>
          <w:szCs w:val="28"/>
        </w:rPr>
        <w:t xml:space="preserve"> в порядке, установленном трудовым законодательством:</w:t>
      </w:r>
    </w:p>
    <w:p w14:paraId="63085836" w14:textId="77777777" w:rsidR="0090507D" w:rsidRPr="001A5116" w:rsidRDefault="0090507D" w:rsidP="005A24CA">
      <w:pPr>
        <w:shd w:val="clear" w:color="auto" w:fill="FFFFFF"/>
        <w:tabs>
          <w:tab w:val="left" w:pos="850"/>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4.2.1. осуществлять прием на работу, перевод, увольнение работников, изменение трудового договора с работниками;</w:t>
      </w:r>
    </w:p>
    <w:p w14:paraId="522CF9A4" w14:textId="77777777" w:rsidR="0090507D" w:rsidRPr="001A5116" w:rsidRDefault="0090507D" w:rsidP="005A24CA">
      <w:pPr>
        <w:pStyle w:val="a3"/>
        <w:shd w:val="clear" w:color="auto" w:fill="FFFFFF"/>
        <w:tabs>
          <w:tab w:val="left" w:pos="850"/>
        </w:tabs>
        <w:spacing w:line="360" w:lineRule="auto"/>
        <w:ind w:left="0" w:right="5"/>
        <w:jc w:val="both"/>
        <w:rPr>
          <w:rFonts w:ascii="Times New Roman" w:hAnsi="Times New Roman" w:cs="Times New Roman"/>
          <w:sz w:val="28"/>
          <w:szCs w:val="28"/>
        </w:rPr>
      </w:pPr>
      <w:r w:rsidRPr="001A5116">
        <w:rPr>
          <w:rFonts w:ascii="Times New Roman" w:hAnsi="Times New Roman" w:cs="Times New Roman"/>
          <w:sz w:val="28"/>
          <w:szCs w:val="28"/>
        </w:rPr>
        <w:t>4.2.2. применять к работникам меры дисциплинарного взыскания: замечание, выговор, увольнение;</w:t>
      </w:r>
    </w:p>
    <w:p w14:paraId="2271FA3F" w14:textId="77777777" w:rsidR="0090507D" w:rsidRPr="001A5116" w:rsidRDefault="0090507D" w:rsidP="005A24CA">
      <w:pPr>
        <w:shd w:val="clear" w:color="auto" w:fill="FFFFFF"/>
        <w:tabs>
          <w:tab w:val="left" w:pos="850"/>
        </w:tabs>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4.2.3. осуществлять поощрение и премирование работников;</w:t>
      </w:r>
    </w:p>
    <w:p w14:paraId="099A0B6C" w14:textId="77777777" w:rsidR="0090507D" w:rsidRPr="001A5116" w:rsidRDefault="0090507D" w:rsidP="005A24CA">
      <w:pPr>
        <w:shd w:val="clear" w:color="auto" w:fill="FFFFFF"/>
        <w:tabs>
          <w:tab w:val="left" w:pos="850"/>
        </w:tabs>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4.2.4.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w:t>
      </w:r>
    </w:p>
    <w:p w14:paraId="75B4DB1D" w14:textId="77777777" w:rsidR="0090507D" w:rsidRPr="001A5116" w:rsidRDefault="0090507D" w:rsidP="005A24CA">
      <w:pPr>
        <w:shd w:val="clear" w:color="auto" w:fill="FFFFFF"/>
        <w:tabs>
          <w:tab w:val="left" w:pos="850"/>
        </w:tabs>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4.2.5. принимать локальные нормативные акты, содержащие обязательные для работников нормы;</w:t>
      </w:r>
    </w:p>
    <w:p w14:paraId="3646E02C" w14:textId="77777777" w:rsidR="0090507D" w:rsidRPr="001A5116" w:rsidRDefault="0090507D" w:rsidP="005A24CA">
      <w:pPr>
        <w:shd w:val="clear" w:color="auto" w:fill="FFFFFF"/>
        <w:tabs>
          <w:tab w:val="left" w:pos="850"/>
        </w:tabs>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 xml:space="preserve">4.2.6. фиксировать рабочий процесс любыми средствами - видео-, аудиозаписями, в целях контроля и его безопасности. </w:t>
      </w:r>
    </w:p>
    <w:p w14:paraId="5812BC8B" w14:textId="77777777" w:rsidR="0090507D" w:rsidRPr="001A5116" w:rsidRDefault="0090507D" w:rsidP="005A24CA">
      <w:pPr>
        <w:shd w:val="clear" w:color="auto" w:fill="FFFFFF"/>
        <w:tabs>
          <w:tab w:val="left" w:pos="0"/>
        </w:tabs>
        <w:spacing w:line="360" w:lineRule="auto"/>
        <w:ind w:right="5" w:firstLine="709"/>
        <w:contextualSpacing/>
        <w:jc w:val="both"/>
        <w:rPr>
          <w:rFonts w:ascii="Times New Roman" w:hAnsi="Times New Roman" w:cs="Times New Roman"/>
          <w:sz w:val="28"/>
          <w:szCs w:val="28"/>
        </w:rPr>
      </w:pPr>
      <w:r w:rsidRPr="001A5116">
        <w:rPr>
          <w:rFonts w:ascii="Times New Roman" w:hAnsi="Times New Roman" w:cs="Times New Roman"/>
          <w:sz w:val="28"/>
          <w:szCs w:val="28"/>
        </w:rPr>
        <w:t>4.2.7. вести электронный документооборот в области охраны труда;</w:t>
      </w:r>
    </w:p>
    <w:p w14:paraId="61D8020D" w14:textId="77777777" w:rsidR="0090507D" w:rsidRPr="001A5116" w:rsidRDefault="0090507D" w:rsidP="005A24CA">
      <w:pPr>
        <w:shd w:val="clear" w:color="auto" w:fill="FFFFFF"/>
        <w:tabs>
          <w:tab w:val="left" w:pos="0"/>
        </w:tabs>
        <w:spacing w:line="360" w:lineRule="auto"/>
        <w:ind w:right="5" w:firstLine="709"/>
        <w:contextualSpacing/>
        <w:jc w:val="both"/>
        <w:rPr>
          <w:rFonts w:ascii="Times New Roman" w:hAnsi="Times New Roman" w:cs="Times New Roman"/>
          <w:sz w:val="28"/>
          <w:szCs w:val="28"/>
        </w:rPr>
      </w:pPr>
      <w:r w:rsidRPr="001A5116">
        <w:rPr>
          <w:rFonts w:ascii="Times New Roman" w:hAnsi="Times New Roman" w:cs="Times New Roman"/>
          <w:sz w:val="28"/>
          <w:szCs w:val="28"/>
        </w:rPr>
        <w:t>4.2.8. предоставлять ГИТ дистанционный доступ к наблюдению за безопасностью рабочего процесса, а также к базам электронных документов работодателя в области охраны труда;</w:t>
      </w:r>
    </w:p>
    <w:p w14:paraId="36D39998" w14:textId="77777777" w:rsidR="0090507D" w:rsidRPr="001A5116" w:rsidRDefault="0090507D" w:rsidP="005A24CA">
      <w:pPr>
        <w:shd w:val="clear" w:color="auto" w:fill="FFFFFF"/>
        <w:tabs>
          <w:tab w:val="left" w:pos="0"/>
        </w:tabs>
        <w:spacing w:line="360" w:lineRule="auto"/>
        <w:ind w:right="5" w:firstLine="709"/>
        <w:contextualSpacing/>
        <w:jc w:val="both"/>
        <w:rPr>
          <w:rFonts w:ascii="Times New Roman" w:hAnsi="Times New Roman" w:cs="Times New Roman"/>
          <w:sz w:val="28"/>
          <w:szCs w:val="28"/>
        </w:rPr>
      </w:pPr>
      <w:r w:rsidRPr="001A5116">
        <w:rPr>
          <w:rFonts w:ascii="Times New Roman" w:hAnsi="Times New Roman" w:cs="Times New Roman"/>
          <w:sz w:val="28"/>
          <w:szCs w:val="28"/>
        </w:rPr>
        <w:t>4.2.9. оценивать соблюдение требований трудового законодательства и иных нормативных правовых актов.</w:t>
      </w:r>
    </w:p>
    <w:p w14:paraId="6EB83322" w14:textId="77777777" w:rsidR="0090507D" w:rsidRPr="001A5116" w:rsidRDefault="0090507D" w:rsidP="005A24CA">
      <w:pPr>
        <w:shd w:val="clear" w:color="auto" w:fill="FFFFFF"/>
        <w:tabs>
          <w:tab w:val="left" w:pos="850"/>
        </w:tabs>
        <w:spacing w:line="360" w:lineRule="auto"/>
        <w:ind w:right="5"/>
        <w:contextualSpacing/>
        <w:jc w:val="both"/>
        <w:rPr>
          <w:rFonts w:ascii="Times New Roman" w:hAnsi="Times New Roman" w:cs="Times New Roman"/>
          <w:b/>
          <w:sz w:val="28"/>
          <w:szCs w:val="28"/>
        </w:rPr>
      </w:pPr>
      <w:r w:rsidRPr="001A5116">
        <w:rPr>
          <w:rFonts w:ascii="Times New Roman" w:hAnsi="Times New Roman" w:cs="Times New Roman"/>
          <w:b/>
          <w:sz w:val="28"/>
          <w:szCs w:val="28"/>
        </w:rPr>
        <w:t>4.3. Работодатель обязан:</w:t>
      </w:r>
    </w:p>
    <w:p w14:paraId="2B8E942B"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4.3.1.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17D6EFFE"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4.3.2. предоставлять работникам работу, обусловленную трудовым договором;</w:t>
      </w:r>
    </w:p>
    <w:p w14:paraId="2BC1A9DC"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4.3.3.обеспечивать безопасность условий и охраны труда;</w:t>
      </w:r>
    </w:p>
    <w:p w14:paraId="3F9E1472"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E8323BF"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lastRenderedPageBreak/>
        <w:t>4.3.5. вести коллективные переговоры, а также заключать коллективный договор в порядке, установленном законодательством РФ;</w:t>
      </w:r>
    </w:p>
    <w:p w14:paraId="77FF110D"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4.3.6.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F3E288C"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4.3.7. информировать работников о трудовых правах, условиях и охране труда;</w:t>
      </w:r>
    </w:p>
    <w:p w14:paraId="5EA62A0C"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4.3.8. проводить мероприятия по улучшению условий и охраны труда;</w:t>
      </w:r>
    </w:p>
    <w:p w14:paraId="27A7E820"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w:t>
      </w:r>
      <w:r>
        <w:rPr>
          <w:rFonts w:ascii="Times New Roman" w:hAnsi="Times New Roman" w:cs="Times New Roman"/>
          <w:sz w:val="28"/>
          <w:szCs w:val="28"/>
        </w:rPr>
        <w:t>9</w:t>
      </w:r>
      <w:r w:rsidRPr="001A5116">
        <w:rPr>
          <w:rFonts w:ascii="Times New Roman" w:hAnsi="Times New Roman" w:cs="Times New Roman"/>
          <w:sz w:val="28"/>
          <w:szCs w:val="28"/>
        </w:rPr>
        <w:t>. останавливать деятельность образовательной организации при угрозе жизни и здоровью работников и обучающихся;</w:t>
      </w:r>
    </w:p>
    <w:p w14:paraId="6F80DE53"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4.3.1</w:t>
      </w:r>
      <w:r>
        <w:rPr>
          <w:rFonts w:ascii="Times New Roman" w:hAnsi="Times New Roman" w:cs="Times New Roman"/>
          <w:sz w:val="28"/>
          <w:szCs w:val="28"/>
        </w:rPr>
        <w:t>0</w:t>
      </w:r>
      <w:r w:rsidRPr="001A5116">
        <w:rPr>
          <w:rFonts w:ascii="Times New Roman" w:hAnsi="Times New Roman" w:cs="Times New Roman"/>
          <w:sz w:val="28"/>
          <w:szCs w:val="28"/>
        </w:rPr>
        <w:t>. создавать для инвалидов условия труда в соответствии с индивидуальными программами реабилитации и абилитации;</w:t>
      </w:r>
    </w:p>
    <w:p w14:paraId="3DDE1A0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4.3.1</w:t>
      </w:r>
      <w:r>
        <w:rPr>
          <w:rFonts w:ascii="Times New Roman" w:hAnsi="Times New Roman" w:cs="Times New Roman"/>
          <w:sz w:val="28"/>
          <w:szCs w:val="28"/>
        </w:rPr>
        <w:t>1</w:t>
      </w:r>
      <w:r w:rsidRPr="001A5116">
        <w:rPr>
          <w:rFonts w:ascii="Times New Roman" w:hAnsi="Times New Roman" w:cs="Times New Roman"/>
          <w:sz w:val="28"/>
          <w:szCs w:val="28"/>
        </w:rPr>
        <w:t>. рассматривать заявления работников о полученных ими микроповреждениях или микротравмам,</w:t>
      </w:r>
      <w:r w:rsidR="00BF75E1">
        <w:rPr>
          <w:rFonts w:ascii="Times New Roman" w:hAnsi="Times New Roman" w:cs="Times New Roman"/>
          <w:sz w:val="28"/>
          <w:szCs w:val="28"/>
        </w:rPr>
        <w:t xml:space="preserve"> </w:t>
      </w:r>
      <w:r w:rsidRPr="001A5116">
        <w:rPr>
          <w:rFonts w:ascii="Times New Roman" w:hAnsi="Times New Roman" w:cs="Times New Roman"/>
          <w:sz w:val="28"/>
          <w:szCs w:val="28"/>
        </w:rPr>
        <w:t>вести учет и расследовать обстоятельства и причины, по которым они возникли;</w:t>
      </w:r>
    </w:p>
    <w:p w14:paraId="0C994C66" w14:textId="77777777" w:rsidR="0090507D" w:rsidRPr="004C1A25" w:rsidRDefault="0090507D" w:rsidP="005A24CA">
      <w:pPr>
        <w:shd w:val="clear" w:color="auto" w:fill="FFFFFF"/>
        <w:spacing w:line="360" w:lineRule="auto"/>
        <w:ind w:right="5"/>
        <w:contextualSpacing/>
        <w:jc w:val="both"/>
        <w:rPr>
          <w:rFonts w:ascii="Times New Roman" w:hAnsi="Times New Roman" w:cs="Times New Roman"/>
          <w:color w:val="7030A0"/>
          <w:sz w:val="28"/>
          <w:szCs w:val="28"/>
        </w:rPr>
      </w:pPr>
      <w:r w:rsidRPr="001A5116">
        <w:rPr>
          <w:rFonts w:ascii="Times New Roman" w:hAnsi="Times New Roman" w:cs="Times New Roman"/>
          <w:sz w:val="28"/>
          <w:szCs w:val="28"/>
        </w:rPr>
        <w:t>4.3.1</w:t>
      </w:r>
      <w:r>
        <w:rPr>
          <w:rFonts w:ascii="Times New Roman" w:hAnsi="Times New Roman" w:cs="Times New Roman"/>
          <w:sz w:val="28"/>
          <w:szCs w:val="28"/>
        </w:rPr>
        <w:t>2</w:t>
      </w:r>
      <w:r w:rsidRPr="001A5116">
        <w:rPr>
          <w:rFonts w:ascii="Times New Roman" w:hAnsi="Times New Roman" w:cs="Times New Roman"/>
          <w:sz w:val="28"/>
          <w:szCs w:val="28"/>
        </w:rPr>
        <w:t> немедленно сообщать работнику о том, что условия труда на его рабочем месте по результатам специальной оценки условий труда признаны опасными</w:t>
      </w:r>
      <w:r w:rsidRPr="001A5116">
        <w:rPr>
          <w:rFonts w:ascii="Times New Roman" w:hAnsi="Times New Roman" w:cs="Times New Roman"/>
          <w:color w:val="7030A0"/>
          <w:sz w:val="28"/>
          <w:szCs w:val="28"/>
        </w:rPr>
        <w:t>.</w:t>
      </w:r>
    </w:p>
    <w:p w14:paraId="70148DF7" w14:textId="77777777" w:rsidR="0090507D" w:rsidRPr="004C1A25"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4C1A25">
        <w:rPr>
          <w:rFonts w:ascii="Times New Roman" w:hAnsi="Times New Roman" w:cs="Times New Roman"/>
          <w:sz w:val="28"/>
          <w:szCs w:val="28"/>
        </w:rPr>
        <w:t>4.4. Администрация образовательной организации осуществляет внутренний контроль, посещение занятий, мероприятий.</w:t>
      </w:r>
    </w:p>
    <w:p w14:paraId="5F971D50" w14:textId="77777777" w:rsidR="0090507D" w:rsidRPr="001A5116" w:rsidRDefault="0090507D" w:rsidP="005A24CA">
      <w:pPr>
        <w:shd w:val="clear" w:color="auto" w:fill="FFFFFF"/>
        <w:spacing w:line="360" w:lineRule="auto"/>
        <w:ind w:right="5"/>
        <w:contextualSpacing/>
        <w:jc w:val="both"/>
        <w:rPr>
          <w:rFonts w:ascii="Times New Roman" w:hAnsi="Times New Roman" w:cs="Times New Roman"/>
          <w:sz w:val="28"/>
          <w:szCs w:val="28"/>
        </w:rPr>
      </w:pPr>
      <w:r w:rsidRPr="001A5116">
        <w:rPr>
          <w:rFonts w:ascii="Times New Roman" w:hAnsi="Times New Roman" w:cs="Times New Roman"/>
          <w:sz w:val="28"/>
          <w:szCs w:val="28"/>
        </w:rPr>
        <w:t>4.5. Образовательная организация как юридическое лицо несет ответственность перед работниками:</w:t>
      </w:r>
    </w:p>
    <w:p w14:paraId="434C6526" w14:textId="77777777" w:rsidR="0090507D" w:rsidRPr="001A5116" w:rsidRDefault="0090507D" w:rsidP="005A24CA">
      <w:pPr>
        <w:shd w:val="clear" w:color="auto" w:fill="FFFFFF"/>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4.5.1. за ущерб, причиненный в результате незаконного лишения работника возможности трудиться: за задержку трудовой книжки и (или)сведений о трудовой деятельности за период работы в образовательной организации при увольнении работника, незаконное отстранение работ</w:t>
      </w:r>
      <w:r w:rsidRPr="001A5116">
        <w:rPr>
          <w:rFonts w:ascii="Times New Roman" w:hAnsi="Times New Roman" w:cs="Times New Roman"/>
          <w:sz w:val="28"/>
          <w:szCs w:val="28"/>
        </w:rPr>
        <w:softHyphen/>
        <w:t>ника от работы, его незаконное увольнение или перевод на другую работу и в иных случаях, предус</w:t>
      </w:r>
      <w:r w:rsidRPr="001A5116">
        <w:rPr>
          <w:rFonts w:ascii="Times New Roman" w:hAnsi="Times New Roman" w:cs="Times New Roman"/>
          <w:sz w:val="28"/>
          <w:szCs w:val="28"/>
        </w:rPr>
        <w:softHyphen/>
        <w:t>мотренных законодательством;</w:t>
      </w:r>
    </w:p>
    <w:p w14:paraId="64D12989" w14:textId="77777777" w:rsidR="0090507D" w:rsidRPr="001A5116" w:rsidRDefault="0090507D" w:rsidP="005A24CA">
      <w:pPr>
        <w:shd w:val="clear" w:color="auto" w:fill="FFFFFF"/>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4.5.2. за задержку выплаты заработной платы, оплаты отпуска, выплат при увольнении и других выплат, причитающихся работнику;</w:t>
      </w:r>
    </w:p>
    <w:p w14:paraId="47335897" w14:textId="77777777" w:rsidR="0090507D" w:rsidRPr="001A5116" w:rsidRDefault="0090507D" w:rsidP="00E14556">
      <w:pPr>
        <w:shd w:val="clear" w:color="auto" w:fill="FFFFFF"/>
        <w:spacing w:line="276" w:lineRule="auto"/>
        <w:jc w:val="both"/>
        <w:rPr>
          <w:rFonts w:ascii="Times New Roman" w:hAnsi="Times New Roman" w:cs="Times New Roman"/>
          <w:sz w:val="28"/>
          <w:szCs w:val="28"/>
        </w:rPr>
      </w:pPr>
      <w:r w:rsidRPr="001A5116">
        <w:rPr>
          <w:rFonts w:ascii="Times New Roman" w:hAnsi="Times New Roman" w:cs="Times New Roman"/>
          <w:sz w:val="28"/>
          <w:szCs w:val="28"/>
        </w:rPr>
        <w:t>4.5.3. за причинение ущерба имуществу работника;</w:t>
      </w:r>
    </w:p>
    <w:p w14:paraId="17DA814F" w14:textId="77777777" w:rsidR="0090507D" w:rsidRPr="001A5116" w:rsidRDefault="0090507D" w:rsidP="00E14556">
      <w:pPr>
        <w:shd w:val="clear" w:color="auto" w:fill="FFFFFF"/>
        <w:spacing w:line="276" w:lineRule="auto"/>
        <w:jc w:val="both"/>
        <w:rPr>
          <w:rFonts w:ascii="Times New Roman" w:hAnsi="Times New Roman" w:cs="Times New Roman"/>
          <w:sz w:val="28"/>
          <w:szCs w:val="28"/>
        </w:rPr>
      </w:pPr>
      <w:r w:rsidRPr="001A5116">
        <w:rPr>
          <w:rFonts w:ascii="Times New Roman" w:hAnsi="Times New Roman" w:cs="Times New Roman"/>
          <w:sz w:val="28"/>
          <w:szCs w:val="28"/>
        </w:rPr>
        <w:t>4.5.4. в иных случаях, предусмотренных законодательством.</w:t>
      </w:r>
    </w:p>
    <w:p w14:paraId="349F6F1E" w14:textId="77777777" w:rsidR="0090507D" w:rsidRPr="001A5116" w:rsidRDefault="0090507D" w:rsidP="005A24CA">
      <w:pPr>
        <w:shd w:val="clear" w:color="auto" w:fill="FFFFFF"/>
        <w:spacing w:line="360" w:lineRule="auto"/>
        <w:jc w:val="both"/>
        <w:rPr>
          <w:rFonts w:ascii="Times New Roman" w:hAnsi="Times New Roman" w:cs="Times New Roman"/>
          <w:sz w:val="28"/>
          <w:szCs w:val="28"/>
        </w:rPr>
      </w:pPr>
    </w:p>
    <w:p w14:paraId="6376AD4F"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5. Рабочее время и время отдыха</w:t>
      </w:r>
    </w:p>
    <w:p w14:paraId="5AE3A09D"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5.1. Режим рабочего времени:</w:t>
      </w:r>
    </w:p>
    <w:p w14:paraId="69959CF8" w14:textId="77777777" w:rsidR="004F42D2" w:rsidRDefault="0090507D" w:rsidP="004F42D2">
      <w:pPr>
        <w:shd w:val="clear" w:color="auto" w:fill="FFFFFF"/>
        <w:tabs>
          <w:tab w:val="left" w:pos="567"/>
          <w:tab w:val="left" w:pos="1560"/>
          <w:tab w:val="left" w:leader="underscore" w:pos="834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5.1.1. </w:t>
      </w:r>
      <w:r w:rsidR="004F42D2" w:rsidRPr="004F42D2">
        <w:rPr>
          <w:rFonts w:ascii="Times New Roman" w:hAnsi="Times New Roman" w:cs="Times New Roman"/>
          <w:sz w:val="28"/>
          <w:szCs w:val="28"/>
        </w:rPr>
        <w:t>Нормальная продолжительность рабочего времени в организации устанавливается 40 часов в неделю.</w:t>
      </w:r>
    </w:p>
    <w:p w14:paraId="2BB3D28D" w14:textId="77777777" w:rsidR="00D90389" w:rsidRDefault="00D90389" w:rsidP="004F42D2">
      <w:pPr>
        <w:shd w:val="clear" w:color="auto" w:fill="FFFFFF"/>
        <w:tabs>
          <w:tab w:val="left" w:pos="567"/>
          <w:tab w:val="left" w:pos="1560"/>
          <w:tab w:val="left" w:leader="underscore" w:pos="8347"/>
        </w:tabs>
        <w:spacing w:line="360" w:lineRule="auto"/>
        <w:jc w:val="both"/>
        <w:rPr>
          <w:rFonts w:ascii="Times New Roman" w:hAnsi="Times New Roman" w:cs="Times New Roman"/>
          <w:sz w:val="28"/>
          <w:szCs w:val="28"/>
        </w:rPr>
      </w:pPr>
      <w:r w:rsidRPr="004F42D2">
        <w:rPr>
          <w:rFonts w:ascii="Times New Roman" w:hAnsi="Times New Roman" w:cs="Times New Roman"/>
          <w:sz w:val="28"/>
          <w:szCs w:val="28"/>
        </w:rPr>
        <w:t>Работникам с неполным и сокращенным рабочим временем продолжительность рабочей недели устанавливается трудовым договором.</w:t>
      </w:r>
    </w:p>
    <w:p w14:paraId="2CA139C0" w14:textId="77777777" w:rsidR="004F42D2" w:rsidRDefault="004F42D2" w:rsidP="004F42D2">
      <w:pPr>
        <w:shd w:val="clear" w:color="auto" w:fill="FFFFFF"/>
        <w:tabs>
          <w:tab w:val="left" w:pos="567"/>
          <w:tab w:val="left" w:pos="1560"/>
          <w:tab w:val="left" w:leader="underscore" w:pos="8347"/>
        </w:tabs>
        <w:spacing w:line="360" w:lineRule="auto"/>
        <w:jc w:val="both"/>
        <w:rPr>
          <w:rFonts w:ascii="Times New Roman" w:hAnsi="Times New Roman" w:cs="Times New Roman"/>
          <w:sz w:val="28"/>
          <w:szCs w:val="28"/>
        </w:rPr>
      </w:pPr>
      <w:r>
        <w:rPr>
          <w:rFonts w:ascii="Times New Roman" w:hAnsi="Times New Roman" w:cs="Times New Roman"/>
          <w:sz w:val="28"/>
          <w:szCs w:val="28"/>
        </w:rPr>
        <w:t>Режим работы бассейна:</w:t>
      </w:r>
    </w:p>
    <w:p w14:paraId="40313C03" w14:textId="77777777" w:rsidR="004F42D2" w:rsidRDefault="004F42D2" w:rsidP="004F42D2">
      <w:pPr>
        <w:shd w:val="clear" w:color="auto" w:fill="FFFFFF"/>
        <w:tabs>
          <w:tab w:val="left" w:pos="567"/>
          <w:tab w:val="left" w:pos="1560"/>
          <w:tab w:val="left" w:leader="underscore" w:pos="8347"/>
        </w:tabs>
        <w:spacing w:line="360" w:lineRule="auto"/>
        <w:jc w:val="both"/>
        <w:rPr>
          <w:rFonts w:ascii="Times New Roman" w:hAnsi="Times New Roman" w:cs="Times New Roman"/>
          <w:sz w:val="28"/>
          <w:szCs w:val="28"/>
        </w:rPr>
      </w:pPr>
      <w:r>
        <w:rPr>
          <w:rFonts w:ascii="Times New Roman" w:hAnsi="Times New Roman" w:cs="Times New Roman"/>
          <w:sz w:val="28"/>
          <w:szCs w:val="28"/>
        </w:rPr>
        <w:t>Понедельник: с 14.30 до 20.45</w:t>
      </w:r>
    </w:p>
    <w:p w14:paraId="3BD820F2" w14:textId="77777777" w:rsidR="004F42D2" w:rsidRDefault="004F42D2" w:rsidP="004F42D2">
      <w:pPr>
        <w:shd w:val="clear" w:color="auto" w:fill="FFFFFF"/>
        <w:tabs>
          <w:tab w:val="left" w:pos="567"/>
          <w:tab w:val="left" w:pos="1560"/>
          <w:tab w:val="left" w:leader="underscore" w:pos="8347"/>
        </w:tabs>
        <w:spacing w:line="360" w:lineRule="auto"/>
        <w:jc w:val="both"/>
        <w:rPr>
          <w:rFonts w:ascii="Times New Roman" w:hAnsi="Times New Roman" w:cs="Times New Roman"/>
          <w:sz w:val="28"/>
          <w:szCs w:val="28"/>
        </w:rPr>
      </w:pPr>
      <w:r>
        <w:rPr>
          <w:rFonts w:ascii="Times New Roman" w:hAnsi="Times New Roman" w:cs="Times New Roman"/>
          <w:sz w:val="28"/>
          <w:szCs w:val="28"/>
        </w:rPr>
        <w:t>Вторник – Суббота:</w:t>
      </w:r>
      <w:r w:rsidR="00D90389">
        <w:rPr>
          <w:rFonts w:ascii="Times New Roman" w:hAnsi="Times New Roman" w:cs="Times New Roman"/>
          <w:sz w:val="28"/>
          <w:szCs w:val="28"/>
        </w:rPr>
        <w:t xml:space="preserve"> с 8.30 до 20.45</w:t>
      </w:r>
    </w:p>
    <w:p w14:paraId="6D74C64B" w14:textId="77777777" w:rsidR="00D90389" w:rsidRDefault="00D90389" w:rsidP="004F42D2">
      <w:pPr>
        <w:shd w:val="clear" w:color="auto" w:fill="FFFFFF"/>
        <w:tabs>
          <w:tab w:val="left" w:pos="567"/>
          <w:tab w:val="left" w:pos="1560"/>
          <w:tab w:val="left" w:leader="underscore" w:pos="8347"/>
        </w:tabs>
        <w:spacing w:line="360" w:lineRule="auto"/>
        <w:jc w:val="both"/>
        <w:rPr>
          <w:rFonts w:ascii="Times New Roman" w:hAnsi="Times New Roman" w:cs="Times New Roman"/>
          <w:color w:val="00B0F0"/>
          <w:sz w:val="28"/>
          <w:szCs w:val="28"/>
        </w:rPr>
      </w:pPr>
      <w:r>
        <w:rPr>
          <w:rFonts w:ascii="Times New Roman" w:hAnsi="Times New Roman" w:cs="Times New Roman"/>
          <w:sz w:val="28"/>
          <w:szCs w:val="28"/>
        </w:rPr>
        <w:t>Воскресенье: с 11.45 до 20.15</w:t>
      </w:r>
    </w:p>
    <w:p w14:paraId="33E8180B" w14:textId="77777777" w:rsidR="004F42D2" w:rsidRPr="004F42D2" w:rsidRDefault="004F42D2" w:rsidP="004F42D2">
      <w:pPr>
        <w:shd w:val="clear" w:color="auto" w:fill="FFFFFF"/>
        <w:tabs>
          <w:tab w:val="left" w:pos="567"/>
          <w:tab w:val="left" w:pos="1560"/>
          <w:tab w:val="left" w:leader="underscore" w:pos="8347"/>
        </w:tabs>
        <w:spacing w:line="360" w:lineRule="auto"/>
        <w:jc w:val="both"/>
        <w:rPr>
          <w:rFonts w:ascii="Times New Roman" w:hAnsi="Times New Roman" w:cs="Times New Roman"/>
          <w:color w:val="00B0F0"/>
          <w:sz w:val="28"/>
          <w:szCs w:val="28"/>
        </w:rPr>
      </w:pPr>
      <w:r>
        <w:rPr>
          <w:rFonts w:ascii="Times New Roman" w:hAnsi="Times New Roman" w:cs="Times New Roman"/>
          <w:sz w:val="28"/>
          <w:szCs w:val="28"/>
        </w:rPr>
        <w:t>Для отдельных категорий работников устанавливается сменный режим рабочего времени и в выходные дни согласно графику сменности.</w:t>
      </w:r>
    </w:p>
    <w:p w14:paraId="69EF2DF1" w14:textId="77777777" w:rsidR="0090507D" w:rsidRPr="004F42D2" w:rsidRDefault="00BB2CFB" w:rsidP="005A24CA">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Продолжительность работы при сменном режиме, в том числе время начала и окончания ежедневной работы и перерыва для отдыха и приема пищи, определяется графиками сменности, утверждаемыми директором организации, с соблюдением установленной законодательством продолжительности рабочего времени за месяц или другой учетный период.</w:t>
      </w:r>
    </w:p>
    <w:p w14:paraId="17C26F7D" w14:textId="77777777" w:rsidR="0090507D" w:rsidRPr="004F42D2" w:rsidRDefault="0090507D" w:rsidP="005A24CA">
      <w:pPr>
        <w:shd w:val="clear" w:color="auto" w:fill="FFFFFF"/>
        <w:spacing w:line="360" w:lineRule="auto"/>
        <w:jc w:val="both"/>
        <w:rPr>
          <w:rFonts w:ascii="Times New Roman" w:hAnsi="Times New Roman" w:cs="Times New Roman"/>
          <w:sz w:val="28"/>
          <w:szCs w:val="28"/>
        </w:rPr>
      </w:pPr>
      <w:r w:rsidRPr="004F42D2">
        <w:rPr>
          <w:rFonts w:ascii="Times New Roman" w:hAnsi="Times New Roman" w:cs="Times New Roman"/>
          <w:sz w:val="28"/>
          <w:szCs w:val="28"/>
        </w:rPr>
        <w:t>Режим труда, указанный в п. 5.1, распространяется на работников, постоянно или временно работающих удаленно, дистанционно.</w:t>
      </w:r>
    </w:p>
    <w:p w14:paraId="193BC855" w14:textId="77777777" w:rsidR="0090507D" w:rsidRPr="004F42D2"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4F42D2">
        <w:rPr>
          <w:rFonts w:ascii="Times New Roman" w:hAnsi="Times New Roman" w:cs="Times New Roman"/>
          <w:sz w:val="28"/>
          <w:szCs w:val="28"/>
        </w:rPr>
        <w:t xml:space="preserve">5.1.2. Для педагогических работников устанавливается </w:t>
      </w:r>
      <w:r w:rsidRPr="004F42D2">
        <w:rPr>
          <w:rFonts w:ascii="Times New Roman" w:hAnsi="Times New Roman" w:cs="Times New Roman"/>
          <w:sz w:val="28"/>
          <w:szCs w:val="28"/>
        </w:rPr>
        <w:br/>
        <w:t xml:space="preserve">продолжительность рабочего времени - </w:t>
      </w:r>
      <w:r w:rsidR="004F42D2" w:rsidRPr="004F42D2">
        <w:rPr>
          <w:rFonts w:ascii="Times New Roman" w:hAnsi="Times New Roman" w:cs="Times New Roman"/>
          <w:sz w:val="28"/>
          <w:szCs w:val="28"/>
        </w:rPr>
        <w:t>18</w:t>
      </w:r>
      <w:r w:rsidRPr="004F42D2">
        <w:rPr>
          <w:rFonts w:ascii="Times New Roman" w:hAnsi="Times New Roman" w:cs="Times New Roman"/>
          <w:sz w:val="28"/>
          <w:szCs w:val="28"/>
        </w:rPr>
        <w:t xml:space="preserve"> часов в неделю</w:t>
      </w:r>
      <w:r w:rsidR="004F42D2" w:rsidRPr="004F42D2">
        <w:rPr>
          <w:rFonts w:ascii="Times New Roman" w:hAnsi="Times New Roman" w:cs="Times New Roman"/>
          <w:sz w:val="28"/>
          <w:szCs w:val="28"/>
        </w:rPr>
        <w:t xml:space="preserve"> за ставку заработной платы.</w:t>
      </w:r>
    </w:p>
    <w:p w14:paraId="25812804" w14:textId="77777777" w:rsidR="0090507D" w:rsidRPr="004F42D2" w:rsidRDefault="0090507D" w:rsidP="00433214">
      <w:pPr>
        <w:shd w:val="clear" w:color="auto" w:fill="FFFFFF"/>
        <w:tabs>
          <w:tab w:val="left" w:pos="567"/>
          <w:tab w:val="left" w:pos="1536"/>
        </w:tabs>
        <w:spacing w:line="276" w:lineRule="auto"/>
        <w:jc w:val="both"/>
        <w:rPr>
          <w:rFonts w:ascii="Times New Roman" w:hAnsi="Times New Roman" w:cs="Times New Roman"/>
          <w:sz w:val="28"/>
          <w:szCs w:val="28"/>
        </w:rPr>
      </w:pPr>
      <w:r w:rsidRPr="004F42D2">
        <w:rPr>
          <w:rFonts w:ascii="Times New Roman" w:hAnsi="Times New Roman" w:cs="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РФ (ст. 333 ТК РФ).</w:t>
      </w:r>
    </w:p>
    <w:p w14:paraId="66E8F1B3"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5.1.3. Сокращенное рабочее время устанавливается:</w:t>
      </w:r>
    </w:p>
    <w:p w14:paraId="118D4E7A"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инвалидам I или II группы – не более 35 часов в неделю. Предельная норма ежедневной смены устанавливается в соответствии с медицинским заключением. Если в медицинском заключении установлена меньшая продолжительность еженедельной работы, продолжительность еженедельной работы устанавливается в соответствии с медицинским заключением;</w:t>
      </w:r>
    </w:p>
    <w:p w14:paraId="750847C1"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Сокращенная продолжительность рабочего времени устанавливается на все время действия обстоятельств, при наличии которых закон предусматривает установление сокращенного времени.</w:t>
      </w:r>
    </w:p>
    <w:p w14:paraId="59B5A21C"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 сокращенном рабочем времени оплата труда производится как за полностью отработанную норму времени. Труд работников, не достигших 18 лет, и работников, совмещающих работу с обучением, оплачивается пропорционально отработанному времени.</w:t>
      </w:r>
    </w:p>
    <w:p w14:paraId="2818F4B3"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Если работнику с сокращенным рабочим времени устанавливается неполное время, норма рабочего времени и оплата труда пропорционально уменьшаются.</w:t>
      </w:r>
    </w:p>
    <w:p w14:paraId="6070396A"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Если работник представляет документы об инвалидности после приема на работу, об этом нужно составить акт в присутствии свидетелей. Сокращенное время работнику устанавливается после того, как он представил медицинское заключение.</w:t>
      </w:r>
    </w:p>
    <w:p w14:paraId="4C576ECD"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5.1.4. Неполное рабочее время.</w:t>
      </w:r>
    </w:p>
    <w:p w14:paraId="51427966"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 неполном времени работник работает меньше установленной нормы на количество часов, о котором работник договорился с работодателем.</w:t>
      </w:r>
    </w:p>
    <w:p w14:paraId="7E383077"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По заявлению работника неполное рабочее время устанавливается:</w:t>
      </w:r>
    </w:p>
    <w:p w14:paraId="4CA85372"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беременным;</w:t>
      </w:r>
    </w:p>
    <w:p w14:paraId="70960CF6" w14:textId="77777777" w:rsidR="0090507D" w:rsidRPr="001A5116" w:rsidRDefault="0090507D" w:rsidP="00433214">
      <w:pPr>
        <w:shd w:val="clear" w:color="auto" w:fill="FFFFFF"/>
        <w:tabs>
          <w:tab w:val="left" w:pos="567"/>
          <w:tab w:val="left" w:pos="1536"/>
        </w:tabs>
        <w:spacing w:line="276"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 одному из родителей, опекуну, попечителю с ребенком до 14 лет или ребенком-инвалидом до 18 лет. Для предоставления неполного времени работник должен предоставить справку с места работы второго родителя о том, что тот не пользуется указанной льготой. Справку не должны представлять одинокие матери </w:t>
      </w:r>
      <w:r w:rsidRPr="001A5116">
        <w:rPr>
          <w:rFonts w:ascii="Times New Roman" w:hAnsi="Times New Roman" w:cs="Times New Roman"/>
          <w:sz w:val="28"/>
          <w:szCs w:val="28"/>
        </w:rPr>
        <w:lastRenderedPageBreak/>
        <w:t>и работники, которые в одиночку фактически осуществляют родительские обязанности по воспитанию и развитию своих детей;</w:t>
      </w:r>
    </w:p>
    <w:p w14:paraId="477C1D52"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работникам, которые ухаживают за больным членом семьи в соответствии с медицинским заключением.</w:t>
      </w:r>
    </w:p>
    <w:p w14:paraId="7F7DB89D"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Неполное рабочее время устанавливается на срок, указанный в заявлении работника. </w:t>
      </w:r>
    </w:p>
    <w:p w14:paraId="15205979"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Работник имеет право в любое время обратиться к работодателю с заявлением об изменении продолжительности рабочего времени.</w:t>
      </w:r>
    </w:p>
    <w:p w14:paraId="151522F1"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Работа на условиях неполного рабочего времени оплачивается пропорционально отработанному времени.</w:t>
      </w:r>
    </w:p>
    <w:p w14:paraId="66EA42ED"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Работники, указанные в пункте 5.1.4, имеют право выбрать, остальные работники могут предложить работодателю согласовать один из указанных вариантов неполного рабочего времени:</w:t>
      </w:r>
    </w:p>
    <w:p w14:paraId="441673F6"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неполная рабочая неделя, при которой сокращается количество рабочих дней, а продолжительность смены не сокращается;</w:t>
      </w:r>
    </w:p>
    <w:p w14:paraId="2C6B737E"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неполный рабочий день, при котором сокращается продолжительность рабочего дня, а количество рабочих дней в неделе не сокращается;</w:t>
      </w:r>
    </w:p>
    <w:p w14:paraId="313A7B6C" w14:textId="77777777" w:rsidR="0090507D" w:rsidRPr="001A5116" w:rsidRDefault="0090507D" w:rsidP="005A24CA">
      <w:pPr>
        <w:shd w:val="clear" w:color="auto" w:fill="FFFFFF"/>
        <w:tabs>
          <w:tab w:val="left" w:pos="567"/>
          <w:tab w:val="left" w:pos="1536"/>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неполная рабочая неделя и неполный рабочий день, при которых сокращаются и количество рабочих дней в неделе, и продолжительность смены.</w:t>
      </w:r>
    </w:p>
    <w:p w14:paraId="2B9D9F20" w14:textId="77777777" w:rsidR="0090507D" w:rsidRPr="001A5116" w:rsidRDefault="0090507D" w:rsidP="00FE28D6">
      <w:pPr>
        <w:shd w:val="clear" w:color="auto" w:fill="FFFFFF"/>
        <w:tabs>
          <w:tab w:val="left" w:pos="567"/>
          <w:tab w:val="left" w:pos="1536"/>
        </w:tabs>
        <w:spacing w:line="276" w:lineRule="auto"/>
        <w:jc w:val="both"/>
        <w:rPr>
          <w:rFonts w:ascii="Times New Roman" w:hAnsi="Times New Roman" w:cs="Times New Roman"/>
          <w:sz w:val="28"/>
          <w:szCs w:val="28"/>
        </w:rPr>
      </w:pPr>
      <w:r w:rsidRPr="001A5116">
        <w:rPr>
          <w:rFonts w:ascii="Times New Roman" w:hAnsi="Times New Roman" w:cs="Times New Roman"/>
          <w:sz w:val="28"/>
          <w:szCs w:val="28"/>
        </w:rPr>
        <w:t>Работа на условиях неполного рабочего времени не влечет для работников ограничений продолжительности ежегодного основного оплачиваемого отпуска, исчисления трудового стажа и других трудовых прав.</w:t>
      </w:r>
    </w:p>
    <w:p w14:paraId="58EE4DA3" w14:textId="77777777" w:rsidR="0090507D" w:rsidRPr="001A5116" w:rsidRDefault="0090507D" w:rsidP="00FE28D6">
      <w:pPr>
        <w:shd w:val="clear" w:color="auto" w:fill="FFFFFF"/>
        <w:tabs>
          <w:tab w:val="left" w:pos="567"/>
        </w:tabs>
        <w:spacing w:line="276"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5.1.5.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w:t>
      </w:r>
      <w:r w:rsidRPr="001A5116">
        <w:rPr>
          <w:rFonts w:ascii="Times New Roman" w:hAnsi="Times New Roman" w:cs="Times New Roman"/>
          <w:sz w:val="28"/>
          <w:szCs w:val="28"/>
        </w:rPr>
        <w:lastRenderedPageBreak/>
        <w:t>трудовые (должностные) обязанности педагогических работников определяются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соответствующими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14:paraId="49255D33" w14:textId="77777777" w:rsidR="0090507D" w:rsidRPr="000A56F3" w:rsidRDefault="00BB2CFB" w:rsidP="005A24CA">
      <w:pPr>
        <w:shd w:val="clear" w:color="auto" w:fill="FFFFFF"/>
        <w:tabs>
          <w:tab w:val="left" w:pos="567"/>
        </w:tabs>
        <w:spacing w:line="360" w:lineRule="auto"/>
        <w:ind w:right="5"/>
        <w:jc w:val="both"/>
        <w:rPr>
          <w:rFonts w:ascii="Times New Roman" w:hAnsi="Times New Roman" w:cs="Times New Roman"/>
          <w:sz w:val="28"/>
          <w:szCs w:val="28"/>
        </w:rPr>
      </w:pPr>
      <w:r w:rsidRPr="000A56F3">
        <w:rPr>
          <w:rFonts w:ascii="Times New Roman" w:hAnsi="Times New Roman" w:cs="Times New Roman"/>
          <w:sz w:val="28"/>
          <w:szCs w:val="28"/>
        </w:rPr>
        <w:t>Дежурство педагогических работников по учреждению осуществляется в соответствии с приказом по учреждению и графиком дежурств.</w:t>
      </w:r>
    </w:p>
    <w:p w14:paraId="39755873" w14:textId="77777777" w:rsidR="0090507D" w:rsidRPr="001A5116" w:rsidRDefault="0090507D" w:rsidP="005A24CA">
      <w:pPr>
        <w:shd w:val="clear" w:color="auto" w:fill="FFFFFF"/>
        <w:tabs>
          <w:tab w:val="left" w:pos="567"/>
          <w:tab w:val="left" w:pos="1728"/>
        </w:tabs>
        <w:spacing w:line="360" w:lineRule="auto"/>
        <w:ind w:right="10"/>
        <w:jc w:val="both"/>
        <w:rPr>
          <w:rFonts w:ascii="Times New Roman" w:hAnsi="Times New Roman" w:cs="Times New Roman"/>
          <w:color w:val="000000" w:themeColor="text1"/>
          <w:sz w:val="28"/>
          <w:szCs w:val="28"/>
        </w:rPr>
      </w:pPr>
      <w:r w:rsidRPr="001A5116">
        <w:rPr>
          <w:rFonts w:ascii="Times New Roman" w:hAnsi="Times New Roman" w:cs="Times New Roman"/>
          <w:color w:val="000000" w:themeColor="text1"/>
          <w:sz w:val="28"/>
          <w:szCs w:val="28"/>
        </w:rPr>
        <w:t>5.1.</w:t>
      </w:r>
      <w:r w:rsidR="00E236D0">
        <w:rPr>
          <w:rFonts w:ascii="Times New Roman" w:hAnsi="Times New Roman" w:cs="Times New Roman"/>
          <w:color w:val="000000" w:themeColor="text1"/>
          <w:sz w:val="28"/>
          <w:szCs w:val="28"/>
        </w:rPr>
        <w:t>6</w:t>
      </w:r>
      <w:r w:rsidRPr="001A5116">
        <w:rPr>
          <w:rFonts w:ascii="Times New Roman" w:hAnsi="Times New Roman" w:cs="Times New Roman"/>
          <w:color w:val="000000" w:themeColor="text1"/>
          <w:sz w:val="28"/>
          <w:szCs w:val="28"/>
        </w:rPr>
        <w:t>. Дни недели (периоды времени, в течение которых</w:t>
      </w:r>
      <w:r w:rsidRPr="001A5116">
        <w:rPr>
          <w:rFonts w:ascii="Times New Roman" w:hAnsi="Times New Roman" w:cs="Times New Roman"/>
          <w:color w:val="000000" w:themeColor="text1"/>
          <w:sz w:val="28"/>
          <w:szCs w:val="28"/>
        </w:rPr>
        <w:br/>
        <w:t>образовательная организация осуществляет свою деятельность), свободные</w:t>
      </w:r>
      <w:r w:rsidRPr="001A5116">
        <w:rPr>
          <w:rFonts w:ascii="Times New Roman" w:hAnsi="Times New Roman" w:cs="Times New Roman"/>
          <w:color w:val="000000" w:themeColor="text1"/>
          <w:sz w:val="28"/>
          <w:szCs w:val="28"/>
        </w:rPr>
        <w:br/>
        <w:t>для педагогов дополнительного образования от проведения</w:t>
      </w:r>
      <w:r w:rsidRPr="001A5116">
        <w:rPr>
          <w:rFonts w:ascii="Times New Roman" w:hAnsi="Times New Roman" w:cs="Times New Roman"/>
          <w:color w:val="000000" w:themeColor="text1"/>
          <w:sz w:val="28"/>
          <w:szCs w:val="28"/>
        </w:rPr>
        <w:br/>
        <w:t>учебных занятий по расписанию, от выполнения иных обязанностей,</w:t>
      </w:r>
      <w:r w:rsidRPr="001A5116">
        <w:rPr>
          <w:rFonts w:ascii="Times New Roman" w:hAnsi="Times New Roman" w:cs="Times New Roman"/>
          <w:color w:val="000000" w:themeColor="text1"/>
          <w:sz w:val="28"/>
          <w:szCs w:val="28"/>
        </w:rPr>
        <w:br/>
        <w:t>регулируемых графиками и планами работы, педагоги дополнительного образования могут использовать для повышения квалификации, самообразования, подготовки к</w:t>
      </w:r>
      <w:r w:rsidRPr="001A5116">
        <w:rPr>
          <w:rFonts w:ascii="Times New Roman" w:hAnsi="Times New Roman" w:cs="Times New Roman"/>
          <w:color w:val="000000" w:themeColor="text1"/>
          <w:sz w:val="28"/>
          <w:szCs w:val="28"/>
        </w:rPr>
        <w:br/>
        <w:t>занятиям и т.п., в том числе вне образовательной организации.</w:t>
      </w:r>
    </w:p>
    <w:p w14:paraId="65CF1555" w14:textId="77777777" w:rsidR="0090507D" w:rsidRPr="001A5116" w:rsidRDefault="0090507D" w:rsidP="005A24CA">
      <w:pPr>
        <w:shd w:val="clear" w:color="auto" w:fill="FFFFFF"/>
        <w:tabs>
          <w:tab w:val="left" w:pos="567"/>
          <w:tab w:val="left" w:pos="1627"/>
        </w:tabs>
        <w:spacing w:line="360" w:lineRule="auto"/>
        <w:ind w:right="14"/>
        <w:jc w:val="both"/>
        <w:rPr>
          <w:rFonts w:ascii="Times New Roman" w:hAnsi="Times New Roman" w:cs="Times New Roman"/>
          <w:color w:val="7030A0"/>
          <w:sz w:val="28"/>
          <w:szCs w:val="28"/>
        </w:rPr>
      </w:pPr>
      <w:r w:rsidRPr="001A5116">
        <w:rPr>
          <w:rFonts w:ascii="Times New Roman" w:hAnsi="Times New Roman" w:cs="Times New Roman"/>
          <w:color w:val="000000" w:themeColor="text1"/>
          <w:sz w:val="28"/>
          <w:szCs w:val="28"/>
        </w:rPr>
        <w:t>5.1.</w:t>
      </w:r>
      <w:r w:rsidR="00E236D0">
        <w:rPr>
          <w:rFonts w:ascii="Times New Roman" w:hAnsi="Times New Roman" w:cs="Times New Roman"/>
          <w:color w:val="000000" w:themeColor="text1"/>
          <w:sz w:val="28"/>
          <w:szCs w:val="28"/>
        </w:rPr>
        <w:t>7</w:t>
      </w:r>
      <w:r w:rsidRPr="001A5116">
        <w:rPr>
          <w:rFonts w:ascii="Times New Roman" w:hAnsi="Times New Roman" w:cs="Times New Roman"/>
          <w:color w:val="000000" w:themeColor="text1"/>
          <w:sz w:val="28"/>
          <w:szCs w:val="28"/>
        </w:rPr>
        <w:t>.Периоды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w:t>
      </w:r>
      <w:r w:rsidRPr="001A5116">
        <w:rPr>
          <w:rFonts w:ascii="Times New Roman" w:hAnsi="Times New Roman" w:cs="Times New Roman"/>
          <w:color w:val="7030A0"/>
          <w:sz w:val="28"/>
          <w:szCs w:val="28"/>
        </w:rPr>
        <w:t xml:space="preserve"> </w:t>
      </w:r>
      <w:r w:rsidRPr="001A5116">
        <w:rPr>
          <w:rFonts w:ascii="Times New Roman" w:hAnsi="Times New Roman" w:cs="Times New Roman"/>
          <w:color w:val="000000" w:themeColor="text1"/>
          <w:sz w:val="28"/>
          <w:szCs w:val="28"/>
        </w:rPr>
        <w:t>них рабочим временем.</w:t>
      </w:r>
    </w:p>
    <w:p w14:paraId="54724AC0" w14:textId="77777777" w:rsidR="0090507D" w:rsidRPr="00E037F1" w:rsidRDefault="0090507D" w:rsidP="005A24CA">
      <w:pPr>
        <w:shd w:val="clear" w:color="auto" w:fill="FFFFFF"/>
        <w:tabs>
          <w:tab w:val="left" w:pos="567"/>
          <w:tab w:val="left" w:pos="1474"/>
          <w:tab w:val="left" w:leader="underscore" w:pos="9336"/>
        </w:tabs>
        <w:spacing w:line="360" w:lineRule="auto"/>
        <w:ind w:right="19"/>
        <w:jc w:val="both"/>
        <w:rPr>
          <w:rFonts w:ascii="Times New Roman" w:hAnsi="Times New Roman" w:cs="Times New Roman"/>
          <w:sz w:val="28"/>
          <w:szCs w:val="28"/>
        </w:rPr>
      </w:pPr>
      <w:r w:rsidRPr="00E037F1">
        <w:rPr>
          <w:rFonts w:ascii="Times New Roman" w:hAnsi="Times New Roman" w:cs="Times New Roman"/>
          <w:sz w:val="28"/>
          <w:szCs w:val="28"/>
        </w:rPr>
        <w:t>5.1.</w:t>
      </w:r>
      <w:r w:rsidR="00E236D0">
        <w:rPr>
          <w:rFonts w:ascii="Times New Roman" w:hAnsi="Times New Roman" w:cs="Times New Roman"/>
          <w:sz w:val="28"/>
          <w:szCs w:val="28"/>
        </w:rPr>
        <w:t>8</w:t>
      </w:r>
      <w:r w:rsidRPr="00E037F1">
        <w:rPr>
          <w:rFonts w:ascii="Times New Roman" w:hAnsi="Times New Roman" w:cs="Times New Roman"/>
          <w:sz w:val="28"/>
          <w:szCs w:val="28"/>
        </w:rPr>
        <w:t>. Режим работы руководителя образовательной организации, его</w:t>
      </w:r>
      <w:r w:rsidRPr="00E037F1">
        <w:rPr>
          <w:rFonts w:ascii="Times New Roman" w:hAnsi="Times New Roman" w:cs="Times New Roman"/>
          <w:sz w:val="28"/>
          <w:szCs w:val="28"/>
        </w:rPr>
        <w:br/>
        <w:t>заместителя определяется в соответствии с трудовым законодательством с учетом необходимости обеспечения руководства деятельностью образовательной организации и устанавливается</w:t>
      </w:r>
      <w:r>
        <w:rPr>
          <w:rFonts w:ascii="Times New Roman" w:hAnsi="Times New Roman" w:cs="Times New Roman"/>
          <w:sz w:val="28"/>
          <w:szCs w:val="28"/>
        </w:rPr>
        <w:t xml:space="preserve"> </w:t>
      </w:r>
      <w:r w:rsidRPr="00E037F1">
        <w:rPr>
          <w:rFonts w:ascii="Times New Roman" w:hAnsi="Times New Roman" w:cs="Times New Roman"/>
          <w:sz w:val="28"/>
          <w:szCs w:val="28"/>
        </w:rPr>
        <w:t>в следующем порядке: с 8.00 до 17.00 (перерыв на обед с 12.00 до 13.00), дежурство согласно графику.</w:t>
      </w:r>
    </w:p>
    <w:p w14:paraId="3FAA7EAB" w14:textId="77777777" w:rsidR="0090507D" w:rsidRPr="001A5116" w:rsidRDefault="0090507D" w:rsidP="005A24CA">
      <w:pPr>
        <w:shd w:val="clear" w:color="auto" w:fill="FFFFFF"/>
        <w:tabs>
          <w:tab w:val="left" w:pos="567"/>
          <w:tab w:val="left" w:pos="1699"/>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5.1.</w:t>
      </w:r>
      <w:r w:rsidR="00E236D0">
        <w:rPr>
          <w:rFonts w:ascii="Times New Roman" w:hAnsi="Times New Roman" w:cs="Times New Roman"/>
          <w:sz w:val="28"/>
          <w:szCs w:val="28"/>
        </w:rPr>
        <w:t>9</w:t>
      </w:r>
      <w:r w:rsidRPr="001A5116">
        <w:rPr>
          <w:rFonts w:ascii="Times New Roman" w:hAnsi="Times New Roman" w:cs="Times New Roman"/>
          <w:sz w:val="28"/>
          <w:szCs w:val="28"/>
        </w:rPr>
        <w:t>. Продолжительность рабочего дня, непосредственно</w:t>
      </w:r>
      <w:r w:rsidRPr="001A5116">
        <w:rPr>
          <w:rFonts w:ascii="Times New Roman" w:hAnsi="Times New Roman" w:cs="Times New Roman"/>
          <w:sz w:val="28"/>
          <w:szCs w:val="28"/>
        </w:rPr>
        <w:br/>
        <w:t>предшествующего  нерабочему   праздничному  дню,  уменьшается на  один час.</w:t>
      </w:r>
    </w:p>
    <w:p w14:paraId="0ACA3493" w14:textId="77777777" w:rsidR="0090507D" w:rsidRPr="001A5116" w:rsidRDefault="0090507D" w:rsidP="005A24CA">
      <w:pPr>
        <w:shd w:val="clear" w:color="auto" w:fill="FFFFFF"/>
        <w:tabs>
          <w:tab w:val="left" w:pos="567"/>
          <w:tab w:val="left" w:pos="1699"/>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 xml:space="preserve">Исключение из данного правила предусмотрено для педагогических работников, которые ведут занятия с детьми в соответствии с утвержденным расписанием </w:t>
      </w:r>
      <w:r w:rsidRPr="001A5116">
        <w:rPr>
          <w:rFonts w:ascii="Times New Roman" w:hAnsi="Times New Roman" w:cs="Times New Roman"/>
          <w:sz w:val="28"/>
          <w:szCs w:val="28"/>
        </w:rPr>
        <w:lastRenderedPageBreak/>
        <w:t>учебных (дополнительных) занятий. Для них вместо уменьшения продолжительности работы в рабочий день, предшествующий нерабочему праздничному дню, предусмотрена компенсация переработки путем предоставления дополнительного времени отдыха.</w:t>
      </w:r>
    </w:p>
    <w:p w14:paraId="0A4FA5B3" w14:textId="77777777" w:rsidR="0090507D" w:rsidRPr="001A5116" w:rsidRDefault="0090507D" w:rsidP="005A24CA">
      <w:pPr>
        <w:shd w:val="clear" w:color="auto" w:fill="FFFFFF"/>
        <w:tabs>
          <w:tab w:val="left" w:pos="567"/>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0</w:t>
      </w:r>
      <w:r w:rsidRPr="001A5116">
        <w:rPr>
          <w:rFonts w:ascii="Times New Roman" w:hAnsi="Times New Roman" w:cs="Times New Roman"/>
          <w:sz w:val="28"/>
          <w:szCs w:val="28"/>
        </w:rPr>
        <w:t xml:space="preserve">.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14:paraId="2C9483A5" w14:textId="77777777" w:rsidR="0090507D" w:rsidRPr="001A5116" w:rsidRDefault="0090507D" w:rsidP="005A24CA">
      <w:pPr>
        <w:shd w:val="clear" w:color="auto" w:fill="FFFFFF"/>
        <w:tabs>
          <w:tab w:val="left" w:pos="567"/>
          <w:tab w:val="left" w:pos="1771"/>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1</w:t>
      </w:r>
      <w:r w:rsidRPr="001A5116">
        <w:rPr>
          <w:rFonts w:ascii="Times New Roman" w:hAnsi="Times New Roman" w:cs="Times New Roman"/>
          <w:sz w:val="28"/>
          <w:szCs w:val="28"/>
        </w:rPr>
        <w:t>. Привлечение работника к сверхурочной работе (работе,</w:t>
      </w:r>
      <w:r w:rsidRPr="001A5116">
        <w:rPr>
          <w:rFonts w:ascii="Times New Roman" w:hAnsi="Times New Roman" w:cs="Times New Roman"/>
          <w:sz w:val="28"/>
          <w:szCs w:val="28"/>
        </w:rPr>
        <w:br/>
        <w:t>выполняемой работником по инициативе работодателя) за пределами</w:t>
      </w:r>
      <w:r w:rsidRPr="001A5116">
        <w:rPr>
          <w:rFonts w:ascii="Times New Roman" w:hAnsi="Times New Roman" w:cs="Times New Roman"/>
          <w:sz w:val="28"/>
          <w:szCs w:val="28"/>
        </w:rPr>
        <w:br/>
        <w:t>установленной для работника продолжительности рабочего времени (смены)</w:t>
      </w:r>
      <w:r w:rsidRPr="001A5116">
        <w:rPr>
          <w:rFonts w:ascii="Times New Roman" w:hAnsi="Times New Roman" w:cs="Times New Roman"/>
          <w:sz w:val="28"/>
          <w:szCs w:val="28"/>
        </w:rPr>
        <w:br/>
        <w:t>допускается в случаях, предусмотренных ст. 99 ТК РФ.</w:t>
      </w:r>
    </w:p>
    <w:p w14:paraId="588B0C95"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14:paraId="696EA072" w14:textId="77777777" w:rsidR="0090507D" w:rsidRPr="001A5116" w:rsidRDefault="0090507D" w:rsidP="005A24CA">
      <w:pPr>
        <w:shd w:val="clear" w:color="auto" w:fill="FFFFFF"/>
        <w:spacing w:line="360" w:lineRule="auto"/>
        <w:jc w:val="both"/>
        <w:textAlignment w:val="top"/>
        <w:rPr>
          <w:rFonts w:ascii="Times New Roman" w:hAnsi="Times New Roman" w:cs="Times New Roman"/>
          <w:sz w:val="28"/>
          <w:szCs w:val="28"/>
        </w:rPr>
      </w:pPr>
      <w:r w:rsidRPr="001A5116">
        <w:rPr>
          <w:rFonts w:ascii="Times New Roman" w:hAnsi="Times New Roman" w:cs="Times New Roman"/>
          <w:sz w:val="28"/>
          <w:szCs w:val="28"/>
        </w:rPr>
        <w:t>С письменного согласия привлекаются к сверхурочной работе: работники-инвалиды и женщины с детьми в возрасте до трех лет, одинокий отец или мать с ребенком в возрасте до 14 лет, работники с тремя и более детьми в возрасте до 18 лет, пока младшему из них не исполнится 14 лет, работники с ребенком в возрасте до 14 лет, если другой родитель работает вахтовым методом, опекуны детей до 14 лет, работники, имеющих ребенка в возрасте до 14 лет, если второй родитель мобилизован или служит по контракту.</w:t>
      </w:r>
    </w:p>
    <w:p w14:paraId="540E19F8" w14:textId="77777777" w:rsidR="0090507D" w:rsidRPr="001A5116" w:rsidRDefault="0090507D" w:rsidP="005A24CA">
      <w:pPr>
        <w:shd w:val="clear" w:color="auto" w:fill="FFFFFF"/>
        <w:tabs>
          <w:tab w:val="left" w:pos="567"/>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14:paraId="3C070FCB" w14:textId="77777777" w:rsidR="0090507D" w:rsidRPr="001A5116" w:rsidRDefault="0090507D" w:rsidP="005A24CA">
      <w:pPr>
        <w:shd w:val="clear" w:color="auto" w:fill="FFFFFF"/>
        <w:tabs>
          <w:tab w:val="left" w:pos="567"/>
          <w:tab w:val="left" w:pos="1594"/>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lastRenderedPageBreak/>
        <w:t>5.1.1</w:t>
      </w:r>
      <w:r w:rsidR="00E236D0">
        <w:rPr>
          <w:rFonts w:ascii="Times New Roman" w:hAnsi="Times New Roman" w:cs="Times New Roman"/>
          <w:sz w:val="28"/>
          <w:szCs w:val="28"/>
        </w:rPr>
        <w:t>2</w:t>
      </w:r>
      <w:r w:rsidRPr="001A5116">
        <w:rPr>
          <w:rFonts w:ascii="Times New Roman" w:hAnsi="Times New Roman" w:cs="Times New Roman"/>
          <w:sz w:val="28"/>
          <w:szCs w:val="28"/>
        </w:rPr>
        <w:t>. Сверхурочная работа оплачивается за первые два часа работы не</w:t>
      </w:r>
      <w:r w:rsidRPr="001A5116">
        <w:rPr>
          <w:rFonts w:ascii="Times New Roman" w:hAnsi="Times New Roman" w:cs="Times New Roman"/>
          <w:sz w:val="28"/>
          <w:szCs w:val="28"/>
        </w:rPr>
        <w:br/>
        <w:t>менее чем в полуторном размере, за последующие часы - не менее чем в</w:t>
      </w:r>
      <w:r w:rsidRPr="001A5116">
        <w:rPr>
          <w:rFonts w:ascii="Times New Roman" w:hAnsi="Times New Roman" w:cs="Times New Roman"/>
          <w:sz w:val="28"/>
          <w:szCs w:val="28"/>
        </w:rPr>
        <w:br/>
        <w:t>двойном размере.</w:t>
      </w:r>
    </w:p>
    <w:p w14:paraId="75F5AA45" w14:textId="77777777" w:rsidR="0090507D" w:rsidRPr="001A5116" w:rsidRDefault="0090507D" w:rsidP="005A24CA">
      <w:pPr>
        <w:shd w:val="clear" w:color="auto" w:fill="FFFFFF"/>
        <w:tabs>
          <w:tab w:val="left" w:pos="567"/>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14:paraId="6C921CDD" w14:textId="77777777" w:rsidR="0090507D" w:rsidRPr="001A5116" w:rsidRDefault="0090507D" w:rsidP="005A24CA">
      <w:pPr>
        <w:shd w:val="clear" w:color="auto" w:fill="FFFFFF"/>
        <w:tabs>
          <w:tab w:val="left" w:pos="567"/>
          <w:tab w:val="left" w:pos="1843"/>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3</w:t>
      </w:r>
      <w:r w:rsidRPr="001A5116">
        <w:rPr>
          <w:rFonts w:ascii="Times New Roman" w:hAnsi="Times New Roman" w:cs="Times New Roman"/>
          <w:sz w:val="28"/>
          <w:szCs w:val="28"/>
        </w:rPr>
        <w:t>. Режим работы работников, работающих по сменам,</w:t>
      </w:r>
      <w:r w:rsidRPr="001A5116">
        <w:rPr>
          <w:rFonts w:ascii="Times New Roman" w:hAnsi="Times New Roman" w:cs="Times New Roman"/>
          <w:sz w:val="28"/>
          <w:szCs w:val="28"/>
        </w:rPr>
        <w:br/>
        <w:t>определяется графиками сменности, составляемыми работодателем с учетом</w:t>
      </w:r>
      <w:r w:rsidRPr="001A5116">
        <w:rPr>
          <w:rFonts w:ascii="Times New Roman" w:hAnsi="Times New Roman" w:cs="Times New Roman"/>
          <w:sz w:val="28"/>
          <w:szCs w:val="28"/>
        </w:rPr>
        <w:br/>
        <w:t xml:space="preserve">мнения выборного органа первичной профсоюзной организации </w:t>
      </w:r>
      <w:r w:rsidRPr="001A5116">
        <w:rPr>
          <w:rFonts w:ascii="Times New Roman" w:hAnsi="Times New Roman" w:cs="Times New Roman"/>
          <w:sz w:val="28"/>
          <w:szCs w:val="28"/>
        </w:rPr>
        <w:br/>
        <w:t>(ст. 103 ТК РФ).</w:t>
      </w:r>
    </w:p>
    <w:p w14:paraId="3C6A379B" w14:textId="77777777" w:rsidR="0090507D" w:rsidRPr="001A5116" w:rsidRDefault="0090507D" w:rsidP="005A24CA">
      <w:pPr>
        <w:shd w:val="clear" w:color="auto" w:fill="FFFFFF"/>
        <w:tabs>
          <w:tab w:val="left" w:pos="567"/>
          <w:tab w:val="left" w:pos="1661"/>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4</w:t>
      </w:r>
      <w:r w:rsidRPr="001A5116">
        <w:rPr>
          <w:rFonts w:ascii="Times New Roman" w:hAnsi="Times New Roman" w:cs="Times New Roman"/>
          <w:sz w:val="28"/>
          <w:szCs w:val="28"/>
        </w:rPr>
        <w:t>. 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14:paraId="51E40FBF"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14:paraId="353CF571" w14:textId="77777777" w:rsidR="0090507D" w:rsidRPr="001A5116" w:rsidRDefault="0090507D" w:rsidP="005A24CA">
      <w:pPr>
        <w:shd w:val="clear" w:color="auto" w:fill="FFFFFF"/>
        <w:tabs>
          <w:tab w:val="left" w:pos="567"/>
          <w:tab w:val="left" w:pos="1685"/>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5</w:t>
      </w:r>
      <w:r w:rsidRPr="001A5116">
        <w:rPr>
          <w:rFonts w:ascii="Times New Roman" w:hAnsi="Times New Roman" w:cs="Times New Roman"/>
          <w:sz w:val="28"/>
          <w:szCs w:val="28"/>
        </w:rPr>
        <w:t>. В рабочее время не допускается (за исключением случаев,</w:t>
      </w:r>
      <w:r w:rsidRPr="001A5116">
        <w:rPr>
          <w:rFonts w:ascii="Times New Roman" w:hAnsi="Times New Roman" w:cs="Times New Roman"/>
          <w:sz w:val="28"/>
          <w:szCs w:val="28"/>
        </w:rPr>
        <w:br/>
        <w:t>предусмотренных локальными актами организации, коллективным</w:t>
      </w:r>
      <w:r w:rsidRPr="001A5116">
        <w:rPr>
          <w:rFonts w:ascii="Times New Roman" w:hAnsi="Times New Roman" w:cs="Times New Roman"/>
          <w:sz w:val="28"/>
          <w:szCs w:val="28"/>
        </w:rPr>
        <w:br/>
        <w:t>договором) отвлекать педагогических работников для выполнения поручений или участия в мероприятиях, не связанных с их педагогической деятельностью.</w:t>
      </w:r>
    </w:p>
    <w:p w14:paraId="7EA0CED5" w14:textId="77777777" w:rsidR="0090507D" w:rsidRPr="001A5116" w:rsidRDefault="0090507D" w:rsidP="00DD4D65">
      <w:pPr>
        <w:shd w:val="clear" w:color="auto" w:fill="FFFFFF"/>
        <w:tabs>
          <w:tab w:val="left" w:pos="567"/>
          <w:tab w:val="left" w:pos="1589"/>
        </w:tabs>
        <w:spacing w:line="276" w:lineRule="auto"/>
        <w:ind w:right="5"/>
        <w:jc w:val="both"/>
        <w:rPr>
          <w:rFonts w:ascii="Times New Roman" w:hAnsi="Times New Roman" w:cs="Times New Roman"/>
          <w:sz w:val="28"/>
          <w:szCs w:val="28"/>
        </w:rPr>
      </w:pPr>
      <w:r w:rsidRPr="001A5116">
        <w:rPr>
          <w:rFonts w:ascii="Times New Roman" w:hAnsi="Times New Roman" w:cs="Times New Roman"/>
          <w:sz w:val="28"/>
          <w:szCs w:val="28"/>
        </w:rPr>
        <w:t>5.1.1</w:t>
      </w:r>
      <w:r w:rsidR="00E236D0">
        <w:rPr>
          <w:rFonts w:ascii="Times New Roman" w:hAnsi="Times New Roman" w:cs="Times New Roman"/>
          <w:sz w:val="28"/>
          <w:szCs w:val="28"/>
        </w:rPr>
        <w:t>6</w:t>
      </w:r>
      <w:r w:rsidRPr="001A5116">
        <w:rPr>
          <w:rFonts w:ascii="Times New Roman" w:hAnsi="Times New Roman" w:cs="Times New Roman"/>
          <w:sz w:val="28"/>
          <w:szCs w:val="28"/>
        </w:rPr>
        <w:t>. При осуществлении в образовательной организации функций по</w:t>
      </w:r>
      <w:r w:rsidRPr="001A5116">
        <w:rPr>
          <w:rFonts w:ascii="Times New Roman" w:hAnsi="Times New Roman" w:cs="Times New Roman"/>
          <w:sz w:val="28"/>
          <w:szCs w:val="28"/>
        </w:rPr>
        <w:br/>
        <w:t>контролю за образовательным процессом и в других случаях не допускается:</w:t>
      </w:r>
    </w:p>
    <w:p w14:paraId="7A2BB8F6" w14:textId="77777777" w:rsidR="0090507D" w:rsidRPr="001A5116" w:rsidRDefault="0090507D" w:rsidP="00DD4D65">
      <w:pPr>
        <w:shd w:val="clear" w:color="auto" w:fill="FFFFFF"/>
        <w:tabs>
          <w:tab w:val="left" w:pos="567"/>
        </w:tabs>
        <w:spacing w:line="276" w:lineRule="auto"/>
        <w:ind w:right="10"/>
        <w:jc w:val="both"/>
        <w:rPr>
          <w:rFonts w:ascii="Times New Roman" w:hAnsi="Times New Roman" w:cs="Times New Roman"/>
          <w:sz w:val="28"/>
          <w:szCs w:val="28"/>
        </w:rPr>
      </w:pPr>
      <w:r w:rsidRPr="001A5116">
        <w:rPr>
          <w:rFonts w:ascii="Times New Roman" w:hAnsi="Times New Roman" w:cs="Times New Roman"/>
          <w:sz w:val="28"/>
          <w:szCs w:val="28"/>
        </w:rPr>
        <w:t>- присутствие на занятиях посторонних лиц без разрешения представителя работодателя;</w:t>
      </w:r>
    </w:p>
    <w:p w14:paraId="7A63B1AC"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входить в группу после начала занятия, за исключением представителя работодателя;</w:t>
      </w:r>
    </w:p>
    <w:p w14:paraId="5DA3FA82" w14:textId="77777777" w:rsidR="0090507D" w:rsidRPr="001A5116" w:rsidRDefault="0090507D" w:rsidP="005A24CA">
      <w:pPr>
        <w:shd w:val="clear" w:color="auto" w:fill="FFFFFF"/>
        <w:tabs>
          <w:tab w:val="left" w:pos="567"/>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 делать педагогическим работникам замечания по поводу их работы во время проведения занятий и в присутствии обучающихся.</w:t>
      </w:r>
    </w:p>
    <w:p w14:paraId="76CE4422"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5.2. Установление учебной нагрузки педагогов дополнительного образования:</w:t>
      </w:r>
    </w:p>
    <w:p w14:paraId="6218D6AB" w14:textId="77777777" w:rsidR="0090507D" w:rsidRPr="009A1B50" w:rsidRDefault="0090507D" w:rsidP="00F86449">
      <w:pPr>
        <w:widowControl w:val="0"/>
        <w:numPr>
          <w:ilvl w:val="2"/>
          <w:numId w:val="4"/>
        </w:numPr>
        <w:shd w:val="clear" w:color="auto" w:fill="FFFFFF"/>
        <w:tabs>
          <w:tab w:val="left" w:pos="0"/>
        </w:tabs>
        <w:autoSpaceDE w:val="0"/>
        <w:autoSpaceDN w:val="0"/>
        <w:adjustRightInd w:val="0"/>
        <w:spacing w:after="0" w:line="360" w:lineRule="auto"/>
        <w:ind w:left="0" w:right="10" w:firstLine="709"/>
        <w:jc w:val="both"/>
        <w:rPr>
          <w:rFonts w:ascii="Times New Roman" w:hAnsi="Times New Roman" w:cs="Times New Roman"/>
          <w:sz w:val="28"/>
          <w:szCs w:val="28"/>
        </w:rPr>
      </w:pPr>
      <w:r w:rsidRPr="001A5116">
        <w:rPr>
          <w:rFonts w:ascii="Times New Roman" w:hAnsi="Times New Roman" w:cs="Times New Roman"/>
          <w:sz w:val="28"/>
          <w:szCs w:val="28"/>
        </w:rPr>
        <w:t xml:space="preserve">Учебная нагрузка педагогов дополнительного образования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и (или) дополнительном соглашении к нему. </w:t>
      </w:r>
      <w:r w:rsidRPr="009A1B50">
        <w:rPr>
          <w:rFonts w:ascii="Times New Roman" w:hAnsi="Times New Roman" w:cs="Times New Roman"/>
          <w:sz w:val="28"/>
          <w:szCs w:val="28"/>
        </w:rPr>
        <w:t>Определение объема учебной нагрузки педагогических работников</w:t>
      </w:r>
      <w:r w:rsidR="009A1B50" w:rsidRPr="009A1B50">
        <w:rPr>
          <w:rFonts w:ascii="Times New Roman" w:hAnsi="Times New Roman" w:cs="Times New Roman"/>
          <w:sz w:val="28"/>
          <w:szCs w:val="28"/>
        </w:rPr>
        <w:t xml:space="preserve"> производится один раз в год.</w:t>
      </w:r>
    </w:p>
    <w:p w14:paraId="6DF043F2" w14:textId="77777777" w:rsidR="0090507D" w:rsidRPr="001A5116" w:rsidRDefault="0090507D" w:rsidP="00F86449">
      <w:pPr>
        <w:widowControl w:val="0"/>
        <w:numPr>
          <w:ilvl w:val="2"/>
          <w:numId w:val="4"/>
        </w:numPr>
        <w:shd w:val="clear" w:color="auto" w:fill="FFFFFF"/>
        <w:tabs>
          <w:tab w:val="left" w:pos="0"/>
        </w:tabs>
        <w:autoSpaceDE w:val="0"/>
        <w:autoSpaceDN w:val="0"/>
        <w:adjustRightInd w:val="0"/>
        <w:spacing w:after="0" w:line="360" w:lineRule="auto"/>
        <w:ind w:left="0" w:right="5" w:firstLine="709"/>
        <w:jc w:val="both"/>
        <w:rPr>
          <w:rFonts w:ascii="Times New Roman" w:hAnsi="Times New Roman" w:cs="Times New Roman"/>
          <w:sz w:val="28"/>
          <w:szCs w:val="28"/>
        </w:rPr>
      </w:pPr>
      <w:r w:rsidRPr="001A5116">
        <w:rPr>
          <w:rFonts w:ascii="Times New Roman" w:hAnsi="Times New Roman" w:cs="Times New Roman"/>
          <w:sz w:val="28"/>
          <w:szCs w:val="28"/>
        </w:rPr>
        <w:t>Учебная нагрузка,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w:t>
      </w:r>
    </w:p>
    <w:p w14:paraId="356B9559" w14:textId="77777777" w:rsidR="0090507D" w:rsidRPr="001A5116" w:rsidRDefault="0090507D" w:rsidP="00F86449">
      <w:pPr>
        <w:widowControl w:val="0"/>
        <w:numPr>
          <w:ilvl w:val="2"/>
          <w:numId w:val="4"/>
        </w:numPr>
        <w:shd w:val="clear" w:color="auto" w:fill="FFFFFF"/>
        <w:tabs>
          <w:tab w:val="left" w:pos="0"/>
        </w:tabs>
        <w:autoSpaceDE w:val="0"/>
        <w:autoSpaceDN w:val="0"/>
        <w:adjustRightInd w:val="0"/>
        <w:spacing w:after="0" w:line="360" w:lineRule="auto"/>
        <w:ind w:left="0" w:right="14" w:firstLine="709"/>
        <w:jc w:val="both"/>
        <w:rPr>
          <w:rFonts w:ascii="Times New Roman" w:hAnsi="Times New Roman" w:cs="Times New Roman"/>
          <w:sz w:val="28"/>
          <w:szCs w:val="28"/>
        </w:rPr>
      </w:pPr>
      <w:r w:rsidRPr="001A5116">
        <w:rPr>
          <w:rFonts w:ascii="Times New Roman" w:hAnsi="Times New Roman" w:cs="Times New Roman"/>
          <w:sz w:val="28"/>
          <w:szCs w:val="28"/>
        </w:rPr>
        <w:t>Уменьшение учебной нагрузки педагогов дополнительного образования без их согласия может осуществляться в случае восстановления на работе педагога дополнительного образования, ранее выполнявшего учебную нагрузку, в установленном законодательством порядке.</w:t>
      </w:r>
    </w:p>
    <w:p w14:paraId="7B4D49AD" w14:textId="77777777" w:rsidR="0090507D" w:rsidRPr="001A5116" w:rsidRDefault="0090507D" w:rsidP="005A24CA">
      <w:pPr>
        <w:shd w:val="clear" w:color="auto" w:fill="FFFFFF"/>
        <w:tabs>
          <w:tab w:val="left" w:pos="567"/>
          <w:tab w:val="left" w:pos="1579"/>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5.2.4.</w:t>
      </w:r>
      <w:r w:rsidRPr="001A5116">
        <w:rPr>
          <w:rFonts w:ascii="Times New Roman" w:hAnsi="Times New Roman" w:cs="Times New Roman"/>
          <w:sz w:val="28"/>
          <w:szCs w:val="28"/>
        </w:rPr>
        <w:tab/>
        <w:t>В других случаях любое временное или постоянное изменение</w:t>
      </w:r>
      <w:r w:rsidRPr="001A5116">
        <w:rPr>
          <w:rFonts w:ascii="Times New Roman" w:hAnsi="Times New Roman" w:cs="Times New Roman"/>
          <w:sz w:val="28"/>
          <w:szCs w:val="28"/>
        </w:rPr>
        <w:br/>
        <w:t>(увеличение или уменьшение) у педагогов дополнительного образования объема учебной нагрузки по  сравнению с учебной нагрузкой, предусмотренной в трудовом договоре, а также изменение характера рабо</w:t>
      </w:r>
      <w:r w:rsidR="003F07D4">
        <w:rPr>
          <w:rFonts w:ascii="Times New Roman" w:hAnsi="Times New Roman" w:cs="Times New Roman"/>
          <w:sz w:val="28"/>
          <w:szCs w:val="28"/>
        </w:rPr>
        <w:t xml:space="preserve">ты возможно только по взаимному </w:t>
      </w:r>
      <w:r w:rsidRPr="001A5116">
        <w:rPr>
          <w:rFonts w:ascii="Times New Roman" w:hAnsi="Times New Roman" w:cs="Times New Roman"/>
          <w:sz w:val="28"/>
          <w:szCs w:val="28"/>
        </w:rPr>
        <w:t>соглашению сторон.</w:t>
      </w:r>
    </w:p>
    <w:p w14:paraId="5F106396" w14:textId="77777777" w:rsidR="0090507D" w:rsidRPr="001A5116" w:rsidRDefault="0090507D" w:rsidP="00DE51E3">
      <w:pPr>
        <w:shd w:val="clear" w:color="auto" w:fill="FFFFFF"/>
        <w:tabs>
          <w:tab w:val="left" w:pos="567"/>
          <w:tab w:val="left" w:pos="1584"/>
        </w:tabs>
        <w:spacing w:line="276" w:lineRule="auto"/>
        <w:ind w:right="5"/>
        <w:jc w:val="both"/>
        <w:rPr>
          <w:rFonts w:ascii="Times New Roman" w:hAnsi="Times New Roman" w:cs="Times New Roman"/>
          <w:sz w:val="28"/>
          <w:szCs w:val="28"/>
        </w:rPr>
      </w:pPr>
      <w:r w:rsidRPr="001A5116">
        <w:rPr>
          <w:rFonts w:ascii="Times New Roman" w:hAnsi="Times New Roman" w:cs="Times New Roman"/>
          <w:sz w:val="28"/>
          <w:szCs w:val="28"/>
        </w:rPr>
        <w:t>5.2.5. Без согласия педагогов допускается увеличение объема их</w:t>
      </w:r>
      <w:r w:rsidRPr="001A5116">
        <w:rPr>
          <w:rFonts w:ascii="Times New Roman" w:hAnsi="Times New Roman" w:cs="Times New Roman"/>
          <w:sz w:val="28"/>
          <w:szCs w:val="28"/>
        </w:rPr>
        <w:br/>
        <w:t>учебной нагрузки на срок до одного месяца в случае временного отсутствия</w:t>
      </w:r>
      <w:r w:rsidRPr="001A5116">
        <w:rPr>
          <w:rFonts w:ascii="Times New Roman" w:hAnsi="Times New Roman" w:cs="Times New Roman"/>
          <w:sz w:val="28"/>
          <w:szCs w:val="28"/>
        </w:rPr>
        <w:br/>
      </w:r>
      <w:r w:rsidRPr="001A5116">
        <w:rPr>
          <w:rFonts w:ascii="Times New Roman" w:hAnsi="Times New Roman" w:cs="Times New Roman"/>
          <w:sz w:val="28"/>
          <w:szCs w:val="28"/>
        </w:rPr>
        <w:lastRenderedPageBreak/>
        <w:t>педагогов, если это вызвано чрезвычайными обстоятельствами,</w:t>
      </w:r>
      <w:r w:rsidRPr="001A5116">
        <w:rPr>
          <w:rFonts w:ascii="Times New Roman" w:hAnsi="Times New Roman" w:cs="Times New Roman"/>
          <w:sz w:val="28"/>
          <w:szCs w:val="28"/>
        </w:rPr>
        <w:br/>
        <w:t>исчерпывающий перечень которых предусмотрен в ч. 2 ст. 72.2. ТК РФ.</w:t>
      </w:r>
    </w:p>
    <w:p w14:paraId="12C96782" w14:textId="77777777" w:rsidR="0090507D" w:rsidRPr="001A5116" w:rsidRDefault="0090507D" w:rsidP="005A24CA">
      <w:pPr>
        <w:shd w:val="clear" w:color="auto" w:fill="FFFFFF"/>
        <w:tabs>
          <w:tab w:val="left" w:pos="567"/>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5.2.6.</w:t>
      </w:r>
      <w:r w:rsidRPr="001A5116">
        <w:rPr>
          <w:rFonts w:ascii="Times New Roman" w:hAnsi="Times New Roman" w:cs="Times New Roman"/>
          <w:sz w:val="28"/>
          <w:szCs w:val="28"/>
        </w:rPr>
        <w:tab/>
        <w:t xml:space="preserve"> О предстоящих изменениях условий трудового договора, в том</w:t>
      </w:r>
      <w:r w:rsidRPr="001A5116">
        <w:rPr>
          <w:rFonts w:ascii="Times New Roman" w:hAnsi="Times New Roman" w:cs="Times New Roman"/>
          <w:sz w:val="28"/>
          <w:szCs w:val="28"/>
        </w:rPr>
        <w:br/>
        <w:t>числе в связи с изменением педагогам объема учебной нагрузки на новый</w:t>
      </w:r>
      <w:r w:rsidRPr="001A5116">
        <w:rPr>
          <w:rFonts w:ascii="Times New Roman" w:hAnsi="Times New Roman" w:cs="Times New Roman"/>
          <w:sz w:val="28"/>
          <w:szCs w:val="28"/>
        </w:rPr>
        <w:br/>
        <w:t>учебный год, которые допускаются без согласия работника, а также о</w:t>
      </w:r>
      <w:r w:rsidRPr="001A5116">
        <w:rPr>
          <w:rFonts w:ascii="Times New Roman" w:hAnsi="Times New Roman" w:cs="Times New Roman"/>
          <w:sz w:val="28"/>
          <w:szCs w:val="28"/>
        </w:rPr>
        <w:br/>
        <w:t>причинах, вызвавших необходимость таких изменений, работник</w:t>
      </w:r>
      <w:r w:rsidRPr="001A5116">
        <w:rPr>
          <w:rFonts w:ascii="Times New Roman" w:hAnsi="Times New Roman" w:cs="Times New Roman"/>
          <w:sz w:val="28"/>
          <w:szCs w:val="28"/>
        </w:rPr>
        <w:br/>
        <w:t>уведомляется в письменной форме (под роспись) не позднее чем за два</w:t>
      </w:r>
      <w:r w:rsidRPr="001A5116">
        <w:rPr>
          <w:rFonts w:ascii="Times New Roman" w:hAnsi="Times New Roman" w:cs="Times New Roman"/>
          <w:sz w:val="28"/>
          <w:szCs w:val="28"/>
        </w:rPr>
        <w:br/>
        <w:t>месяца до предстоящего изменения, в связи с чем распределение учебной</w:t>
      </w:r>
      <w:r w:rsidRPr="001A5116">
        <w:rPr>
          <w:rFonts w:ascii="Times New Roman" w:hAnsi="Times New Roman" w:cs="Times New Roman"/>
          <w:sz w:val="28"/>
          <w:szCs w:val="28"/>
        </w:rPr>
        <w:br/>
        <w:t>нагрузки педагогов на новый учебный год осуществляется до ухода их в</w:t>
      </w:r>
      <w:r w:rsidRPr="001A5116">
        <w:rPr>
          <w:rFonts w:ascii="Times New Roman" w:hAnsi="Times New Roman" w:cs="Times New Roman"/>
          <w:sz w:val="28"/>
          <w:szCs w:val="28"/>
        </w:rPr>
        <w:br/>
        <w:t>отпуск с тем, чтобы педагоги знали, с какой учебной нагрузкой они будут</w:t>
      </w:r>
      <w:r w:rsidRPr="001A5116">
        <w:rPr>
          <w:rFonts w:ascii="Times New Roman" w:hAnsi="Times New Roman" w:cs="Times New Roman"/>
          <w:sz w:val="28"/>
          <w:szCs w:val="28"/>
        </w:rPr>
        <w:br/>
        <w:t>работать в новом учебного году.</w:t>
      </w:r>
    </w:p>
    <w:p w14:paraId="53949CEC" w14:textId="77777777" w:rsidR="0090507D" w:rsidRPr="001A5116" w:rsidRDefault="0090507D" w:rsidP="005A24CA">
      <w:pPr>
        <w:shd w:val="clear" w:color="auto" w:fill="FFFFFF"/>
        <w:tabs>
          <w:tab w:val="left" w:pos="567"/>
          <w:tab w:val="left" w:pos="1637"/>
        </w:tabs>
        <w:spacing w:line="360" w:lineRule="auto"/>
        <w:ind w:right="10"/>
        <w:jc w:val="both"/>
        <w:rPr>
          <w:rFonts w:ascii="Times New Roman" w:hAnsi="Times New Roman" w:cs="Times New Roman"/>
          <w:strike/>
          <w:sz w:val="28"/>
          <w:szCs w:val="28"/>
        </w:rPr>
      </w:pPr>
      <w:r w:rsidRPr="001A5116">
        <w:rPr>
          <w:rFonts w:ascii="Times New Roman" w:hAnsi="Times New Roman" w:cs="Times New Roman"/>
          <w:sz w:val="28"/>
          <w:szCs w:val="28"/>
        </w:rPr>
        <w:t>5.2.7. Локальные нормативные акты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ППО.</w:t>
      </w:r>
    </w:p>
    <w:p w14:paraId="0754FA81" w14:textId="77777777" w:rsidR="0090507D" w:rsidRPr="001A5116" w:rsidRDefault="0090507D" w:rsidP="005A24CA">
      <w:pPr>
        <w:shd w:val="clear" w:color="auto" w:fill="FFFFFF"/>
        <w:tabs>
          <w:tab w:val="left" w:pos="567"/>
          <w:tab w:val="left" w:pos="1637"/>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5.2.8. Учебная нагрузка на определенный срок, в т.ч. только на учебный год, может быть установлена в следующих случаях:</w:t>
      </w:r>
    </w:p>
    <w:p w14:paraId="621AE880" w14:textId="77777777" w:rsidR="0090507D" w:rsidRPr="001A5116" w:rsidRDefault="0090507D" w:rsidP="005A24CA">
      <w:pPr>
        <w:shd w:val="clear" w:color="auto" w:fill="FFFFFF"/>
        <w:tabs>
          <w:tab w:val="left" w:pos="567"/>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 для выполнения учебной нагрузки педагогов, находящихся в отпуске по уходу за ребенком;</w:t>
      </w:r>
    </w:p>
    <w:p w14:paraId="3D5654D6" w14:textId="77777777" w:rsidR="0090507D" w:rsidRPr="001A5116" w:rsidRDefault="0090507D" w:rsidP="005A24CA">
      <w:pPr>
        <w:shd w:val="clear" w:color="auto" w:fill="FFFFFF"/>
        <w:tabs>
          <w:tab w:val="left" w:pos="567"/>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 для выполнения учебной нагрузки педагогов, отсутствующих в связи с болезнью и по другим причинам;</w:t>
      </w:r>
    </w:p>
    <w:p w14:paraId="34016385" w14:textId="77777777" w:rsidR="0090507D" w:rsidRPr="001A5116" w:rsidRDefault="0090507D" w:rsidP="005A24CA">
      <w:pPr>
        <w:shd w:val="clear" w:color="auto" w:fill="FFFFFF"/>
        <w:tabs>
          <w:tab w:val="left" w:pos="567"/>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 для выполнения временно преподавательской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14:paraId="3453ADA0" w14:textId="77777777" w:rsidR="0090507D" w:rsidRPr="001A5116" w:rsidRDefault="0090507D" w:rsidP="00122F0E">
      <w:pPr>
        <w:shd w:val="clear" w:color="auto" w:fill="FFFFFF"/>
        <w:tabs>
          <w:tab w:val="left" w:pos="567"/>
          <w:tab w:val="left" w:pos="1738"/>
        </w:tabs>
        <w:spacing w:line="276" w:lineRule="auto"/>
        <w:ind w:right="10"/>
        <w:jc w:val="both"/>
        <w:rPr>
          <w:rFonts w:ascii="Times New Roman" w:hAnsi="Times New Roman" w:cs="Times New Roman"/>
          <w:sz w:val="28"/>
          <w:szCs w:val="28"/>
        </w:rPr>
      </w:pPr>
      <w:r w:rsidRPr="001A5116">
        <w:rPr>
          <w:rFonts w:ascii="Times New Roman" w:hAnsi="Times New Roman" w:cs="Times New Roman"/>
          <w:sz w:val="28"/>
          <w:szCs w:val="28"/>
        </w:rPr>
        <w:t xml:space="preserve">5.2.9. Руководитель организации, его заместитель и другие работники образовательной организации помимо работы, определенной трудовым договором, вправе на условиях дополнительного </w:t>
      </w:r>
      <w:r w:rsidR="00122F0E">
        <w:rPr>
          <w:rFonts w:ascii="Times New Roman" w:hAnsi="Times New Roman" w:cs="Times New Roman"/>
          <w:sz w:val="28"/>
          <w:szCs w:val="28"/>
        </w:rPr>
        <w:t xml:space="preserve">соглашения к трудовому договору </w:t>
      </w:r>
      <w:r w:rsidRPr="001A5116">
        <w:rPr>
          <w:rFonts w:ascii="Times New Roman" w:hAnsi="Times New Roman" w:cs="Times New Roman"/>
          <w:sz w:val="28"/>
          <w:szCs w:val="28"/>
        </w:rPr>
        <w:t>осуществлять</w:t>
      </w:r>
      <w:r w:rsidRPr="001A5116">
        <w:rPr>
          <w:rFonts w:ascii="Times New Roman" w:hAnsi="Times New Roman" w:cs="Times New Roman"/>
          <w:sz w:val="28"/>
          <w:szCs w:val="28"/>
        </w:rPr>
        <w:br/>
      </w:r>
      <w:r w:rsidRPr="001A5116">
        <w:rPr>
          <w:rFonts w:ascii="Times New Roman" w:hAnsi="Times New Roman" w:cs="Times New Roman"/>
          <w:sz w:val="28"/>
          <w:szCs w:val="28"/>
        </w:rPr>
        <w:lastRenderedPageBreak/>
        <w:t>преподавательскую работу в группах, кружках, секциях без занятия</w:t>
      </w:r>
      <w:r w:rsidRPr="001A5116">
        <w:rPr>
          <w:rFonts w:ascii="Times New Roman" w:hAnsi="Times New Roman" w:cs="Times New Roman"/>
          <w:sz w:val="28"/>
          <w:szCs w:val="28"/>
        </w:rPr>
        <w:br/>
        <w:t>штатной должности, которая не считается совместительством.</w:t>
      </w:r>
    </w:p>
    <w:p w14:paraId="09389178"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5.3. Время отдыха:</w:t>
      </w:r>
    </w:p>
    <w:p w14:paraId="5A3160DD"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14:paraId="335DE7EF" w14:textId="77777777" w:rsidR="0090507D" w:rsidRPr="00406A52"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406A52">
        <w:rPr>
          <w:rFonts w:ascii="Times New Roman" w:hAnsi="Times New Roman" w:cs="Times New Roman"/>
          <w:sz w:val="28"/>
          <w:szCs w:val="28"/>
        </w:rPr>
        <w:t>Видами времени отдыха являются:</w:t>
      </w:r>
    </w:p>
    <w:p w14:paraId="34979A03"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color w:val="7030A0"/>
          <w:sz w:val="28"/>
          <w:szCs w:val="28"/>
        </w:rPr>
        <w:t xml:space="preserve">- </w:t>
      </w:r>
      <w:r w:rsidRPr="001A5116">
        <w:rPr>
          <w:rFonts w:ascii="Times New Roman" w:hAnsi="Times New Roman" w:cs="Times New Roman"/>
          <w:sz w:val="28"/>
          <w:szCs w:val="28"/>
        </w:rPr>
        <w:t>ежедневный (междусменный) отдых;</w:t>
      </w:r>
    </w:p>
    <w:p w14:paraId="36FC24EE"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выходные дни (еженедельный непрерывный отдых);</w:t>
      </w:r>
    </w:p>
    <w:p w14:paraId="02218F03"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нерабочие праздничные дни;</w:t>
      </w:r>
    </w:p>
    <w:p w14:paraId="5C7823AE"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отпуска.</w:t>
      </w:r>
    </w:p>
    <w:p w14:paraId="07FDAFE5" w14:textId="77777777" w:rsidR="0090507D" w:rsidRPr="001A5116" w:rsidRDefault="0090507D" w:rsidP="005A24CA">
      <w:pPr>
        <w:shd w:val="clear" w:color="auto" w:fill="FFFFFF"/>
        <w:tabs>
          <w:tab w:val="left" w:pos="567"/>
          <w:tab w:val="left" w:pos="151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5.3.2. Перерывы в рабочем времени педагогических работников, не</w:t>
      </w:r>
      <w:r w:rsidRPr="001A5116">
        <w:rPr>
          <w:rFonts w:ascii="Times New Roman" w:hAnsi="Times New Roman" w:cs="Times New Roman"/>
          <w:sz w:val="28"/>
          <w:szCs w:val="28"/>
        </w:rPr>
        <w:br/>
        <w:t>связанные с отдыхом и приемом пищи, не допускаются за исключением</w:t>
      </w:r>
      <w:r w:rsidRPr="001A5116">
        <w:rPr>
          <w:rFonts w:ascii="Times New Roman" w:hAnsi="Times New Roman" w:cs="Times New Roman"/>
          <w:sz w:val="28"/>
          <w:szCs w:val="28"/>
        </w:rPr>
        <w:br/>
        <w:t>случаев, предусмотренных нормативными правовыми актами Российской</w:t>
      </w:r>
      <w:r w:rsidRPr="001A5116">
        <w:rPr>
          <w:rFonts w:ascii="Times New Roman" w:hAnsi="Times New Roman" w:cs="Times New Roman"/>
          <w:sz w:val="28"/>
          <w:szCs w:val="28"/>
        </w:rPr>
        <w:br/>
        <w:t>Федерации.</w:t>
      </w:r>
    </w:p>
    <w:p w14:paraId="2A519AF7"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14:paraId="17B2C71B" w14:textId="77777777" w:rsidR="0090507D" w:rsidRPr="001A5116" w:rsidRDefault="0090507D" w:rsidP="005A24CA">
      <w:pPr>
        <w:shd w:val="clear" w:color="auto" w:fill="FFFFFF"/>
        <w:tabs>
          <w:tab w:val="left" w:pos="567"/>
          <w:tab w:val="left" w:leader="underscore" w:pos="2650"/>
          <w:tab w:val="left" w:leader="underscore" w:pos="4560"/>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Для остальных работников устанавливается перерыв для приема пищи</w:t>
      </w:r>
      <w:r w:rsidRPr="001A5116">
        <w:rPr>
          <w:rFonts w:ascii="Times New Roman" w:hAnsi="Times New Roman" w:cs="Times New Roman"/>
          <w:sz w:val="28"/>
          <w:szCs w:val="28"/>
        </w:rPr>
        <w:br/>
        <w:t>и отдыха с 12ч. до 13ч.</w:t>
      </w:r>
    </w:p>
    <w:p w14:paraId="408D1453" w14:textId="77777777" w:rsidR="0090507D" w:rsidRPr="001A5116" w:rsidRDefault="0090507D" w:rsidP="005A24CA">
      <w:pPr>
        <w:shd w:val="clear" w:color="auto" w:fill="FFFFFF"/>
        <w:tabs>
          <w:tab w:val="left" w:pos="567"/>
          <w:tab w:val="left" w:pos="143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5.3.3. Работа в выходные и нерабочие праздничные дни запрещается.</w:t>
      </w:r>
    </w:p>
    <w:p w14:paraId="7F5192DC" w14:textId="77777777" w:rsidR="0090507D" w:rsidRPr="001A5116" w:rsidRDefault="0090507D" w:rsidP="005A24CA">
      <w:pPr>
        <w:shd w:val="clear" w:color="auto" w:fill="FFFFFF"/>
        <w:tabs>
          <w:tab w:val="left" w:pos="567"/>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w:t>
      </w:r>
      <w:r w:rsidRPr="001A5116">
        <w:rPr>
          <w:rFonts w:ascii="Times New Roman" w:hAnsi="Times New Roman" w:cs="Times New Roman"/>
          <w:sz w:val="28"/>
          <w:szCs w:val="28"/>
        </w:rPr>
        <w:lastRenderedPageBreak/>
        <w:t>предусмотренных ч. 3 ст. 113 ТК РФ, по письменному приказу (распоряжению) работодателя.</w:t>
      </w:r>
    </w:p>
    <w:p w14:paraId="777BF289" w14:textId="77777777" w:rsidR="0090507D" w:rsidRPr="001A5116" w:rsidRDefault="0090507D" w:rsidP="005A24CA">
      <w:pPr>
        <w:shd w:val="clear" w:color="auto" w:fill="FFFFFF"/>
        <w:tabs>
          <w:tab w:val="left" w:pos="567"/>
          <w:tab w:val="left" w:pos="1502"/>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5.3.4. Работа в выходные и нерабочие праздничные оплачивается не</w:t>
      </w:r>
      <w:r w:rsidRPr="001A5116">
        <w:rPr>
          <w:rFonts w:ascii="Times New Roman" w:hAnsi="Times New Roman" w:cs="Times New Roman"/>
          <w:sz w:val="28"/>
          <w:szCs w:val="28"/>
        </w:rPr>
        <w:br/>
        <w:t>менее чем в двойном размере.</w:t>
      </w:r>
    </w:p>
    <w:p w14:paraId="69147245" w14:textId="77777777" w:rsidR="0090507D" w:rsidRPr="00E037F1" w:rsidRDefault="0090507D" w:rsidP="005A24CA">
      <w:pPr>
        <w:shd w:val="clear" w:color="auto" w:fill="FFFFFF"/>
        <w:tabs>
          <w:tab w:val="left" w:pos="567"/>
          <w:tab w:val="left" w:pos="1502"/>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По желанию работника, отработавшего в выходной или нерабочий праздничный день, ему может быть предоставлен другой день отдыха с сохранением заработной платы за день отдыха. В этом случае работа в выходной или нерабочий праздничный день и день отдыха оплачиваются в одинарном размере. Оплата дня отдыха производится путем включения дня отдыха в табель учета рабочего времени, исходя из нормы 8 часового рабочего дня в норме рабочего времени месяца </w:t>
      </w:r>
      <w:r w:rsidRPr="00E037F1">
        <w:rPr>
          <w:rFonts w:ascii="Times New Roman" w:hAnsi="Times New Roman" w:cs="Times New Roman"/>
          <w:sz w:val="28"/>
          <w:szCs w:val="28"/>
        </w:rPr>
        <w:t>(п.6.5 областного отраслевого Соглашения на 2024-2027 год).</w:t>
      </w:r>
    </w:p>
    <w:p w14:paraId="5070AEB0" w14:textId="77777777" w:rsidR="0090507D" w:rsidRPr="001A5116" w:rsidRDefault="0090507D" w:rsidP="005A24CA">
      <w:pPr>
        <w:shd w:val="clear" w:color="auto" w:fill="FFFFFF"/>
        <w:tabs>
          <w:tab w:val="left" w:pos="567"/>
          <w:tab w:val="left" w:pos="1502"/>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5.3.5. Работникам образовательной организации предоставляются:</w:t>
      </w:r>
    </w:p>
    <w:p w14:paraId="0DEA65D0" w14:textId="77777777" w:rsidR="0090507D" w:rsidRPr="001A5116" w:rsidRDefault="0090507D" w:rsidP="005A24CA">
      <w:pPr>
        <w:shd w:val="clear" w:color="auto" w:fill="FFFFFF"/>
        <w:tabs>
          <w:tab w:val="left" w:pos="567"/>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 xml:space="preserve">а) ежегодные основные оплачиваемые отпуска продолжительностью </w:t>
      </w:r>
      <w:r w:rsidRPr="001A5116">
        <w:rPr>
          <w:rFonts w:ascii="Times New Roman" w:hAnsi="Times New Roman" w:cs="Times New Roman"/>
          <w:sz w:val="28"/>
          <w:szCs w:val="28"/>
        </w:rPr>
        <w:br/>
        <w:t>28 календарных дней;</w:t>
      </w:r>
    </w:p>
    <w:p w14:paraId="7450A82A" w14:textId="77777777" w:rsidR="0090507D" w:rsidRPr="001A5116" w:rsidRDefault="0090507D" w:rsidP="005A24CA">
      <w:pPr>
        <w:shd w:val="clear" w:color="auto" w:fill="FFFFFF"/>
        <w:tabs>
          <w:tab w:val="left" w:pos="567"/>
        </w:tabs>
        <w:spacing w:line="360" w:lineRule="auto"/>
        <w:ind w:right="10"/>
        <w:jc w:val="both"/>
        <w:rPr>
          <w:rFonts w:ascii="Times New Roman" w:hAnsi="Times New Roman" w:cs="Times New Roman"/>
          <w:i/>
          <w:sz w:val="28"/>
          <w:szCs w:val="28"/>
        </w:rPr>
      </w:pPr>
      <w:r w:rsidRPr="001A5116">
        <w:rPr>
          <w:rFonts w:ascii="Times New Roman" w:hAnsi="Times New Roman" w:cs="Times New Roman"/>
          <w:sz w:val="28"/>
          <w:szCs w:val="28"/>
        </w:rPr>
        <w:t xml:space="preserve">б) ежегодные основные удлиненные оплачиваемые отпуска педагогическим работникам продолжительностью </w:t>
      </w:r>
      <w:r w:rsidRPr="001A5116">
        <w:rPr>
          <w:rFonts w:ascii="Times New Roman" w:hAnsi="Times New Roman" w:cs="Times New Roman"/>
          <w:i/>
          <w:sz w:val="28"/>
          <w:szCs w:val="28"/>
        </w:rPr>
        <w:t xml:space="preserve">42 </w:t>
      </w:r>
      <w:r w:rsidRPr="001A5116">
        <w:rPr>
          <w:rFonts w:ascii="Times New Roman" w:hAnsi="Times New Roman" w:cs="Times New Roman"/>
          <w:sz w:val="28"/>
          <w:szCs w:val="28"/>
        </w:rPr>
        <w:t>календарных дня</w:t>
      </w:r>
      <w:r w:rsidRPr="001A5116">
        <w:rPr>
          <w:rFonts w:ascii="Times New Roman" w:hAnsi="Times New Roman" w:cs="Times New Roman"/>
          <w:i/>
          <w:sz w:val="28"/>
          <w:szCs w:val="28"/>
        </w:rPr>
        <w:t xml:space="preserve"> </w:t>
      </w:r>
    </w:p>
    <w:p w14:paraId="555037A9" w14:textId="77777777" w:rsidR="0090507D" w:rsidRPr="00406A52" w:rsidRDefault="0090507D" w:rsidP="005A24CA">
      <w:pPr>
        <w:shd w:val="clear" w:color="auto" w:fill="FFFFFF"/>
        <w:tabs>
          <w:tab w:val="left" w:pos="567"/>
        </w:tabs>
        <w:spacing w:line="360" w:lineRule="auto"/>
        <w:ind w:right="10"/>
        <w:jc w:val="both"/>
        <w:rPr>
          <w:rFonts w:ascii="Times New Roman" w:hAnsi="Times New Roman" w:cs="Times New Roman"/>
          <w:sz w:val="28"/>
          <w:szCs w:val="28"/>
        </w:rPr>
      </w:pPr>
      <w:r w:rsidRPr="00406A52">
        <w:rPr>
          <w:rFonts w:ascii="Times New Roman" w:hAnsi="Times New Roman" w:cs="Times New Roman"/>
          <w:sz w:val="28"/>
          <w:szCs w:val="28"/>
        </w:rPr>
        <w:t>в) ежегодные дополнительные оплачиваемые отпуска:</w:t>
      </w:r>
    </w:p>
    <w:p w14:paraId="01743786" w14:textId="77777777" w:rsidR="0090507D" w:rsidRPr="00406A52" w:rsidRDefault="0090507D" w:rsidP="005A24CA">
      <w:pPr>
        <w:shd w:val="clear" w:color="auto" w:fill="FFFFFF"/>
        <w:tabs>
          <w:tab w:val="left" w:pos="567"/>
        </w:tabs>
        <w:spacing w:line="360" w:lineRule="auto"/>
        <w:ind w:right="10"/>
        <w:jc w:val="both"/>
        <w:rPr>
          <w:rFonts w:ascii="Times New Roman" w:hAnsi="Times New Roman" w:cs="Times New Roman"/>
          <w:sz w:val="28"/>
          <w:szCs w:val="28"/>
        </w:rPr>
      </w:pPr>
      <w:r w:rsidRPr="00406A52">
        <w:rPr>
          <w:rFonts w:ascii="Times New Roman" w:hAnsi="Times New Roman" w:cs="Times New Roman"/>
          <w:sz w:val="28"/>
          <w:szCs w:val="28"/>
        </w:rPr>
        <w:t>- за ненормированный рабочий день продолжительностью 3 календарных дня;</w:t>
      </w:r>
    </w:p>
    <w:p w14:paraId="6282BD16" w14:textId="77777777" w:rsidR="0090507D" w:rsidRPr="001A5116" w:rsidRDefault="0090507D" w:rsidP="00406A52">
      <w:pPr>
        <w:shd w:val="clear" w:color="auto" w:fill="FFFFFF"/>
        <w:tabs>
          <w:tab w:val="left" w:pos="567"/>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г) длительный отпуск педагогическим работникам сроком до одного года.</w:t>
      </w:r>
    </w:p>
    <w:p w14:paraId="4C9CD1AE" w14:textId="77777777" w:rsidR="0090507D" w:rsidRPr="001A5116" w:rsidRDefault="0090507D" w:rsidP="005A24CA">
      <w:pPr>
        <w:shd w:val="clear" w:color="auto" w:fill="FFFFFF"/>
        <w:tabs>
          <w:tab w:val="left" w:pos="567"/>
        </w:tabs>
        <w:spacing w:line="360" w:lineRule="auto"/>
        <w:ind w:firstLine="709"/>
        <w:jc w:val="both"/>
        <w:rPr>
          <w:rFonts w:ascii="Times New Roman" w:hAnsi="Times New Roman" w:cs="Times New Roman"/>
          <w:sz w:val="28"/>
          <w:szCs w:val="28"/>
          <w:shd w:val="clear" w:color="auto" w:fill="FFFFFF"/>
        </w:rPr>
      </w:pPr>
      <w:r w:rsidRPr="001A5116">
        <w:rPr>
          <w:rFonts w:ascii="Times New Roman" w:hAnsi="Times New Roman" w:cs="Times New Roman"/>
          <w:sz w:val="28"/>
          <w:szCs w:val="28"/>
          <w:shd w:val="clear" w:color="auto" w:fill="FFFFFF"/>
        </w:rPr>
        <w:t>Право на удлиненный отпуск инвалиду положен с момента, когда работодатель получил справку об инвалидности.</w:t>
      </w:r>
    </w:p>
    <w:p w14:paraId="3724D99A" w14:textId="77777777" w:rsidR="0090507D" w:rsidRPr="001A5116" w:rsidRDefault="0090507D" w:rsidP="005A24CA">
      <w:pPr>
        <w:shd w:val="clear" w:color="auto" w:fill="FFFFFF"/>
        <w:tabs>
          <w:tab w:val="left" w:pos="567"/>
        </w:tabs>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shd w:val="clear" w:color="auto" w:fill="FFFFFF"/>
        </w:rPr>
        <w:t>Если несовершеннолетний использует отпуск после дня рождения, продолжительность отпуска определяется пропорционально отработанному времени до и после наступления совершеннолетия.</w:t>
      </w:r>
    </w:p>
    <w:p w14:paraId="1BBCB72C" w14:textId="77777777" w:rsidR="0090507D" w:rsidRPr="001A5116" w:rsidRDefault="0090507D" w:rsidP="005A24CA">
      <w:pPr>
        <w:shd w:val="clear" w:color="auto" w:fill="FFFFFF"/>
        <w:tabs>
          <w:tab w:val="left" w:pos="567"/>
          <w:tab w:val="left" w:pos="1474"/>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5.3.6. Очередность предоставления отпусков ежегодно определяется</w:t>
      </w:r>
      <w:r w:rsidRPr="001A5116">
        <w:rPr>
          <w:rFonts w:ascii="Times New Roman" w:hAnsi="Times New Roman" w:cs="Times New Roman"/>
          <w:sz w:val="28"/>
          <w:szCs w:val="28"/>
        </w:rPr>
        <w:br/>
        <w:t>графиком отпусков, утверждаемым работодателем с учетом мнения</w:t>
      </w:r>
      <w:r w:rsidRPr="001A5116">
        <w:rPr>
          <w:rFonts w:ascii="Times New Roman" w:hAnsi="Times New Roman" w:cs="Times New Roman"/>
          <w:sz w:val="28"/>
          <w:szCs w:val="28"/>
        </w:rPr>
        <w:br/>
        <w:t>выборного органа первичной профсоюзной организации не позднее чем за</w:t>
      </w:r>
      <w:r w:rsidRPr="001A5116">
        <w:rPr>
          <w:rFonts w:ascii="Times New Roman" w:hAnsi="Times New Roman" w:cs="Times New Roman"/>
          <w:sz w:val="28"/>
          <w:szCs w:val="28"/>
        </w:rPr>
        <w:br/>
      </w:r>
      <w:r w:rsidRPr="001A5116">
        <w:rPr>
          <w:rFonts w:ascii="Times New Roman" w:hAnsi="Times New Roman" w:cs="Times New Roman"/>
          <w:sz w:val="28"/>
          <w:szCs w:val="28"/>
        </w:rPr>
        <w:lastRenderedPageBreak/>
        <w:t xml:space="preserve">две недели до наступления календарного года в порядке, установленном </w:t>
      </w:r>
      <w:r w:rsidRPr="001A5116">
        <w:rPr>
          <w:rFonts w:ascii="Times New Roman" w:hAnsi="Times New Roman" w:cs="Times New Roman"/>
          <w:sz w:val="28"/>
          <w:szCs w:val="28"/>
        </w:rPr>
        <w:br/>
        <w:t>ст. 372 ТК РФ.</w:t>
      </w:r>
    </w:p>
    <w:p w14:paraId="31CBDEBD" w14:textId="77777777" w:rsidR="0090507D" w:rsidRPr="001A5116" w:rsidRDefault="0090507D" w:rsidP="005A24CA">
      <w:pPr>
        <w:shd w:val="clear" w:color="auto" w:fill="FFFFFF"/>
        <w:tabs>
          <w:tab w:val="left" w:pos="567"/>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О времени начала отпуска работник извещается под роспись не позднее чем за две недели до его начала.</w:t>
      </w:r>
    </w:p>
    <w:p w14:paraId="752CC4A2" w14:textId="77777777" w:rsidR="0090507D" w:rsidRPr="001A5116" w:rsidRDefault="0090507D" w:rsidP="005A24CA">
      <w:pPr>
        <w:shd w:val="clear" w:color="auto" w:fill="FFFFFF"/>
        <w:tabs>
          <w:tab w:val="left" w:pos="567"/>
          <w:tab w:val="left" w:pos="1651"/>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5.3.7. Ежегодный оплачиваемый отпуск должен быть продлен или</w:t>
      </w:r>
      <w:r w:rsidRPr="001A5116">
        <w:rPr>
          <w:rFonts w:ascii="Times New Roman" w:hAnsi="Times New Roman" w:cs="Times New Roman"/>
          <w:sz w:val="28"/>
          <w:szCs w:val="28"/>
        </w:rPr>
        <w:br/>
        <w:t>перенесен на другой срок, определяемый работодателем с учетом пожеланий</w:t>
      </w:r>
      <w:r w:rsidRPr="001A5116">
        <w:rPr>
          <w:rFonts w:ascii="Times New Roman" w:hAnsi="Times New Roman" w:cs="Times New Roman"/>
          <w:sz w:val="28"/>
          <w:szCs w:val="28"/>
        </w:rPr>
        <w:br/>
        <w:t>работника, в случаях:</w:t>
      </w:r>
    </w:p>
    <w:p w14:paraId="51808219" w14:textId="77777777" w:rsidR="0090507D" w:rsidRPr="001A5116" w:rsidRDefault="0090507D" w:rsidP="005A24CA">
      <w:pPr>
        <w:shd w:val="clear" w:color="auto" w:fill="FFFFFF"/>
        <w:tabs>
          <w:tab w:val="left" w:pos="567"/>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временной нетрудоспособности работника;</w:t>
      </w:r>
    </w:p>
    <w:p w14:paraId="4A0BCDAD" w14:textId="77777777" w:rsidR="0090507D" w:rsidRPr="001A5116" w:rsidRDefault="0090507D" w:rsidP="005A24CA">
      <w:pPr>
        <w:shd w:val="clear" w:color="auto" w:fill="FFFFFF"/>
        <w:tabs>
          <w:tab w:val="left" w:pos="567"/>
        </w:tabs>
        <w:spacing w:line="360" w:lineRule="auto"/>
        <w:ind w:right="5"/>
        <w:jc w:val="both"/>
        <w:rPr>
          <w:rFonts w:ascii="Times New Roman" w:hAnsi="Times New Roman" w:cs="Times New Roman"/>
          <w:sz w:val="28"/>
          <w:szCs w:val="28"/>
        </w:rPr>
      </w:pPr>
      <w:r w:rsidRPr="001A5116">
        <w:rPr>
          <w:rFonts w:ascii="Times New Roman" w:hAnsi="Times New Roman" w:cs="Times New Roman"/>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41DE4276"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Работник предупреждает работодателя по телефону (СМС сообщением) или другим средствам связи о количестве дней своей нетрудоспособности, исполнения государственных обязанностей (иное), пришедших на время отпуска, и необходимости продления (или перенесения на другой период) очередного отпуска.</w:t>
      </w:r>
    </w:p>
    <w:p w14:paraId="06A86FD4" w14:textId="77777777" w:rsidR="0090507D" w:rsidRPr="001A5116" w:rsidRDefault="0090507D" w:rsidP="005A24CA">
      <w:pPr>
        <w:shd w:val="clear" w:color="auto" w:fill="FFFFFF"/>
        <w:tabs>
          <w:tab w:val="left" w:pos="567"/>
        </w:tabs>
        <w:spacing w:line="360" w:lineRule="auto"/>
        <w:ind w:right="24"/>
        <w:jc w:val="both"/>
        <w:rPr>
          <w:rFonts w:ascii="Times New Roman" w:hAnsi="Times New Roman" w:cs="Times New Roman"/>
          <w:sz w:val="28"/>
          <w:szCs w:val="28"/>
        </w:rPr>
      </w:pPr>
      <w:r w:rsidRPr="001A5116">
        <w:rPr>
          <w:rFonts w:ascii="Times New Roman" w:hAnsi="Times New Roman" w:cs="Times New Roman"/>
          <w:sz w:val="28"/>
          <w:szCs w:val="28"/>
        </w:rPr>
        <w:t>5.3.8.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6D6CC05" w14:textId="77777777" w:rsidR="0090507D" w:rsidRPr="001A5116" w:rsidRDefault="0090507D" w:rsidP="005A24CA">
      <w:pPr>
        <w:shd w:val="clear" w:color="auto" w:fill="FFFFFF"/>
        <w:tabs>
          <w:tab w:val="left" w:pos="567"/>
          <w:tab w:val="left" w:pos="1685"/>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 xml:space="preserve">5.3.9. Часть ежегодного оплачиваемого отпуска, превышающая </w:t>
      </w:r>
      <w:r w:rsidRPr="001A5116">
        <w:rPr>
          <w:rFonts w:ascii="Times New Roman" w:hAnsi="Times New Roman" w:cs="Times New Roman"/>
          <w:sz w:val="28"/>
          <w:szCs w:val="28"/>
        </w:rPr>
        <w:br/>
        <w:t>28 календарных дней, по письменному заявлению работника может быть</w:t>
      </w:r>
      <w:r w:rsidRPr="001A5116">
        <w:rPr>
          <w:rFonts w:ascii="Times New Roman" w:hAnsi="Times New Roman" w:cs="Times New Roman"/>
          <w:sz w:val="28"/>
          <w:szCs w:val="28"/>
        </w:rPr>
        <w:br/>
        <w:t>заменена денежной компенсацией (ст. 126 ТК РФ).</w:t>
      </w:r>
    </w:p>
    <w:p w14:paraId="795D9189" w14:textId="77777777" w:rsidR="0090507D" w:rsidRPr="001A5116" w:rsidRDefault="0090507D" w:rsidP="005A24CA">
      <w:pPr>
        <w:shd w:val="clear" w:color="auto" w:fill="FFFFFF"/>
        <w:tabs>
          <w:tab w:val="left" w:pos="567"/>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15A53E0B" w14:textId="77777777" w:rsidR="0090507D" w:rsidRPr="001A5116" w:rsidRDefault="0090507D" w:rsidP="005A24CA">
      <w:pPr>
        <w:shd w:val="clear" w:color="auto" w:fill="FFFFFF"/>
        <w:tabs>
          <w:tab w:val="left" w:pos="567"/>
          <w:tab w:val="left" w:pos="1882"/>
        </w:tabs>
        <w:spacing w:line="360" w:lineRule="auto"/>
        <w:ind w:right="14"/>
        <w:jc w:val="both"/>
        <w:rPr>
          <w:rFonts w:ascii="Times New Roman" w:hAnsi="Times New Roman" w:cs="Times New Roman"/>
          <w:sz w:val="28"/>
          <w:szCs w:val="28"/>
        </w:rPr>
      </w:pPr>
      <w:r w:rsidRPr="001A5116">
        <w:rPr>
          <w:rFonts w:ascii="Times New Roman" w:hAnsi="Times New Roman" w:cs="Times New Roman"/>
          <w:sz w:val="28"/>
          <w:szCs w:val="28"/>
        </w:rPr>
        <w:lastRenderedPageBreak/>
        <w:t>5.3.10. При увольнении работнику выплачивается денежная</w:t>
      </w:r>
      <w:r w:rsidRPr="001A5116">
        <w:rPr>
          <w:rFonts w:ascii="Times New Roman" w:hAnsi="Times New Roman" w:cs="Times New Roman"/>
          <w:sz w:val="28"/>
          <w:szCs w:val="28"/>
        </w:rPr>
        <w:br/>
        <w:t>компенсация за все неиспользованные отпуска.</w:t>
      </w:r>
    </w:p>
    <w:p w14:paraId="7F49D67A" w14:textId="77777777" w:rsidR="0090507D" w:rsidRPr="001A5116" w:rsidRDefault="0090507D" w:rsidP="005A24CA">
      <w:pPr>
        <w:shd w:val="clear" w:color="auto" w:fill="FFFFFF"/>
        <w:tabs>
          <w:tab w:val="left" w:pos="567"/>
          <w:tab w:val="left" w:pos="1632"/>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5.3.11. Оплата отпуска производится не позднее чем за три дня до его</w:t>
      </w:r>
      <w:r w:rsidRPr="001A5116">
        <w:rPr>
          <w:rFonts w:ascii="Times New Roman" w:hAnsi="Times New Roman" w:cs="Times New Roman"/>
          <w:sz w:val="28"/>
          <w:szCs w:val="28"/>
        </w:rPr>
        <w:br/>
        <w:t>начала.</w:t>
      </w:r>
    </w:p>
    <w:p w14:paraId="4EB60626" w14:textId="77777777" w:rsidR="0090507D" w:rsidRPr="001A5116" w:rsidRDefault="0090507D" w:rsidP="005A24CA">
      <w:pPr>
        <w:shd w:val="clear" w:color="auto" w:fill="FFFFFF"/>
        <w:tabs>
          <w:tab w:val="left" w:pos="567"/>
        </w:tabs>
        <w:spacing w:line="360" w:lineRule="auto"/>
        <w:ind w:right="10"/>
        <w:jc w:val="both"/>
        <w:rPr>
          <w:rFonts w:ascii="Times New Roman" w:hAnsi="Times New Roman" w:cs="Times New Roman"/>
          <w:sz w:val="28"/>
          <w:szCs w:val="28"/>
        </w:rPr>
      </w:pPr>
      <w:r w:rsidRPr="001A5116">
        <w:rPr>
          <w:rFonts w:ascii="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14:paraId="3816B526" w14:textId="77777777" w:rsidR="0090507D" w:rsidRPr="001A5116" w:rsidRDefault="0090507D" w:rsidP="005A24CA">
      <w:pPr>
        <w:shd w:val="clear" w:color="auto" w:fill="FFFFFF"/>
        <w:tabs>
          <w:tab w:val="left" w:pos="567"/>
          <w:tab w:val="left" w:pos="1771"/>
        </w:tabs>
        <w:spacing w:line="360" w:lineRule="auto"/>
        <w:ind w:right="19"/>
        <w:jc w:val="both"/>
        <w:rPr>
          <w:rFonts w:ascii="Times New Roman" w:hAnsi="Times New Roman" w:cs="Times New Roman"/>
          <w:sz w:val="28"/>
          <w:szCs w:val="28"/>
        </w:rPr>
      </w:pPr>
      <w:r w:rsidRPr="001A5116">
        <w:rPr>
          <w:rFonts w:ascii="Times New Roman" w:hAnsi="Times New Roman" w:cs="Times New Roman"/>
          <w:sz w:val="28"/>
          <w:szCs w:val="28"/>
        </w:rPr>
        <w:t>5.3.12. Запрещается непредоставление ежегодного оплачиваемого</w:t>
      </w:r>
      <w:r w:rsidRPr="001A5116">
        <w:rPr>
          <w:rFonts w:ascii="Times New Roman" w:hAnsi="Times New Roman" w:cs="Times New Roman"/>
          <w:sz w:val="28"/>
          <w:szCs w:val="28"/>
        </w:rPr>
        <w:br/>
        <w:t>отпуска в течение двух лет подряд, а также непредоставление ежегодного</w:t>
      </w:r>
      <w:r w:rsidRPr="001A5116">
        <w:rPr>
          <w:rFonts w:ascii="Times New Roman" w:hAnsi="Times New Roman" w:cs="Times New Roman"/>
          <w:sz w:val="28"/>
          <w:szCs w:val="28"/>
        </w:rPr>
        <w:br/>
        <w:t>оплачиваемого отпуска работникам в возрасте до восемнадцати лет и</w:t>
      </w:r>
      <w:r w:rsidRPr="001A5116">
        <w:rPr>
          <w:rFonts w:ascii="Times New Roman" w:hAnsi="Times New Roman" w:cs="Times New Roman"/>
          <w:sz w:val="28"/>
          <w:szCs w:val="28"/>
        </w:rPr>
        <w:br/>
        <w:t>работникам, занятым на работах с вредными и (или) опасными условиями</w:t>
      </w:r>
      <w:r w:rsidRPr="001A5116">
        <w:rPr>
          <w:rFonts w:ascii="Times New Roman" w:hAnsi="Times New Roman" w:cs="Times New Roman"/>
          <w:sz w:val="28"/>
          <w:szCs w:val="28"/>
        </w:rPr>
        <w:br/>
        <w:t>труда.</w:t>
      </w:r>
    </w:p>
    <w:p w14:paraId="5A30485F"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5.3.13.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09554EFD"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5.3.14. Исчисление среднего заработка для оплаты ежегодного отпуска производится в соответствии со статьей 139 ТК РФ. Оплата отпуска производится не позднее, чем за три дня до его начала.</w:t>
      </w:r>
    </w:p>
    <w:p w14:paraId="28C3F7A9"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5.3.15. Отзыв работника из отпуска допускается по письменному распоряжению работодателя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14:paraId="0100C745"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15E95060"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5.3.16. Ежегодный оплачиваемый отпуск должен быть перенесен по письменному заявлению работника на срок, определяемый по соглашению между работником и работодателем,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14:paraId="32BD3018" w14:textId="77777777" w:rsidR="0090507D" w:rsidRPr="001A5116" w:rsidRDefault="0090507D" w:rsidP="005A24CA">
      <w:pPr>
        <w:shd w:val="clear" w:color="auto" w:fill="FFFFFF"/>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5.3.17. При установлении неполного рабочего времени беременным женщинам, одному из родителей (опекуну, попечителю) ребенка в возрасте до 14 лет (ребенка-инвалида в возрасте до 18 лет) или работнику, который ухаживает за больным членом семьи, время начала, окончания работы, а также перерывов в работе устанавливается с учетом пожеланий работника.</w:t>
      </w:r>
    </w:p>
    <w:p w14:paraId="1EEAD70F"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5.3.18. Направление в служебные командировки, привлечение к работе в выходные и нерабочие праздничные дни, к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w:t>
      </w:r>
    </w:p>
    <w:p w14:paraId="32491D79"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женщины, имеющие детей в возрасте до трех лет;</w:t>
      </w:r>
    </w:p>
    <w:p w14:paraId="39FC83EF"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работники-инвалиды;</w:t>
      </w:r>
    </w:p>
    <w:p w14:paraId="275E4945"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 имеющие детей-инвалидов;</w:t>
      </w:r>
    </w:p>
    <w:p w14:paraId="672DAB57"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 осуществляющие уход за больными членами семьи в соответствии с медицинским заключением;</w:t>
      </w:r>
    </w:p>
    <w:p w14:paraId="5E130930"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 воспитывающие без супруга (супруги) детей в возрасте до 14 лет;</w:t>
      </w:r>
    </w:p>
    <w:p w14:paraId="1B545573"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работники-опекуны детей в возрасте до 14 лет;</w:t>
      </w:r>
    </w:p>
    <w:p w14:paraId="0D5EDC8B" w14:textId="77777777" w:rsidR="0090507D" w:rsidRPr="001A5116" w:rsidRDefault="0090507D" w:rsidP="005A24CA">
      <w:pPr>
        <w:tabs>
          <w:tab w:val="left" w:pos="0"/>
        </w:tabs>
        <w:spacing w:line="360" w:lineRule="auto"/>
        <w:ind w:left="780" w:right="180"/>
        <w:contextualSpacing/>
        <w:jc w:val="both"/>
        <w:rPr>
          <w:rFonts w:ascii="Times New Roman" w:hAnsi="Times New Roman" w:cs="Times New Roman"/>
          <w:sz w:val="28"/>
          <w:szCs w:val="28"/>
        </w:rPr>
      </w:pPr>
      <w:r w:rsidRPr="001A5116">
        <w:rPr>
          <w:rFonts w:ascii="Times New Roman" w:hAnsi="Times New Roman" w:cs="Times New Roman"/>
          <w:sz w:val="28"/>
          <w:szCs w:val="28"/>
        </w:rPr>
        <w:t>- работники, имеющие ребенка в возрасте до 14 лет, если другой родитель работает вахтовым методом;</w:t>
      </w:r>
    </w:p>
    <w:p w14:paraId="0B3F8A14" w14:textId="77777777" w:rsidR="0090507D" w:rsidRPr="001A5116" w:rsidRDefault="0090507D" w:rsidP="005A24CA">
      <w:pPr>
        <w:tabs>
          <w:tab w:val="left" w:pos="0"/>
        </w:tabs>
        <w:spacing w:line="360" w:lineRule="auto"/>
        <w:ind w:left="780" w:right="180"/>
        <w:jc w:val="both"/>
        <w:rPr>
          <w:rFonts w:ascii="Times New Roman" w:hAnsi="Times New Roman" w:cs="Times New Roman"/>
          <w:sz w:val="28"/>
          <w:szCs w:val="28"/>
        </w:rPr>
      </w:pPr>
      <w:r w:rsidRPr="001A5116">
        <w:rPr>
          <w:rFonts w:ascii="Times New Roman" w:hAnsi="Times New Roman" w:cs="Times New Roman"/>
          <w:sz w:val="28"/>
          <w:szCs w:val="28"/>
        </w:rPr>
        <w:t>- работники, имеющие трех и более детей в возрасте до 18 лет, в период до достижения младшим из детей возраст 14 лет;</w:t>
      </w:r>
    </w:p>
    <w:p w14:paraId="1FA0E2FB" w14:textId="77777777" w:rsidR="0090507D" w:rsidRPr="001A5116" w:rsidRDefault="0090507D" w:rsidP="005A24CA">
      <w:pPr>
        <w:tabs>
          <w:tab w:val="left" w:pos="0"/>
        </w:tabs>
        <w:spacing w:line="360" w:lineRule="auto"/>
        <w:ind w:left="780" w:right="180"/>
        <w:jc w:val="both"/>
        <w:rPr>
          <w:rFonts w:ascii="Times New Roman" w:hAnsi="Times New Roman" w:cs="Times New Roman"/>
          <w:sz w:val="28"/>
          <w:szCs w:val="28"/>
        </w:rPr>
      </w:pPr>
      <w:r w:rsidRPr="001A5116">
        <w:rPr>
          <w:rFonts w:ascii="Times New Roman" w:hAnsi="Times New Roman" w:cs="Times New Roman"/>
          <w:sz w:val="28"/>
          <w:szCs w:val="28"/>
        </w:rPr>
        <w:lastRenderedPageBreak/>
        <w:t>- работники, имеющие ребенка в возрасте до 14 лет, если второй родитель мобилизован или служит по контракту.</w:t>
      </w:r>
    </w:p>
    <w:p w14:paraId="7A30761F"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Работники, указанные в пункте 5.3.18 настоящих Правил, должны быть ознакомлены со своим правом отказаться от указанных работ в письменной форме и должны проставлять на уведомлении о направлении в служебную командировку, привлечении к работе в выходные и нерабочие праздничные дни, к сверхурочной работе, работе в ночное время, отметку о согласии или несогласии с указанной работой, а также о наличии или отсутствии медицинских противопоказаний в срок, указанный на уведомлении. Если работник имеет медицинские противопоказания, он должен предоставить работодателю соответствующее медицинское заключение, оформленное в установленном законом порядке.</w:t>
      </w:r>
    </w:p>
    <w:p w14:paraId="30307348"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5.3.19.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DC359E9"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Работодатель обязан по письменному заявлению работника предоставить отпуск без сохранения заработной платы:</w:t>
      </w:r>
    </w:p>
    <w:p w14:paraId="5A5D27CB"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участникам Великой Отечественной войны - до 35 календарных дней в году;</w:t>
      </w:r>
    </w:p>
    <w:p w14:paraId="42CC8305"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работающим пенсионерам по старости (по возрасту) - до 14 календарных дней в году;</w:t>
      </w:r>
    </w:p>
    <w:p w14:paraId="3ACB1C5A"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1D0B71C1"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работающим инвалидам - до 60 календарных дней в году;</w:t>
      </w:r>
    </w:p>
    <w:p w14:paraId="5B17B069"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 работникам в случаях рождения ребенка, регистрации брака, смерти близких родственников - до 5 календарных дней;</w:t>
      </w:r>
    </w:p>
    <w:p w14:paraId="36D787EF"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в других случаях, предусмотренных Трудовым кодексом Российской Федерации, иными федеральными законами, Коллективным договором.</w:t>
      </w:r>
    </w:p>
    <w:p w14:paraId="0586A2DC" w14:textId="77777777" w:rsidR="0090507D" w:rsidRPr="001A5116" w:rsidRDefault="0090507D" w:rsidP="005A24CA">
      <w:pPr>
        <w:tabs>
          <w:tab w:val="left" w:pos="0"/>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5.3.20.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опекуну (попечителю) несовершеннолетнего, работнику, осуществляющему уход за членом семьи или иным родственником, являющимися инвалидами I группы, в удобное для них время предоставляется ежегодный дополнительный отпуск без сохранения заработной платы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14:paraId="19228CE5" w14:textId="77777777" w:rsidR="0090507D" w:rsidRPr="001A5116" w:rsidRDefault="0090507D" w:rsidP="005A24CA">
      <w:pPr>
        <w:tabs>
          <w:tab w:val="left" w:pos="0"/>
        </w:tabs>
        <w:spacing w:line="360" w:lineRule="auto"/>
        <w:ind w:right="180"/>
        <w:jc w:val="both"/>
        <w:rPr>
          <w:rFonts w:ascii="Times New Roman" w:hAnsi="Times New Roman" w:cs="Times New Roman"/>
          <w:sz w:val="28"/>
          <w:szCs w:val="28"/>
        </w:rPr>
      </w:pPr>
      <w:r w:rsidRPr="001A5116">
        <w:rPr>
          <w:rFonts w:ascii="Times New Roman" w:hAnsi="Times New Roman" w:cs="Times New Roman"/>
          <w:sz w:val="28"/>
          <w:szCs w:val="28"/>
        </w:rPr>
        <w:t>5.3.20. Работники, имеющие право на льготы, должны представлять работодателю документы, подтверждающие право на льготы, если этого не было сделано в дату приема на работу или в период трудовых отношений.</w:t>
      </w:r>
    </w:p>
    <w:p w14:paraId="5D83DECB" w14:textId="77777777" w:rsidR="0090507D" w:rsidRPr="001A5116" w:rsidRDefault="0090507D" w:rsidP="005A24CA">
      <w:pPr>
        <w:shd w:val="clear" w:color="auto" w:fill="FFFFFF"/>
        <w:tabs>
          <w:tab w:val="left" w:pos="0"/>
          <w:tab w:val="left" w:pos="1771"/>
        </w:tabs>
        <w:spacing w:line="360" w:lineRule="auto"/>
        <w:ind w:right="19"/>
        <w:jc w:val="both"/>
        <w:rPr>
          <w:rFonts w:ascii="Times New Roman" w:hAnsi="Times New Roman" w:cs="Times New Roman"/>
          <w:sz w:val="28"/>
          <w:szCs w:val="28"/>
        </w:rPr>
      </w:pPr>
    </w:p>
    <w:p w14:paraId="2706F507" w14:textId="77777777" w:rsidR="0090507D" w:rsidRPr="001A5116" w:rsidRDefault="0090507D" w:rsidP="005A24CA">
      <w:pPr>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6. Порядок, сроки и место выплаты заработной платы</w:t>
      </w:r>
    </w:p>
    <w:p w14:paraId="50F2DAD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6.1. Заработная плата устанавливается трудовым договором в соответствии с действующим законодательством на основании Положения об оплате труда.</w:t>
      </w:r>
    </w:p>
    <w:p w14:paraId="0FC361E0" w14:textId="77777777" w:rsidR="0090507D" w:rsidRPr="001A5116" w:rsidRDefault="0090507D" w:rsidP="005A24CA">
      <w:pPr>
        <w:shd w:val="clear" w:color="auto" w:fill="FFFFFF"/>
        <w:tabs>
          <w:tab w:val="left" w:pos="658"/>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xml:space="preserve">6.2. При выплате заработной платы администрация извещает работника в письменной форме о составных частях заработной платы, причитающейся ему за соответствующий период, о размерах иных сумм, начисленных работнику, о размерах и об основаниях произведенных удержаний, об общей денежной сумме, подлежащей выплате. Форма расчетного листка утверждается работодателем с </w:t>
      </w:r>
      <w:r w:rsidRPr="001A5116">
        <w:rPr>
          <w:rFonts w:ascii="Times New Roman" w:hAnsi="Times New Roman" w:cs="Times New Roman"/>
          <w:sz w:val="28"/>
          <w:szCs w:val="28"/>
        </w:rPr>
        <w:lastRenderedPageBreak/>
        <w:t>учетом мнения выборного органа (комитета) первичной профсоюзной организации (ст.136 ТК РФ).</w:t>
      </w:r>
    </w:p>
    <w:p w14:paraId="558E7F14" w14:textId="77777777" w:rsidR="0090507D" w:rsidRPr="001A5116" w:rsidRDefault="0090507D" w:rsidP="005A24CA">
      <w:pPr>
        <w:shd w:val="clear" w:color="auto" w:fill="FFFFFF"/>
        <w:tabs>
          <w:tab w:val="left" w:pos="658"/>
        </w:tabs>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6.3. Выплата заработной платы в образовательной организации производится два раза в месяц 25 и 10 числа</w:t>
      </w:r>
      <w:r w:rsidRPr="001A5116">
        <w:rPr>
          <w:rFonts w:ascii="Times New Roman" w:hAnsi="Times New Roman" w:cs="Times New Roman"/>
          <w:i/>
          <w:color w:val="FF0000"/>
          <w:sz w:val="28"/>
          <w:szCs w:val="28"/>
        </w:rPr>
        <w:t xml:space="preserve"> </w:t>
      </w:r>
      <w:r w:rsidRPr="001A5116">
        <w:rPr>
          <w:rFonts w:ascii="Times New Roman" w:hAnsi="Times New Roman" w:cs="Times New Roman"/>
          <w:sz w:val="28"/>
          <w:szCs w:val="28"/>
        </w:rPr>
        <w:t xml:space="preserve">каждого месяца путем перечисления на указанный работником счет в банке. </w:t>
      </w:r>
    </w:p>
    <w:p w14:paraId="56ADFEA7" w14:textId="77777777" w:rsidR="0090507D" w:rsidRPr="001A5116" w:rsidRDefault="0090507D" w:rsidP="005A24CA">
      <w:pPr>
        <w:shd w:val="clear" w:color="auto" w:fill="FFFFFF"/>
        <w:tabs>
          <w:tab w:val="left" w:pos="696"/>
          <w:tab w:val="left" w:leader="underscore" w:pos="7795"/>
          <w:tab w:val="left" w:leader="underscore" w:pos="8414"/>
        </w:tabs>
        <w:spacing w:line="360" w:lineRule="auto"/>
        <w:jc w:val="both"/>
        <w:rPr>
          <w:rFonts w:ascii="Times New Roman" w:hAnsi="Times New Roman" w:cs="Times New Roman"/>
          <w:color w:val="000000"/>
          <w:spacing w:val="-3"/>
          <w:sz w:val="28"/>
          <w:szCs w:val="28"/>
        </w:rPr>
      </w:pPr>
    </w:p>
    <w:p w14:paraId="6C0F2515" w14:textId="77777777" w:rsidR="0090507D" w:rsidRPr="001A5116" w:rsidRDefault="0090507D" w:rsidP="005A24CA">
      <w:pPr>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7. Меры поощрения и взыскания, применяемые к работникам</w:t>
      </w:r>
    </w:p>
    <w:p w14:paraId="1C0E7D5C" w14:textId="77777777" w:rsidR="0090507D" w:rsidRPr="00E037F1" w:rsidRDefault="0090507D" w:rsidP="005A24CA">
      <w:pPr>
        <w:spacing w:line="360" w:lineRule="auto"/>
        <w:jc w:val="both"/>
        <w:rPr>
          <w:rFonts w:ascii="Times New Roman" w:hAnsi="Times New Roman" w:cs="Times New Roman"/>
          <w:sz w:val="28"/>
          <w:szCs w:val="28"/>
        </w:rPr>
      </w:pPr>
      <w:r w:rsidRPr="00E037F1">
        <w:rPr>
          <w:rFonts w:ascii="Times New Roman" w:hAnsi="Times New Roman" w:cs="Times New Roman"/>
          <w:sz w:val="28"/>
          <w:szCs w:val="28"/>
        </w:rPr>
        <w:t>7.1. Работодатель поощряет работников, добросовестно исполняющих трудовые обязаннос</w:t>
      </w:r>
      <w:r w:rsidRPr="00E037F1">
        <w:rPr>
          <w:rFonts w:ascii="Times New Roman" w:hAnsi="Times New Roman" w:cs="Times New Roman"/>
          <w:sz w:val="28"/>
          <w:szCs w:val="28"/>
        </w:rPr>
        <w:softHyphen/>
        <w:t>ти, в следующих формах:</w:t>
      </w:r>
    </w:p>
    <w:p w14:paraId="72EBE718" w14:textId="77777777" w:rsidR="0090507D" w:rsidRPr="00E037F1" w:rsidRDefault="0090507D" w:rsidP="005A24CA">
      <w:pPr>
        <w:spacing w:line="360" w:lineRule="auto"/>
        <w:jc w:val="both"/>
        <w:rPr>
          <w:rFonts w:ascii="Times New Roman" w:hAnsi="Times New Roman" w:cs="Times New Roman"/>
          <w:sz w:val="28"/>
          <w:szCs w:val="28"/>
        </w:rPr>
      </w:pPr>
      <w:r w:rsidRPr="00E037F1">
        <w:rPr>
          <w:rFonts w:ascii="Times New Roman" w:hAnsi="Times New Roman" w:cs="Times New Roman"/>
          <w:sz w:val="28"/>
          <w:szCs w:val="28"/>
        </w:rPr>
        <w:t>объявление благодарности;</w:t>
      </w:r>
    </w:p>
    <w:p w14:paraId="5F0D7828" w14:textId="77777777" w:rsidR="0090507D" w:rsidRPr="00E037F1" w:rsidRDefault="0090507D" w:rsidP="005A24CA">
      <w:pPr>
        <w:spacing w:line="360" w:lineRule="auto"/>
        <w:jc w:val="both"/>
        <w:rPr>
          <w:rFonts w:ascii="Times New Roman" w:hAnsi="Times New Roman" w:cs="Times New Roman"/>
          <w:sz w:val="28"/>
          <w:szCs w:val="28"/>
        </w:rPr>
      </w:pPr>
      <w:r w:rsidRPr="00E037F1">
        <w:rPr>
          <w:rFonts w:ascii="Times New Roman" w:hAnsi="Times New Roman" w:cs="Times New Roman"/>
          <w:sz w:val="28"/>
          <w:szCs w:val="28"/>
        </w:rPr>
        <w:t>выплата премии;</w:t>
      </w:r>
    </w:p>
    <w:p w14:paraId="22C77ADD" w14:textId="77777777" w:rsidR="0090507D" w:rsidRPr="00E037F1" w:rsidRDefault="0090507D" w:rsidP="005A24CA">
      <w:pPr>
        <w:spacing w:line="360" w:lineRule="auto"/>
        <w:jc w:val="both"/>
        <w:rPr>
          <w:rFonts w:ascii="Times New Roman" w:hAnsi="Times New Roman" w:cs="Times New Roman"/>
          <w:sz w:val="28"/>
          <w:szCs w:val="28"/>
        </w:rPr>
      </w:pPr>
      <w:r w:rsidRPr="00E037F1">
        <w:rPr>
          <w:rFonts w:ascii="Times New Roman" w:hAnsi="Times New Roman" w:cs="Times New Roman"/>
          <w:sz w:val="28"/>
          <w:szCs w:val="28"/>
        </w:rPr>
        <w:t>награждение почетной грамотой;</w:t>
      </w:r>
    </w:p>
    <w:p w14:paraId="59C12C14" w14:textId="77777777" w:rsidR="0090507D" w:rsidRPr="00E037F1" w:rsidRDefault="0090507D" w:rsidP="005A24CA">
      <w:pPr>
        <w:spacing w:line="360" w:lineRule="auto"/>
        <w:jc w:val="both"/>
        <w:rPr>
          <w:rFonts w:ascii="Times New Roman" w:hAnsi="Times New Roman" w:cs="Times New Roman"/>
          <w:sz w:val="28"/>
          <w:szCs w:val="28"/>
        </w:rPr>
      </w:pPr>
      <w:r w:rsidRPr="00E037F1">
        <w:rPr>
          <w:rFonts w:ascii="Times New Roman" w:hAnsi="Times New Roman" w:cs="Times New Roman"/>
          <w:sz w:val="28"/>
          <w:szCs w:val="28"/>
        </w:rPr>
        <w:t>представление к награждению ведомственными, отраслевыми и государственными наградами.</w:t>
      </w:r>
    </w:p>
    <w:p w14:paraId="62C4D32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7.2. Поощрение в виде выплаты премии осуществляется в соответствии с Положением об оплате труда.</w:t>
      </w:r>
    </w:p>
    <w:p w14:paraId="33E581D8"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7.3. Сведения о поощрении вносятся в трудовую книжку работника в установленном порядке.</w:t>
      </w:r>
    </w:p>
    <w:p w14:paraId="06B30CEB"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7.4. За совершение дисциплинарного проступка, то есть неисполнение или ненадлежащее ис</w:t>
      </w:r>
      <w:r w:rsidRPr="001A5116">
        <w:rPr>
          <w:rFonts w:ascii="Times New Roman" w:hAnsi="Times New Roman" w:cs="Times New Roman"/>
          <w:sz w:val="28"/>
          <w:szCs w:val="28"/>
        </w:rPr>
        <w:softHyphen/>
        <w:t>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1E0357DC"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замечание;</w:t>
      </w:r>
    </w:p>
    <w:p w14:paraId="014E472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выговор;</w:t>
      </w:r>
    </w:p>
    <w:p w14:paraId="330C476F"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 увольнение по соответствующим основаниям, установленным Трудовым кодексом РФ.</w:t>
      </w:r>
    </w:p>
    <w:p w14:paraId="791D43DD"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lastRenderedPageBreak/>
        <w:t>7.5. 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w:t>
      </w:r>
      <w:r w:rsidRPr="001A5116">
        <w:rPr>
          <w:rFonts w:ascii="Times New Roman" w:hAnsi="Times New Roman" w:cs="Times New Roman"/>
          <w:sz w:val="28"/>
          <w:szCs w:val="28"/>
        </w:rPr>
        <w:softHyphen/>
        <w:t>шей на него жалобе, поданной в письменной форме. Копия жалобы должна быть передана данно</w:t>
      </w:r>
      <w:r w:rsidRPr="001A5116">
        <w:rPr>
          <w:rFonts w:ascii="Times New Roman" w:hAnsi="Times New Roman" w:cs="Times New Roman"/>
          <w:sz w:val="28"/>
          <w:szCs w:val="28"/>
        </w:rPr>
        <w:softHyphen/>
        <w:t>му педагогическому работнику.</w:t>
      </w:r>
    </w:p>
    <w:p w14:paraId="72C1791E"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7.6. Ход дисциплинарного расследования и принятые по его результатам решения могут быть пре</w:t>
      </w:r>
      <w:r w:rsidRPr="001A5116">
        <w:rPr>
          <w:rFonts w:ascii="Times New Roman" w:hAnsi="Times New Roman" w:cs="Times New Roman"/>
          <w:sz w:val="28"/>
          <w:szCs w:val="28"/>
        </w:rPr>
        <w:softHyphen/>
        <w:t>даны гласности только с согласия заинтересованного педагогического работника, за ис</w:t>
      </w:r>
      <w:r w:rsidRPr="001A5116">
        <w:rPr>
          <w:rFonts w:ascii="Times New Roman" w:hAnsi="Times New Roman" w:cs="Times New Roman"/>
          <w:sz w:val="28"/>
          <w:szCs w:val="28"/>
        </w:rPr>
        <w:softHyphen/>
        <w:t>ключением случаев, ведущих к запрещению заниматься педагогической деятельностью, или при необходимости защиты интересов обучающихся.</w:t>
      </w:r>
    </w:p>
    <w:p w14:paraId="035077D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7.7. До применения дисциплинарного взыскания Работодатель должен затребовать от ра</w:t>
      </w:r>
      <w:r w:rsidRPr="001A5116">
        <w:rPr>
          <w:rFonts w:ascii="Times New Roman" w:hAnsi="Times New Roman" w:cs="Times New Roman"/>
          <w:sz w:val="28"/>
          <w:szCs w:val="28"/>
        </w:rPr>
        <w:softHyphen/>
        <w:t>ботника объяснение в письменной форме. В случае отказа работника дать указанное объяснение (в течение 2-х рабочих дней) составляется соответствующий акт. Отказ работника дать объяснение не является препятствием для применения дисциплинарного взыскания.</w:t>
      </w:r>
    </w:p>
    <w:p w14:paraId="411294BA"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w:t>
      </w:r>
      <w:r w:rsidRPr="001A5116">
        <w:rPr>
          <w:rFonts w:ascii="Times New Roman" w:hAnsi="Times New Roman" w:cs="Times New Roman"/>
          <w:sz w:val="28"/>
          <w:szCs w:val="28"/>
        </w:rPr>
        <w:softHyphen/>
        <w:t>ни, необходимого на учет мнения представительного органа работников.</w:t>
      </w:r>
    </w:p>
    <w:p w14:paraId="00E075B3"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3E0FFB24"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7.10. За каждый дисциплинарный проступок может быть применено только одно дисциплинарное взыскание.</w:t>
      </w:r>
    </w:p>
    <w:p w14:paraId="062266E1"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Приказ Работодателя о применении дисциплинарного взыскания объявляется работни</w:t>
      </w:r>
      <w:r w:rsidRPr="001A5116">
        <w:rPr>
          <w:rFonts w:ascii="Times New Roman" w:hAnsi="Times New Roman" w:cs="Times New Roman"/>
          <w:sz w:val="28"/>
          <w:szCs w:val="28"/>
        </w:rPr>
        <w:softHyphen/>
        <w:t xml:space="preserve">ку под подпись в течение трех рабочих дней со дня его издания. В случае </w:t>
      </w:r>
      <w:r w:rsidRPr="001A5116">
        <w:rPr>
          <w:rFonts w:ascii="Times New Roman" w:hAnsi="Times New Roman" w:cs="Times New Roman"/>
          <w:sz w:val="28"/>
          <w:szCs w:val="28"/>
        </w:rPr>
        <w:lastRenderedPageBreak/>
        <w:t>отказа работника подписать указанный приказ составляется соответствующий акт.</w:t>
      </w:r>
    </w:p>
    <w:p w14:paraId="70D179A9"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7.11.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14:paraId="2F3543E1"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2979CF67" w14:textId="77777777" w:rsidR="0090507D" w:rsidRPr="001A5116" w:rsidRDefault="0090507D" w:rsidP="005A24CA">
      <w:pPr>
        <w:spacing w:line="360" w:lineRule="auto"/>
        <w:jc w:val="both"/>
        <w:rPr>
          <w:rFonts w:ascii="Times New Roman" w:hAnsi="Times New Roman" w:cs="Times New Roman"/>
          <w:sz w:val="28"/>
          <w:szCs w:val="28"/>
        </w:rPr>
      </w:pPr>
      <w:r w:rsidRPr="001A5116">
        <w:rPr>
          <w:rFonts w:ascii="Times New Roman" w:hAnsi="Times New Roman" w:cs="Times New Roman"/>
          <w:sz w:val="28"/>
          <w:szCs w:val="28"/>
        </w:rPr>
        <w:t>7.13.Работодатель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профсоюзного органа работников.</w:t>
      </w:r>
    </w:p>
    <w:p w14:paraId="411672E4"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7.14. Работодатель вправе привлечь работника к материальной ответственности в порядке, установленном ТК РФ и иными федеральными законами.</w:t>
      </w:r>
    </w:p>
    <w:p w14:paraId="154271D1"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7.15. Расторжение трудового договора после причинения ущерба не влечет за собой освобождение работника от материальной ответственности, предусмотренной ТК РФ или иными федеральными законами.</w:t>
      </w:r>
    </w:p>
    <w:p w14:paraId="3115225D"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7.16. 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 если иное не предусмотрено ТК РФ или иными федеральными законами.</w:t>
      </w:r>
    </w:p>
    <w:p w14:paraId="12D40F8C"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7.17.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14:paraId="6C652574"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7.18. Работник освобождается от материальной ответственности, если ущерб возник вследствие:</w:t>
      </w:r>
    </w:p>
    <w:p w14:paraId="7F5ACACC"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действия непреодолимой силы;</w:t>
      </w:r>
    </w:p>
    <w:p w14:paraId="5922F775"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нормального хозяйственного риска;</w:t>
      </w:r>
    </w:p>
    <w:p w14:paraId="2D7C2D61"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lastRenderedPageBreak/>
        <w:t>- крайней необходимости или необходимой обороны;</w:t>
      </w:r>
    </w:p>
    <w:p w14:paraId="0FE5AEF8"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 неисполнения работодателем обязанности по обеспечению надлежащих условий для хранения имущества, вверенного работнику.</w:t>
      </w:r>
    </w:p>
    <w:p w14:paraId="79761391"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t>7.19. За причиненный ущерб работник несет материальную ответственность в пределах своего среднего месячного заработка, если иное не предусмотрено ТКРФ или иными федеральными законами.</w:t>
      </w:r>
    </w:p>
    <w:p w14:paraId="41D999B6" w14:textId="77777777" w:rsidR="0090507D" w:rsidRPr="001A5116" w:rsidRDefault="0090507D" w:rsidP="005A24CA">
      <w:pPr>
        <w:spacing w:line="360" w:lineRule="auto"/>
        <w:jc w:val="both"/>
        <w:rPr>
          <w:rFonts w:ascii="Times New Roman" w:hAnsi="Times New Roman" w:cs="Times New Roman"/>
          <w:sz w:val="28"/>
          <w:szCs w:val="28"/>
        </w:rPr>
      </w:pPr>
    </w:p>
    <w:p w14:paraId="53EAB4A8" w14:textId="77777777" w:rsidR="0090507D" w:rsidRPr="001A5116" w:rsidRDefault="0090507D" w:rsidP="005A24CA">
      <w:pPr>
        <w:spacing w:line="360" w:lineRule="auto"/>
        <w:jc w:val="both"/>
        <w:rPr>
          <w:rFonts w:ascii="Times New Roman" w:hAnsi="Times New Roman" w:cs="Times New Roman"/>
          <w:b/>
          <w:sz w:val="28"/>
          <w:szCs w:val="28"/>
        </w:rPr>
      </w:pPr>
      <w:r w:rsidRPr="001A5116">
        <w:rPr>
          <w:rFonts w:ascii="Times New Roman" w:hAnsi="Times New Roman" w:cs="Times New Roman"/>
          <w:b/>
          <w:sz w:val="28"/>
          <w:szCs w:val="28"/>
        </w:rPr>
        <w:t>8. Ответственность Работодателя</w:t>
      </w:r>
    </w:p>
    <w:p w14:paraId="6E216D31"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8.1. Работодатель, виновный в нарушении трудового законодательства и иных актов, содержащих нормы трудового права, может быть привлечен к материальной, гражданско-правовой, административной и уголовной ответственности в порядке, установленном ТК РФ и иными федеральными законами.</w:t>
      </w:r>
    </w:p>
    <w:p w14:paraId="1366DAAD"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8.2. Работодатель несет материальную ответственность перед работником в порядке, установленном ТК РФ и иными федеральными законами:</w:t>
      </w:r>
    </w:p>
    <w:p w14:paraId="6BDFEBA6" w14:textId="77777777" w:rsidR="0090507D" w:rsidRPr="001A5116" w:rsidRDefault="0090507D" w:rsidP="005A24CA">
      <w:pPr>
        <w:spacing w:line="360" w:lineRule="auto"/>
        <w:ind w:firstLine="540"/>
        <w:jc w:val="both"/>
        <w:outlineLvl w:val="0"/>
        <w:rPr>
          <w:rFonts w:ascii="Times New Roman" w:hAnsi="Times New Roman" w:cs="Times New Roman"/>
          <w:bCs/>
          <w:sz w:val="28"/>
          <w:szCs w:val="28"/>
        </w:rPr>
      </w:pPr>
      <w:r w:rsidRPr="001A5116">
        <w:rPr>
          <w:rFonts w:ascii="Times New Roman" w:hAnsi="Times New Roman" w:cs="Times New Roman"/>
          <w:sz w:val="28"/>
          <w:szCs w:val="28"/>
        </w:rPr>
        <w:t xml:space="preserve">- за </w:t>
      </w:r>
      <w:r w:rsidRPr="001A5116">
        <w:rPr>
          <w:rFonts w:ascii="Times New Roman" w:hAnsi="Times New Roman" w:cs="Times New Roman"/>
          <w:bCs/>
          <w:sz w:val="28"/>
          <w:szCs w:val="28"/>
        </w:rPr>
        <w:t>задержку выплаты заработной платы и других выплат, причитающихся работнику;</w:t>
      </w:r>
    </w:p>
    <w:p w14:paraId="0860201E" w14:textId="77777777" w:rsidR="0090507D" w:rsidRPr="001A5116" w:rsidRDefault="0090507D" w:rsidP="005A24CA">
      <w:pPr>
        <w:spacing w:line="360" w:lineRule="auto"/>
        <w:ind w:firstLine="540"/>
        <w:jc w:val="both"/>
        <w:outlineLvl w:val="0"/>
        <w:rPr>
          <w:rFonts w:ascii="Times New Roman" w:hAnsi="Times New Roman" w:cs="Times New Roman"/>
          <w:bCs/>
          <w:sz w:val="28"/>
          <w:szCs w:val="28"/>
        </w:rPr>
      </w:pPr>
      <w:r w:rsidRPr="001A5116">
        <w:rPr>
          <w:rFonts w:ascii="Times New Roman" w:hAnsi="Times New Roman" w:cs="Times New Roman"/>
          <w:sz w:val="28"/>
          <w:szCs w:val="28"/>
        </w:rPr>
        <w:t xml:space="preserve">- за </w:t>
      </w:r>
      <w:r w:rsidRPr="001A5116">
        <w:rPr>
          <w:rFonts w:ascii="Times New Roman" w:hAnsi="Times New Roman" w:cs="Times New Roman"/>
          <w:bCs/>
          <w:sz w:val="28"/>
          <w:szCs w:val="28"/>
        </w:rPr>
        <w:t>ущерб, причиненный имуществу работника;</w:t>
      </w:r>
    </w:p>
    <w:p w14:paraId="6ABCC615" w14:textId="77777777" w:rsidR="0090507D" w:rsidRPr="001A5116" w:rsidRDefault="0090507D" w:rsidP="005A24CA">
      <w:pPr>
        <w:spacing w:line="360" w:lineRule="auto"/>
        <w:ind w:firstLine="540"/>
        <w:jc w:val="both"/>
        <w:outlineLvl w:val="0"/>
        <w:rPr>
          <w:rFonts w:ascii="Times New Roman" w:hAnsi="Times New Roman" w:cs="Times New Roman"/>
          <w:bCs/>
          <w:sz w:val="28"/>
          <w:szCs w:val="28"/>
        </w:rPr>
      </w:pPr>
      <w:r w:rsidRPr="001A5116">
        <w:rPr>
          <w:rFonts w:ascii="Times New Roman" w:hAnsi="Times New Roman" w:cs="Times New Roman"/>
          <w:bCs/>
          <w:sz w:val="28"/>
          <w:szCs w:val="28"/>
        </w:rPr>
        <w:t xml:space="preserve"> -за ущерб работника, который возник из-за незаконного лишения его работодателем возможности трудиться.</w:t>
      </w:r>
    </w:p>
    <w:p w14:paraId="670813C1"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8.2.1.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3BEAC42E"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 xml:space="preserve">8.2.2.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w:t>
      </w:r>
      <w:r w:rsidRPr="001A5116">
        <w:rPr>
          <w:rFonts w:ascii="Times New Roman" w:hAnsi="Times New Roman" w:cs="Times New Roman"/>
          <w:sz w:val="28"/>
          <w:szCs w:val="28"/>
        </w:rPr>
        <w:lastRenderedPageBreak/>
        <w:t>случае несогласия с решением работодателя или неполучения ответа в установленный срок работник имеет право обратиться в суд.</w:t>
      </w:r>
    </w:p>
    <w:p w14:paraId="3874F639" w14:textId="77777777" w:rsidR="0090507D" w:rsidRPr="001A5116" w:rsidRDefault="0090507D" w:rsidP="005A24CA">
      <w:pPr>
        <w:spacing w:line="360" w:lineRule="auto"/>
        <w:ind w:firstLine="540"/>
        <w:jc w:val="both"/>
        <w:rPr>
          <w:rFonts w:ascii="Times New Roman" w:hAnsi="Times New Roman" w:cs="Times New Roman"/>
          <w:sz w:val="28"/>
          <w:szCs w:val="28"/>
        </w:rPr>
      </w:pPr>
      <w:r w:rsidRPr="001A5116">
        <w:rPr>
          <w:rFonts w:ascii="Times New Roman" w:hAnsi="Times New Roman" w:cs="Times New Roman"/>
          <w:sz w:val="28"/>
          <w:szCs w:val="28"/>
        </w:rPr>
        <w:t>8.2.3.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Банка России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A16B68E" w14:textId="77777777" w:rsidR="0090507D" w:rsidRPr="001A5116" w:rsidRDefault="0090507D" w:rsidP="005A24CA">
      <w:pPr>
        <w:spacing w:line="360" w:lineRule="auto"/>
        <w:ind w:firstLine="540"/>
        <w:jc w:val="both"/>
        <w:outlineLvl w:val="0"/>
        <w:rPr>
          <w:rFonts w:ascii="Times New Roman" w:hAnsi="Times New Roman" w:cs="Times New Roman"/>
          <w:sz w:val="28"/>
          <w:szCs w:val="28"/>
        </w:rPr>
      </w:pPr>
      <w:r w:rsidRPr="001A5116">
        <w:rPr>
          <w:rFonts w:ascii="Times New Roman" w:hAnsi="Times New Roman" w:cs="Times New Roman"/>
          <w:bCs/>
          <w:sz w:val="28"/>
          <w:szCs w:val="28"/>
        </w:rPr>
        <w:t xml:space="preserve">8.3. Работодатель также несет материальную ответственность перед работником за виновное </w:t>
      </w:r>
      <w:r w:rsidRPr="001A5116">
        <w:rPr>
          <w:rFonts w:ascii="Times New Roman" w:hAnsi="Times New Roman" w:cs="Times New Roman"/>
          <w:sz w:val="28"/>
          <w:szCs w:val="28"/>
        </w:rPr>
        <w:t>противоправное поведение (действие или бездействие) в виде возмещения в денежной форме морального вреда.</w:t>
      </w:r>
    </w:p>
    <w:p w14:paraId="54665B39" w14:textId="77777777" w:rsidR="0090507D" w:rsidRPr="001A5116" w:rsidRDefault="0090507D" w:rsidP="005A24CA">
      <w:pPr>
        <w:spacing w:line="360" w:lineRule="auto"/>
        <w:ind w:firstLine="540"/>
        <w:jc w:val="both"/>
        <w:outlineLvl w:val="0"/>
        <w:rPr>
          <w:rFonts w:ascii="Times New Roman" w:hAnsi="Times New Roman" w:cs="Times New Roman"/>
          <w:sz w:val="28"/>
          <w:szCs w:val="28"/>
        </w:rPr>
      </w:pPr>
      <w:r w:rsidRPr="001A5116">
        <w:rPr>
          <w:rFonts w:ascii="Times New Roman" w:hAnsi="Times New Roman" w:cs="Times New Roman"/>
          <w:sz w:val="28"/>
          <w:szCs w:val="28"/>
        </w:rPr>
        <w:t>8.4. Размер возмещения морального вреда работнику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14:paraId="75C67A70" w14:textId="77777777" w:rsidR="0090507D" w:rsidRPr="001A5116" w:rsidRDefault="0090507D" w:rsidP="005A24CA">
      <w:pPr>
        <w:shd w:val="clear" w:color="auto" w:fill="FFFFFF"/>
        <w:tabs>
          <w:tab w:val="left" w:pos="768"/>
        </w:tabs>
        <w:spacing w:line="360" w:lineRule="auto"/>
        <w:jc w:val="both"/>
        <w:rPr>
          <w:rFonts w:ascii="Times New Roman" w:hAnsi="Times New Roman" w:cs="Times New Roman"/>
          <w:spacing w:val="-8"/>
          <w:sz w:val="28"/>
          <w:szCs w:val="28"/>
        </w:rPr>
      </w:pPr>
    </w:p>
    <w:p w14:paraId="5A5407A2" w14:textId="77777777" w:rsidR="0090507D" w:rsidRPr="002C032B" w:rsidRDefault="0090507D" w:rsidP="005A24CA">
      <w:pPr>
        <w:spacing w:line="360" w:lineRule="auto"/>
        <w:jc w:val="both"/>
        <w:rPr>
          <w:rFonts w:ascii="Times New Roman" w:hAnsi="Times New Roman" w:cs="Times New Roman"/>
          <w:b/>
          <w:sz w:val="28"/>
          <w:szCs w:val="28"/>
        </w:rPr>
      </w:pPr>
      <w:r w:rsidRPr="002C032B">
        <w:rPr>
          <w:rFonts w:ascii="Times New Roman" w:hAnsi="Times New Roman" w:cs="Times New Roman"/>
          <w:b/>
          <w:sz w:val="28"/>
          <w:szCs w:val="28"/>
        </w:rPr>
        <w:t>9.  Удаленная работа</w:t>
      </w:r>
    </w:p>
    <w:p w14:paraId="64B5AFE2" w14:textId="77777777" w:rsidR="0090507D" w:rsidRPr="002C032B"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9.1. Работники могут временно выполнять трудовую функцию, определенную трудовым договором вне места располо</w:t>
      </w:r>
      <w:r w:rsidRPr="002C032B">
        <w:rPr>
          <w:rFonts w:ascii="Times New Roman" w:eastAsiaTheme="minorEastAsia" w:hAnsi="Times New Roman" w:cs="Times New Roman"/>
          <w:sz w:val="28"/>
          <w:szCs w:val="28"/>
        </w:rPr>
        <w:softHyphen/>
        <w:t>жения работодателя, вне стационарного рабочего места.</w:t>
      </w:r>
    </w:p>
    <w:p w14:paraId="29296FBB" w14:textId="77777777" w:rsidR="0090507D" w:rsidRPr="00E7760C"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E7760C">
        <w:rPr>
          <w:rFonts w:ascii="Times New Roman" w:eastAsiaTheme="minorEastAsia" w:hAnsi="Times New Roman" w:cs="Times New Roman"/>
          <w:sz w:val="28"/>
          <w:szCs w:val="28"/>
        </w:rPr>
        <w:t>9.2.  В образовательной организации определены следующие виды временной дистанционной работы:</w:t>
      </w:r>
    </w:p>
    <w:p w14:paraId="35B031B9" w14:textId="77777777" w:rsidR="0090507D" w:rsidRPr="00E7760C"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E7760C">
        <w:rPr>
          <w:rFonts w:ascii="Times New Roman" w:eastAsiaTheme="minorEastAsia" w:hAnsi="Times New Roman" w:cs="Times New Roman"/>
          <w:sz w:val="28"/>
          <w:szCs w:val="28"/>
        </w:rPr>
        <w:t xml:space="preserve"> непрерывная (постоянная) – на срок не более 6 месяцев (если </w:t>
      </w:r>
      <w:r w:rsidRPr="00E7760C">
        <w:rPr>
          <w:rFonts w:ascii="Times New Roman" w:eastAsiaTheme="minorEastAsia" w:hAnsi="Times New Roman" w:cs="Times New Roman"/>
          <w:sz w:val="28"/>
          <w:szCs w:val="28"/>
        </w:rPr>
        <w:br/>
        <w:t>в организации есть такая потребность);</w:t>
      </w:r>
    </w:p>
    <w:p w14:paraId="4370696A" w14:textId="77777777" w:rsidR="0090507D" w:rsidRPr="002C032B" w:rsidRDefault="0090507D" w:rsidP="005A24CA">
      <w:pPr>
        <w:pStyle w:val="11"/>
        <w:shd w:val="clear" w:color="auto" w:fill="auto"/>
        <w:tabs>
          <w:tab w:val="left" w:pos="0"/>
        </w:tabs>
        <w:spacing w:before="0" w:after="0" w:line="360" w:lineRule="auto"/>
        <w:ind w:firstLine="709"/>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 xml:space="preserve">9.3 Работники могут переводиться на удаленную работу </w:t>
      </w:r>
      <w:r w:rsidRPr="002C032B">
        <w:rPr>
          <w:rFonts w:ascii="Times New Roman" w:eastAsiaTheme="minorEastAsia" w:hAnsi="Times New Roman" w:cs="Times New Roman"/>
          <w:sz w:val="28"/>
          <w:szCs w:val="28"/>
        </w:rPr>
        <w:br/>
        <w:t xml:space="preserve">по соглашению сторон, а в экстренных случаях с их согласия на основании </w:t>
      </w:r>
      <w:r w:rsidRPr="002C032B">
        <w:rPr>
          <w:rFonts w:ascii="Times New Roman" w:eastAsiaTheme="minorEastAsia" w:hAnsi="Times New Roman" w:cs="Times New Roman"/>
          <w:sz w:val="28"/>
          <w:szCs w:val="28"/>
        </w:rPr>
        <w:lastRenderedPageBreak/>
        <w:t>приказа работодателя по основной деятельности. К экстренным случаям отно</w:t>
      </w:r>
      <w:r w:rsidRPr="002C032B">
        <w:rPr>
          <w:rFonts w:ascii="Times New Roman" w:eastAsiaTheme="minorEastAsia" w:hAnsi="Times New Roman" w:cs="Times New Roman"/>
          <w:sz w:val="28"/>
          <w:szCs w:val="28"/>
        </w:rPr>
        <w:softHyphen/>
        <w:t>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w:t>
      </w:r>
      <w:r w:rsidRPr="002C032B">
        <w:rPr>
          <w:rFonts w:ascii="Times New Roman" w:eastAsiaTheme="minorEastAsia" w:hAnsi="Times New Roman" w:cs="Times New Roman"/>
          <w:sz w:val="28"/>
          <w:szCs w:val="28"/>
        </w:rPr>
        <w:softHyphen/>
        <w:t>зу жизнь и здоровье работников.</w:t>
      </w:r>
    </w:p>
    <w:p w14:paraId="4A88CDDD" w14:textId="77777777" w:rsidR="0090507D" w:rsidRPr="002C032B"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9.4. На временную дистанционную работу могут быть переведены работники, занимающие следующие должности: педагог дополнительного образования, методист, заместитель директора, а также беременные женщины, работающие пенсионеры, работники, имеющие хронические заболевания, инвалиды.</w:t>
      </w:r>
    </w:p>
    <w:p w14:paraId="7D4E86A0" w14:textId="77777777" w:rsidR="0090507D" w:rsidRPr="002C032B"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9.5. С приказом о переходе на временную дистанционную работу работник знакомится, по электронной почте, указанной работником.</w:t>
      </w:r>
    </w:p>
    <w:p w14:paraId="488FA52E" w14:textId="77777777" w:rsidR="0090507D" w:rsidRPr="002C032B"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9.6. При выполнении временной дистанционной работы работодатель обеспечивает работникам условия такой работы, а также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 которые передаются работникам по акту приема-передачи.</w:t>
      </w:r>
    </w:p>
    <w:p w14:paraId="49C0B5B2" w14:textId="77777777" w:rsidR="0090507D" w:rsidRPr="002C032B" w:rsidRDefault="0090507D" w:rsidP="005A24CA">
      <w:pPr>
        <w:tabs>
          <w:tab w:val="left" w:pos="0"/>
        </w:tabs>
        <w:spacing w:line="360" w:lineRule="auto"/>
        <w:jc w:val="both"/>
        <w:rPr>
          <w:rFonts w:ascii="Times New Roman" w:hAnsi="Times New Roman" w:cs="Times New Roman"/>
          <w:sz w:val="28"/>
          <w:szCs w:val="28"/>
        </w:rPr>
      </w:pPr>
      <w:r w:rsidRPr="002C032B">
        <w:rPr>
          <w:rFonts w:ascii="Times New Roman" w:hAnsi="Times New Roman" w:cs="Times New Roman"/>
          <w:sz w:val="28"/>
          <w:szCs w:val="28"/>
        </w:rPr>
        <w:t xml:space="preserve">          9.7. При переводе на временную дистанционную работу в случаях карантина, эпидемий, по иным санитарно-эпидемиологическими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w:t>
      </w:r>
      <w:r w:rsidR="002C032B" w:rsidRPr="002C032B">
        <w:rPr>
          <w:rFonts w:ascii="Times New Roman" w:hAnsi="Times New Roman" w:cs="Times New Roman"/>
          <w:sz w:val="28"/>
          <w:szCs w:val="28"/>
        </w:rPr>
        <w:t xml:space="preserve"> </w:t>
      </w:r>
      <w:r w:rsidRPr="002C032B">
        <w:rPr>
          <w:rFonts w:ascii="Times New Roman" w:hAnsi="Times New Roman" w:cs="Times New Roman"/>
          <w:sz w:val="28"/>
          <w:szCs w:val="28"/>
        </w:rPr>
        <w:t>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 с указанием срока исполнения временной дистанционной работы, особенностей осуществления трудовой функции.</w:t>
      </w:r>
    </w:p>
    <w:p w14:paraId="01073B4B" w14:textId="77777777" w:rsidR="0090507D" w:rsidRPr="001A5116"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i/>
          <w:sz w:val="28"/>
          <w:szCs w:val="28"/>
        </w:rPr>
      </w:pPr>
      <w:r w:rsidRPr="002C032B">
        <w:rPr>
          <w:rFonts w:ascii="Times New Roman" w:eastAsiaTheme="minorEastAsia" w:hAnsi="Times New Roman" w:cs="Times New Roman"/>
          <w:sz w:val="28"/>
          <w:szCs w:val="28"/>
        </w:rPr>
        <w:t>По окончании временной дистанционной работы работнику предоставляется работа на прежних условиях</w:t>
      </w:r>
      <w:r w:rsidRPr="001A5116">
        <w:rPr>
          <w:rFonts w:ascii="Times New Roman" w:eastAsiaTheme="minorEastAsia" w:hAnsi="Times New Roman" w:cs="Times New Roman"/>
          <w:i/>
          <w:sz w:val="28"/>
          <w:szCs w:val="28"/>
        </w:rPr>
        <w:t>.</w:t>
      </w:r>
    </w:p>
    <w:p w14:paraId="0D7A669E" w14:textId="77777777" w:rsidR="0090507D" w:rsidRPr="002C032B" w:rsidRDefault="0090507D" w:rsidP="005A24CA">
      <w:pPr>
        <w:spacing w:line="360" w:lineRule="auto"/>
        <w:ind w:firstLine="709"/>
        <w:jc w:val="both"/>
        <w:rPr>
          <w:rFonts w:ascii="Times New Roman" w:hAnsi="Times New Roman" w:cs="Times New Roman"/>
          <w:sz w:val="28"/>
          <w:szCs w:val="28"/>
        </w:rPr>
      </w:pPr>
      <w:r w:rsidRPr="002C032B">
        <w:rPr>
          <w:rFonts w:ascii="Times New Roman" w:hAnsi="Times New Roman" w:cs="Times New Roman"/>
          <w:sz w:val="28"/>
          <w:szCs w:val="28"/>
        </w:rPr>
        <w:t xml:space="preserve">При использовании работником личного оборудования </w:t>
      </w:r>
      <w:r w:rsidRPr="002C032B">
        <w:rPr>
          <w:rFonts w:ascii="Times New Roman" w:hAnsi="Times New Roman" w:cs="Times New Roman"/>
          <w:sz w:val="28"/>
          <w:szCs w:val="28"/>
        </w:rPr>
        <w:br/>
        <w:t xml:space="preserve">с согласия или ведома работодателя и в его интересах работнику возмещаются фактические расходы, связанные с использованием программно-технических </w:t>
      </w:r>
      <w:r w:rsidRPr="002C032B">
        <w:rPr>
          <w:rFonts w:ascii="Times New Roman" w:hAnsi="Times New Roman" w:cs="Times New Roman"/>
          <w:sz w:val="28"/>
          <w:szCs w:val="28"/>
        </w:rPr>
        <w:lastRenderedPageBreak/>
        <w:t>средств, средств защиты информации, других технических средств и материалов, принадлежащих работнику, в соответствии с ЛНА, принятымс учетом мнения выборного органа  первичной профсоюзной организации, трудовым договором, дополнительным соглашением к трудовому договору.</w:t>
      </w:r>
    </w:p>
    <w:p w14:paraId="2BBF81FC" w14:textId="77777777" w:rsidR="0090507D" w:rsidRPr="002C032B" w:rsidRDefault="0090507D" w:rsidP="002C032B">
      <w:pPr>
        <w:pStyle w:val="11"/>
        <w:shd w:val="clear" w:color="auto" w:fill="auto"/>
        <w:tabs>
          <w:tab w:val="left" w:pos="394"/>
        </w:tabs>
        <w:spacing w:before="0" w:after="0" w:line="360" w:lineRule="auto"/>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 xml:space="preserve">Взаимодействие между работниками и работодателем в период удаленной работы осуществляется по телефону, электронной почте </w:t>
      </w:r>
      <w:r w:rsidRPr="002C032B">
        <w:rPr>
          <w:rFonts w:ascii="Times New Roman" w:eastAsiaTheme="minorEastAsia" w:hAnsi="Times New Roman" w:cs="Times New Roman"/>
          <w:sz w:val="28"/>
          <w:szCs w:val="28"/>
          <w:lang w:val="en-US"/>
        </w:rPr>
        <w:t>orbita</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lazurnyi</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mail</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ru</w:t>
      </w:r>
      <w:r w:rsidR="002C032B" w:rsidRPr="002C032B">
        <w:rPr>
          <w:rFonts w:ascii="Times New Roman" w:eastAsiaTheme="minorEastAsia" w:hAnsi="Times New Roman" w:cs="Times New Roman"/>
          <w:sz w:val="28"/>
          <w:szCs w:val="28"/>
        </w:rPr>
        <w:t xml:space="preserve">, </w:t>
      </w:r>
      <w:r w:rsidRPr="002C032B">
        <w:rPr>
          <w:rFonts w:ascii="Times New Roman" w:eastAsiaTheme="minorEastAsia" w:hAnsi="Times New Roman" w:cs="Times New Roman"/>
          <w:sz w:val="28"/>
          <w:szCs w:val="28"/>
        </w:rPr>
        <w:t>в мессенджерах (WhatsApp, Сферум и др.).</w:t>
      </w:r>
    </w:p>
    <w:p w14:paraId="6CEA6391" w14:textId="77777777" w:rsidR="0090507D" w:rsidRPr="002C032B" w:rsidRDefault="0090507D" w:rsidP="005A24CA">
      <w:pPr>
        <w:pStyle w:val="11"/>
        <w:shd w:val="clear" w:color="auto" w:fill="auto"/>
        <w:tabs>
          <w:tab w:val="left" w:pos="0"/>
        </w:tabs>
        <w:spacing w:before="0" w:after="0" w:line="360" w:lineRule="auto"/>
        <w:ind w:firstLine="709"/>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9.8.  Работники должны быть на связи со своими непосредственным руководителем (заместителем директора) в течение всего рабоче</w:t>
      </w:r>
      <w:r w:rsidRPr="002C032B">
        <w:rPr>
          <w:rFonts w:ascii="Times New Roman" w:eastAsiaTheme="minorEastAsia" w:hAnsi="Times New Roman" w:cs="Times New Roman"/>
          <w:sz w:val="28"/>
          <w:szCs w:val="28"/>
        </w:rPr>
        <w:softHyphen/>
        <w:t>го дня в соответствии с утвержденными графиками работы.</w:t>
      </w:r>
    </w:p>
    <w:p w14:paraId="76FAB103" w14:textId="77777777" w:rsidR="0090507D" w:rsidRPr="002C032B"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Приказом директора о перехо</w:t>
      </w:r>
      <w:r w:rsidRPr="002C032B">
        <w:rPr>
          <w:rFonts w:ascii="Times New Roman" w:eastAsiaTheme="minorEastAsia" w:hAnsi="Times New Roman" w:cs="Times New Roman"/>
          <w:sz w:val="28"/>
          <w:szCs w:val="28"/>
        </w:rPr>
        <w:softHyphen/>
        <w:t xml:space="preserve">де на временную удаленную работу определяется периодичность предоставления работником отчета </w:t>
      </w:r>
      <w:r w:rsidRPr="002C032B">
        <w:rPr>
          <w:rFonts w:ascii="Times New Roman" w:eastAsiaTheme="minorEastAsia" w:hAnsi="Times New Roman" w:cs="Times New Roman"/>
          <w:sz w:val="28"/>
          <w:szCs w:val="28"/>
        </w:rPr>
        <w:br/>
        <w:t>о проделанной работе и способы его предоставления своему непосредственному руководителю, если иное не предусмотрено трудовым договором, дополнительным соглашением.</w:t>
      </w:r>
    </w:p>
    <w:p w14:paraId="0A65C7F0" w14:textId="77777777" w:rsidR="0090507D" w:rsidRPr="002C032B" w:rsidRDefault="0090507D" w:rsidP="005A24CA">
      <w:pPr>
        <w:pStyle w:val="11"/>
        <w:shd w:val="clear" w:color="auto" w:fill="auto"/>
        <w:tabs>
          <w:tab w:val="left" w:pos="452"/>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9.9. Директор, заместитель директора  направляют уведомления работникам, когда требуется сообщить всем или отдельным работникам определенную информацию, связанную с работой организации и трудовыми отношениями.</w:t>
      </w:r>
    </w:p>
    <w:p w14:paraId="7DB401CC" w14:textId="77777777" w:rsidR="0090507D" w:rsidRPr="001A5116" w:rsidRDefault="0090507D" w:rsidP="005A24CA">
      <w:pPr>
        <w:pStyle w:val="11"/>
        <w:shd w:val="clear" w:color="auto" w:fill="auto"/>
        <w:tabs>
          <w:tab w:val="left" w:pos="486"/>
        </w:tabs>
        <w:spacing w:before="0" w:after="0" w:line="360" w:lineRule="auto"/>
        <w:ind w:firstLine="720"/>
        <w:jc w:val="both"/>
        <w:rPr>
          <w:rFonts w:ascii="Times New Roman" w:eastAsiaTheme="minorEastAsia" w:hAnsi="Times New Roman" w:cs="Times New Roman"/>
          <w:i/>
          <w:sz w:val="28"/>
          <w:szCs w:val="28"/>
        </w:rPr>
      </w:pPr>
      <w:r w:rsidRPr="001A5116">
        <w:rPr>
          <w:rFonts w:ascii="Times New Roman" w:eastAsiaTheme="minorEastAsia" w:hAnsi="Times New Roman" w:cs="Times New Roman"/>
          <w:i/>
          <w:sz w:val="28"/>
          <w:szCs w:val="28"/>
        </w:rPr>
        <w:t>9.10.Текстовые уведомления, которые содержат индивидуальную информацию и персональные дан</w:t>
      </w:r>
      <w:r w:rsidRPr="001A5116">
        <w:rPr>
          <w:rFonts w:ascii="Times New Roman" w:eastAsiaTheme="minorEastAsia" w:hAnsi="Times New Roman" w:cs="Times New Roman"/>
          <w:i/>
          <w:sz w:val="28"/>
          <w:szCs w:val="28"/>
        </w:rPr>
        <w:softHyphen/>
        <w:t>ные работников, директор готовит в письменной форме в двух экземплярах на бланках организации.</w:t>
      </w:r>
    </w:p>
    <w:p w14:paraId="7DB5F77A" w14:textId="77777777" w:rsidR="0090507D" w:rsidRPr="002C032B" w:rsidRDefault="0090507D" w:rsidP="005A24CA">
      <w:pPr>
        <w:pStyle w:val="11"/>
        <w:shd w:val="clear" w:color="auto" w:fill="auto"/>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Один экземпляр вручают работнику. На экземпляре, который остается на хранении в деле, работник должен поставить свою подпись и дату, когда ему вручили уведомление.</w:t>
      </w:r>
    </w:p>
    <w:p w14:paraId="48E3F3A3" w14:textId="77777777" w:rsidR="0090507D" w:rsidRPr="002C032B" w:rsidRDefault="0090507D" w:rsidP="005A24CA">
      <w:pPr>
        <w:pStyle w:val="11"/>
        <w:shd w:val="clear" w:color="auto" w:fill="auto"/>
        <w:tabs>
          <w:tab w:val="left" w:pos="495"/>
        </w:tabs>
        <w:spacing w:before="0" w:after="0" w:line="360" w:lineRule="auto"/>
        <w:ind w:firstLine="720"/>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9.11. Короткие уведомления, универсальную информацию для всех работников организации, извещения, ко</w:t>
      </w:r>
      <w:r w:rsidRPr="002C032B">
        <w:rPr>
          <w:rFonts w:ascii="Times New Roman" w:eastAsiaTheme="minorEastAsia" w:hAnsi="Times New Roman" w:cs="Times New Roman"/>
          <w:sz w:val="28"/>
          <w:szCs w:val="28"/>
        </w:rPr>
        <w:softHyphen/>
        <w:t xml:space="preserve">торые не содержат персональные данные работников, готовятся в одном экземпляре и отправляются информационной рассылкой по рабочей электронной почте </w:t>
      </w:r>
      <w:r w:rsidRPr="002C032B">
        <w:rPr>
          <w:rFonts w:ascii="Times New Roman" w:eastAsiaTheme="minorEastAsia" w:hAnsi="Times New Roman" w:cs="Times New Roman"/>
          <w:sz w:val="28"/>
          <w:szCs w:val="28"/>
          <w:lang w:val="en-US"/>
        </w:rPr>
        <w:t>orbita</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lazurnyi</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mail</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ru</w:t>
      </w:r>
      <w:r w:rsidRPr="002C032B">
        <w:rPr>
          <w:rFonts w:ascii="Times New Roman" w:eastAsiaTheme="minorEastAsia" w:hAnsi="Times New Roman" w:cs="Times New Roman"/>
          <w:sz w:val="28"/>
          <w:szCs w:val="28"/>
        </w:rPr>
        <w:t>,в мессенджерах (WhatsApp, Сферум и др.) всем работникам.</w:t>
      </w:r>
    </w:p>
    <w:p w14:paraId="6C0698D7" w14:textId="77777777" w:rsidR="0090507D" w:rsidRPr="002C032B" w:rsidRDefault="0090507D" w:rsidP="005A24CA">
      <w:pPr>
        <w:pStyle w:val="11"/>
        <w:shd w:val="clear" w:color="auto" w:fill="auto"/>
        <w:tabs>
          <w:tab w:val="left" w:pos="476"/>
        </w:tabs>
        <w:spacing w:before="0" w:after="0" w:line="360" w:lineRule="auto"/>
        <w:ind w:firstLine="720"/>
        <w:jc w:val="both"/>
        <w:rPr>
          <w:rFonts w:ascii="Times New Roman" w:hAnsi="Times New Roman" w:cs="Times New Roman"/>
          <w:sz w:val="28"/>
          <w:szCs w:val="28"/>
        </w:rPr>
      </w:pPr>
      <w:r w:rsidRPr="002C032B">
        <w:rPr>
          <w:rFonts w:ascii="Times New Roman" w:eastAsiaTheme="minorEastAsia" w:hAnsi="Times New Roman" w:cs="Times New Roman"/>
          <w:sz w:val="28"/>
          <w:szCs w:val="28"/>
        </w:rPr>
        <w:t xml:space="preserve">Уведомление может быть оформлено в виде электронного документа, </w:t>
      </w:r>
      <w:r w:rsidRPr="002C032B">
        <w:rPr>
          <w:rFonts w:ascii="Times New Roman" w:eastAsiaTheme="minorEastAsia" w:hAnsi="Times New Roman" w:cs="Times New Roman"/>
          <w:sz w:val="28"/>
          <w:szCs w:val="28"/>
        </w:rPr>
        <w:lastRenderedPageBreak/>
        <w:t>подписанного электронной под</w:t>
      </w:r>
      <w:r w:rsidRPr="002C032B">
        <w:rPr>
          <w:rFonts w:ascii="Times New Roman" w:eastAsiaTheme="minorEastAsia" w:hAnsi="Times New Roman" w:cs="Times New Roman"/>
          <w:sz w:val="28"/>
          <w:szCs w:val="28"/>
        </w:rPr>
        <w:softHyphen/>
        <w:t xml:space="preserve">писью, и направлено работнику, у которого есть электронная подпись и доступ в систему электронного документооборота организации. О получении уведомления работник делает отметку в системе, на электронную почту </w:t>
      </w:r>
      <w:r w:rsidRPr="002C032B">
        <w:rPr>
          <w:rFonts w:ascii="Times New Roman" w:eastAsiaTheme="minorEastAsia" w:hAnsi="Times New Roman" w:cs="Times New Roman"/>
          <w:sz w:val="28"/>
          <w:szCs w:val="28"/>
          <w:lang w:val="en-US"/>
        </w:rPr>
        <w:t>orbita</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lazurnyi</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mail</w:t>
      </w:r>
      <w:r w:rsidRPr="002C032B">
        <w:rPr>
          <w:rFonts w:ascii="Times New Roman" w:eastAsiaTheme="minorEastAsia" w:hAnsi="Times New Roman" w:cs="Times New Roman"/>
          <w:sz w:val="28"/>
          <w:szCs w:val="28"/>
        </w:rPr>
        <w:t>.</w:t>
      </w:r>
      <w:r w:rsidRPr="002C032B">
        <w:rPr>
          <w:rFonts w:ascii="Times New Roman" w:eastAsiaTheme="minorEastAsia" w:hAnsi="Times New Roman" w:cs="Times New Roman"/>
          <w:sz w:val="28"/>
          <w:szCs w:val="28"/>
          <w:lang w:val="en-US"/>
        </w:rPr>
        <w:t>ru</w:t>
      </w:r>
      <w:r w:rsidRPr="002C032B">
        <w:rPr>
          <w:rFonts w:ascii="Times New Roman" w:hAnsi="Times New Roman" w:cs="Times New Roman"/>
          <w:sz w:val="28"/>
          <w:szCs w:val="28"/>
        </w:rPr>
        <w:t>.</w:t>
      </w:r>
    </w:p>
    <w:p w14:paraId="54226E22" w14:textId="77777777" w:rsidR="0090507D" w:rsidRPr="002C032B" w:rsidRDefault="0090507D" w:rsidP="005A24CA">
      <w:pPr>
        <w:pStyle w:val="11"/>
        <w:shd w:val="clear" w:color="auto" w:fill="auto"/>
        <w:tabs>
          <w:tab w:val="left" w:pos="0"/>
        </w:tabs>
        <w:spacing w:before="0" w:after="0" w:line="360" w:lineRule="auto"/>
        <w:ind w:firstLine="709"/>
        <w:jc w:val="both"/>
        <w:rPr>
          <w:rFonts w:ascii="Times New Roman" w:eastAsiaTheme="minorEastAsia" w:hAnsi="Times New Roman" w:cs="Times New Roman"/>
          <w:sz w:val="28"/>
          <w:szCs w:val="28"/>
        </w:rPr>
      </w:pPr>
      <w:r w:rsidRPr="002C032B">
        <w:rPr>
          <w:rFonts w:ascii="Times New Roman" w:eastAsiaTheme="minorEastAsia" w:hAnsi="Times New Roman" w:cs="Times New Roman"/>
          <w:sz w:val="28"/>
          <w:szCs w:val="28"/>
        </w:rPr>
        <w:t>В исключительных случаях, когда у работника нет электронной подписи и доступа в систему электронно</w:t>
      </w:r>
      <w:r w:rsidRPr="002C032B">
        <w:rPr>
          <w:rFonts w:ascii="Times New Roman" w:eastAsiaTheme="minorEastAsia" w:hAnsi="Times New Roman" w:cs="Times New Roman"/>
          <w:sz w:val="28"/>
          <w:szCs w:val="28"/>
        </w:rPr>
        <w:softHyphen/>
        <w:t>го документооборота, директор может направить ему уведомление в виде сканированной ко</w:t>
      </w:r>
      <w:r w:rsidRPr="002C032B">
        <w:rPr>
          <w:rFonts w:ascii="Times New Roman" w:eastAsiaTheme="minorEastAsia" w:hAnsi="Times New Roman" w:cs="Times New Roman"/>
          <w:sz w:val="28"/>
          <w:szCs w:val="28"/>
        </w:rPr>
        <w:softHyphen/>
        <w:t>пии бумажного документа по указанной работником электронной почте. Работник должен письменно подтвердить, что получил и прочитал документ.</w:t>
      </w:r>
    </w:p>
    <w:p w14:paraId="47E7FC45" w14:textId="77777777" w:rsidR="0090507D" w:rsidRPr="001A5116" w:rsidRDefault="0090507D" w:rsidP="005A24CA">
      <w:pPr>
        <w:pStyle w:val="11"/>
        <w:shd w:val="clear" w:color="auto" w:fill="auto"/>
        <w:tabs>
          <w:tab w:val="left" w:pos="0"/>
        </w:tabs>
        <w:spacing w:before="0" w:after="0" w:line="360" w:lineRule="auto"/>
        <w:ind w:firstLine="709"/>
        <w:jc w:val="both"/>
        <w:rPr>
          <w:rFonts w:ascii="Times New Roman" w:eastAsiaTheme="minorEastAsia" w:hAnsi="Times New Roman" w:cs="Times New Roman"/>
          <w:i/>
          <w:sz w:val="28"/>
          <w:szCs w:val="28"/>
        </w:rPr>
      </w:pPr>
    </w:p>
    <w:p w14:paraId="29C5CED1"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b/>
          <w:sz w:val="28"/>
          <w:szCs w:val="28"/>
        </w:rPr>
      </w:pPr>
      <w:r w:rsidRPr="005A24CA">
        <w:rPr>
          <w:rFonts w:ascii="Times New Roman" w:eastAsiaTheme="minorEastAsia" w:hAnsi="Times New Roman" w:cs="Times New Roman"/>
          <w:b/>
          <w:sz w:val="28"/>
          <w:szCs w:val="28"/>
        </w:rPr>
        <w:t>10. Стандарты безопасной деятельности</w:t>
      </w:r>
    </w:p>
    <w:p w14:paraId="249BE30C"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10.1. Работодатель в целях противодействия распространения новой коронавирусной инфекции, в период вспышки гриппа и ОРВИ:</w:t>
      </w:r>
    </w:p>
    <w:p w14:paraId="0B6202E7"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разрабатывает и размещает на территории организации правила личной гигиены, входа и выхода из по</w:t>
      </w:r>
      <w:r w:rsidRPr="005A24CA">
        <w:rPr>
          <w:rFonts w:ascii="Times New Roman" w:eastAsiaTheme="minorEastAsia" w:hAnsi="Times New Roman" w:cs="Times New Roman"/>
          <w:sz w:val="28"/>
          <w:szCs w:val="28"/>
        </w:rPr>
        <w:softHyphen/>
        <w:t>мещений, регламент дезинфекции и уборки помещений.</w:t>
      </w:r>
    </w:p>
    <w:p w14:paraId="4A160C98"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информирует работников о рисках новой коронавирусной инфекции, мерах индивидуаль</w:t>
      </w:r>
      <w:r w:rsidRPr="005A24CA">
        <w:rPr>
          <w:rFonts w:ascii="Times New Roman" w:eastAsiaTheme="minorEastAsia" w:hAnsi="Times New Roman" w:cs="Times New Roman"/>
          <w:sz w:val="28"/>
          <w:szCs w:val="28"/>
        </w:rPr>
        <w:softHyphen/>
        <w:t>ной профилактики, необходимости своевременного обращения за медицинской помощью при появлении первых симптомов ОРВИ, о возможности вакцинации;</w:t>
      </w:r>
    </w:p>
    <w:p w14:paraId="4AEDF14B"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организует прохождение работниками вакцинации от гриппа, новой коронавирусной инфекции.</w:t>
      </w:r>
    </w:p>
    <w:p w14:paraId="254EAE6D"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10.2. Организует ежедневный визуальный осмотр и опрос работников на предмет наличия симптомов ОРВИ перед началом и в течение рабочего дня.</w:t>
      </w:r>
    </w:p>
    <w:p w14:paraId="56865FD1"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Обеспечивает измерение температуры работников перед началом работы (при температуре 37,0 и вы</w:t>
      </w:r>
      <w:r w:rsidRPr="005A24CA">
        <w:rPr>
          <w:rFonts w:ascii="Times New Roman" w:eastAsiaTheme="minorEastAsia" w:hAnsi="Times New Roman" w:cs="Times New Roman"/>
          <w:sz w:val="28"/>
          <w:szCs w:val="28"/>
        </w:rPr>
        <w:softHyphen/>
        <w:t>ше, либо при других явных признаках ОРВИ, работник должен быть отстранен от работы).</w:t>
      </w:r>
    </w:p>
    <w:p w14:paraId="7C16B50E"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xml:space="preserve">10.3. Не допускает до работы работников с симптомами заболевания ОРВИ, по поступившим на них в организацию официальных решений от уполномоченных органов (территориальных органов Федеральной службы по надзору в сфере защиты прав потребителей и благополучия человека) об </w:t>
      </w:r>
      <w:r w:rsidRPr="005A24CA">
        <w:rPr>
          <w:rFonts w:ascii="Times New Roman" w:eastAsiaTheme="minorEastAsia" w:hAnsi="Times New Roman" w:cs="Times New Roman"/>
          <w:sz w:val="28"/>
          <w:szCs w:val="28"/>
        </w:rPr>
        <w:lastRenderedPageBreak/>
        <w:t>отстранении и вручает им уведомление о необ</w:t>
      </w:r>
      <w:r w:rsidRPr="005A24CA">
        <w:rPr>
          <w:rFonts w:ascii="Times New Roman" w:eastAsiaTheme="minorEastAsia" w:hAnsi="Times New Roman" w:cs="Times New Roman"/>
          <w:sz w:val="28"/>
          <w:szCs w:val="28"/>
        </w:rPr>
        <w:softHyphen/>
        <w:t>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w:t>
      </w:r>
    </w:p>
    <w:p w14:paraId="0E2CDC04"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10.4.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14:paraId="6A0137BA"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10.5. При подтверждении у работника заражения новой коронавирусной инфекцией:</w:t>
      </w:r>
    </w:p>
    <w:p w14:paraId="4BC3D634"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направляет вызов в специализированную выездную бригаду скорой медицинской помощи, содействует направлению пациента в медицинскую организацию;</w:t>
      </w:r>
    </w:p>
    <w:p w14:paraId="32FD577E"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формирует сведения о контактах работника в рамках исполнения служебных обязанностей за последние 14 дней и уведомляет всех работников о необходимости соблюдения режима самоизоляции;</w:t>
      </w:r>
    </w:p>
    <w:p w14:paraId="3C124501"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обеспечивает проведение дезинфекции помещений, где находился заболевший.</w:t>
      </w:r>
    </w:p>
    <w:p w14:paraId="23EE151A"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10.6.Обеспечивает в организации запас средств дезинфекции и антисептиков с сертификатами, масок</w:t>
      </w:r>
    </w:p>
    <w:p w14:paraId="7FAC42D5"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10.7. Работники в целях противодействия распространения новой коронавирусной инфекции обязаны:</w:t>
      </w:r>
    </w:p>
    <w:p w14:paraId="0E8CF505" w14:textId="77777777" w:rsidR="0090507D" w:rsidRPr="005A24CA" w:rsidRDefault="0090507D" w:rsidP="005A24CA">
      <w:pPr>
        <w:pStyle w:val="11"/>
        <w:shd w:val="clear" w:color="auto" w:fill="auto"/>
        <w:tabs>
          <w:tab w:val="left" w:pos="394"/>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соблюдать правила личной гигиены, входа и выхода из по</w:t>
      </w:r>
      <w:r w:rsidRPr="005A24CA">
        <w:rPr>
          <w:rFonts w:ascii="Times New Roman" w:eastAsiaTheme="minorEastAsia" w:hAnsi="Times New Roman" w:cs="Times New Roman"/>
          <w:sz w:val="28"/>
          <w:szCs w:val="28"/>
        </w:rPr>
        <w:softHyphen/>
        <w:t>мещений организации;</w:t>
      </w:r>
    </w:p>
    <w:p w14:paraId="50A07C3C" w14:textId="77777777" w:rsidR="0090507D" w:rsidRPr="005A24CA" w:rsidRDefault="0090507D" w:rsidP="005A24CA">
      <w:pPr>
        <w:pStyle w:val="11"/>
        <w:shd w:val="clear" w:color="auto" w:fill="auto"/>
        <w:tabs>
          <w:tab w:val="left" w:pos="375"/>
        </w:tabs>
        <w:spacing w:before="0" w:after="0" w:line="360" w:lineRule="auto"/>
        <w:ind w:firstLine="720"/>
        <w:jc w:val="both"/>
        <w:rPr>
          <w:rFonts w:ascii="Times New Roman" w:eastAsiaTheme="minorEastAsia" w:hAnsi="Times New Roman" w:cs="Times New Roman"/>
          <w:sz w:val="28"/>
          <w:szCs w:val="28"/>
        </w:rPr>
      </w:pPr>
      <w:r w:rsidRPr="005A24CA">
        <w:rPr>
          <w:rFonts w:ascii="Times New Roman" w:eastAsiaTheme="minorEastAsia" w:hAnsi="Times New Roman" w:cs="Times New Roman"/>
          <w:sz w:val="28"/>
          <w:szCs w:val="28"/>
        </w:rPr>
        <w:t>- представлять работодателю справку из медицинской организации, подтверждающую прохождение вакцинации в день (дни) освобождения от работы не позднее трех рабочих дней со дня прохождения вакцинации.</w:t>
      </w:r>
    </w:p>
    <w:p w14:paraId="37CAE536" w14:textId="77777777" w:rsidR="0090507D" w:rsidRPr="001A5116" w:rsidRDefault="0090507D" w:rsidP="005A24CA">
      <w:pPr>
        <w:pStyle w:val="11"/>
        <w:shd w:val="clear" w:color="auto" w:fill="auto"/>
        <w:tabs>
          <w:tab w:val="left" w:pos="375"/>
        </w:tabs>
        <w:spacing w:before="0" w:after="0" w:line="360" w:lineRule="auto"/>
        <w:ind w:firstLine="720"/>
        <w:jc w:val="both"/>
        <w:rPr>
          <w:rFonts w:ascii="Times New Roman" w:eastAsiaTheme="minorEastAsia" w:hAnsi="Times New Roman" w:cs="Times New Roman"/>
          <w:i/>
          <w:sz w:val="28"/>
          <w:szCs w:val="28"/>
        </w:rPr>
      </w:pPr>
    </w:p>
    <w:p w14:paraId="7DC8132B" w14:textId="77777777" w:rsidR="0090507D" w:rsidRPr="00741D46" w:rsidRDefault="0090507D" w:rsidP="005A24CA">
      <w:pPr>
        <w:pStyle w:val="11"/>
        <w:shd w:val="clear" w:color="auto" w:fill="auto"/>
        <w:tabs>
          <w:tab w:val="left" w:pos="375"/>
        </w:tabs>
        <w:spacing w:before="0" w:after="0" w:line="360" w:lineRule="auto"/>
        <w:ind w:firstLine="720"/>
        <w:jc w:val="both"/>
        <w:rPr>
          <w:rFonts w:ascii="Times New Roman" w:eastAsiaTheme="minorEastAsia" w:hAnsi="Times New Roman" w:cs="Times New Roman"/>
          <w:b/>
          <w:sz w:val="28"/>
          <w:szCs w:val="28"/>
        </w:rPr>
      </w:pPr>
      <w:r w:rsidRPr="00741D46">
        <w:rPr>
          <w:rFonts w:ascii="Times New Roman" w:eastAsiaTheme="minorEastAsia" w:hAnsi="Times New Roman" w:cs="Times New Roman"/>
          <w:b/>
          <w:sz w:val="28"/>
          <w:szCs w:val="28"/>
        </w:rPr>
        <w:t>11. Заключительные положения</w:t>
      </w:r>
    </w:p>
    <w:p w14:paraId="7F944E8E" w14:textId="77777777" w:rsidR="0090507D" w:rsidRPr="001A5116" w:rsidRDefault="0090507D" w:rsidP="005A24CA">
      <w:pPr>
        <w:pStyle w:val="11"/>
        <w:shd w:val="clear" w:color="auto" w:fill="auto"/>
        <w:tabs>
          <w:tab w:val="left" w:pos="375"/>
        </w:tabs>
        <w:spacing w:before="0" w:after="0" w:line="360" w:lineRule="auto"/>
        <w:ind w:firstLine="720"/>
        <w:jc w:val="both"/>
        <w:rPr>
          <w:rFonts w:ascii="Times New Roman" w:eastAsiaTheme="minorEastAsia" w:hAnsi="Times New Roman" w:cs="Times New Roman"/>
          <w:b/>
          <w:i/>
          <w:sz w:val="28"/>
          <w:szCs w:val="28"/>
        </w:rPr>
      </w:pPr>
    </w:p>
    <w:p w14:paraId="77969A30" w14:textId="77777777" w:rsidR="0090507D" w:rsidRPr="001A5116" w:rsidRDefault="0090507D" w:rsidP="005A24CA">
      <w:pPr>
        <w:spacing w:line="360" w:lineRule="auto"/>
        <w:ind w:firstLine="709"/>
        <w:jc w:val="both"/>
        <w:rPr>
          <w:rFonts w:ascii="Times New Roman" w:hAnsi="Times New Roman" w:cs="Times New Roman"/>
          <w:sz w:val="28"/>
          <w:szCs w:val="28"/>
        </w:rPr>
      </w:pPr>
      <w:r w:rsidRPr="001A5116">
        <w:rPr>
          <w:rFonts w:ascii="Times New Roman" w:hAnsi="Times New Roman" w:cs="Times New Roman"/>
          <w:sz w:val="28"/>
          <w:szCs w:val="28"/>
        </w:rPr>
        <w:lastRenderedPageBreak/>
        <w:t>11.1. Настоящие Правила вступают в силу со дня подписания не зависят от факта уведомительной регистрации в органе по труду.</w:t>
      </w:r>
    </w:p>
    <w:p w14:paraId="67A62656" w14:textId="77777777" w:rsidR="0090507D" w:rsidRDefault="0090507D" w:rsidP="005A24CA">
      <w:pPr>
        <w:pStyle w:val="Default"/>
        <w:spacing w:line="360" w:lineRule="auto"/>
        <w:ind w:firstLine="709"/>
        <w:contextualSpacing/>
        <w:jc w:val="both"/>
        <w:rPr>
          <w:color w:val="auto"/>
          <w:sz w:val="28"/>
          <w:szCs w:val="28"/>
        </w:rPr>
      </w:pPr>
    </w:p>
    <w:p w14:paraId="6C1997AB" w14:textId="77777777" w:rsidR="00F86449" w:rsidRDefault="00F86449" w:rsidP="005A24CA">
      <w:pPr>
        <w:pStyle w:val="Default"/>
        <w:spacing w:line="360" w:lineRule="auto"/>
        <w:ind w:firstLine="709"/>
        <w:contextualSpacing/>
        <w:jc w:val="both"/>
        <w:rPr>
          <w:color w:val="auto"/>
          <w:sz w:val="28"/>
          <w:szCs w:val="28"/>
        </w:rPr>
      </w:pPr>
    </w:p>
    <w:p w14:paraId="2CDC6093" w14:textId="77777777" w:rsidR="00F86449" w:rsidRDefault="00F86449" w:rsidP="005A24CA">
      <w:pPr>
        <w:pStyle w:val="Default"/>
        <w:spacing w:line="360" w:lineRule="auto"/>
        <w:ind w:firstLine="709"/>
        <w:contextualSpacing/>
        <w:jc w:val="both"/>
        <w:rPr>
          <w:color w:val="auto"/>
          <w:sz w:val="28"/>
          <w:szCs w:val="28"/>
        </w:rPr>
      </w:pPr>
    </w:p>
    <w:p w14:paraId="1D71BF25" w14:textId="77777777" w:rsidR="00F86449" w:rsidRDefault="00F86449" w:rsidP="005A24CA">
      <w:pPr>
        <w:pStyle w:val="Default"/>
        <w:spacing w:line="360" w:lineRule="auto"/>
        <w:ind w:firstLine="709"/>
        <w:contextualSpacing/>
        <w:jc w:val="both"/>
        <w:rPr>
          <w:color w:val="auto"/>
          <w:sz w:val="28"/>
          <w:szCs w:val="28"/>
        </w:rPr>
      </w:pPr>
    </w:p>
    <w:p w14:paraId="2FBEBCD1" w14:textId="77777777" w:rsidR="00F86449" w:rsidRDefault="00F86449" w:rsidP="005A24CA">
      <w:pPr>
        <w:pStyle w:val="Default"/>
        <w:spacing w:line="360" w:lineRule="auto"/>
        <w:ind w:firstLine="709"/>
        <w:contextualSpacing/>
        <w:jc w:val="both"/>
        <w:rPr>
          <w:color w:val="auto"/>
          <w:sz w:val="28"/>
          <w:szCs w:val="28"/>
        </w:rPr>
      </w:pPr>
    </w:p>
    <w:p w14:paraId="435E779D" w14:textId="77777777" w:rsidR="00F86449" w:rsidRDefault="00F86449" w:rsidP="005A24CA">
      <w:pPr>
        <w:pStyle w:val="Default"/>
        <w:spacing w:line="360" w:lineRule="auto"/>
        <w:ind w:firstLine="709"/>
        <w:contextualSpacing/>
        <w:jc w:val="both"/>
        <w:rPr>
          <w:color w:val="auto"/>
          <w:sz w:val="28"/>
          <w:szCs w:val="28"/>
        </w:rPr>
      </w:pPr>
    </w:p>
    <w:p w14:paraId="1A1FAC23" w14:textId="77777777" w:rsidR="00F86449" w:rsidRDefault="00F86449" w:rsidP="005A24CA">
      <w:pPr>
        <w:pStyle w:val="Default"/>
        <w:spacing w:line="360" w:lineRule="auto"/>
        <w:ind w:firstLine="709"/>
        <w:contextualSpacing/>
        <w:jc w:val="both"/>
        <w:rPr>
          <w:color w:val="auto"/>
          <w:sz w:val="28"/>
          <w:szCs w:val="28"/>
        </w:rPr>
      </w:pPr>
    </w:p>
    <w:p w14:paraId="4C1B75FC" w14:textId="77777777" w:rsidR="00F86449" w:rsidRDefault="00F86449" w:rsidP="005A24CA">
      <w:pPr>
        <w:pStyle w:val="Default"/>
        <w:spacing w:line="360" w:lineRule="auto"/>
        <w:ind w:firstLine="709"/>
        <w:contextualSpacing/>
        <w:jc w:val="both"/>
        <w:rPr>
          <w:color w:val="auto"/>
          <w:sz w:val="28"/>
          <w:szCs w:val="28"/>
        </w:rPr>
      </w:pPr>
    </w:p>
    <w:p w14:paraId="548A1206" w14:textId="77777777" w:rsidR="00F86449" w:rsidRDefault="00F86449" w:rsidP="005A24CA">
      <w:pPr>
        <w:pStyle w:val="Default"/>
        <w:spacing w:line="360" w:lineRule="auto"/>
        <w:ind w:firstLine="709"/>
        <w:contextualSpacing/>
        <w:jc w:val="both"/>
        <w:rPr>
          <w:color w:val="auto"/>
          <w:sz w:val="28"/>
          <w:szCs w:val="28"/>
        </w:rPr>
      </w:pPr>
    </w:p>
    <w:p w14:paraId="4FE242FA" w14:textId="77777777" w:rsidR="00F86449" w:rsidRDefault="00F86449" w:rsidP="005A24CA">
      <w:pPr>
        <w:pStyle w:val="Default"/>
        <w:spacing w:line="360" w:lineRule="auto"/>
        <w:ind w:firstLine="709"/>
        <w:contextualSpacing/>
        <w:jc w:val="both"/>
        <w:rPr>
          <w:color w:val="auto"/>
          <w:sz w:val="28"/>
          <w:szCs w:val="28"/>
        </w:rPr>
      </w:pPr>
    </w:p>
    <w:p w14:paraId="36303FA5" w14:textId="77777777" w:rsidR="00F86449" w:rsidRDefault="00F86449" w:rsidP="005A24CA">
      <w:pPr>
        <w:pStyle w:val="Default"/>
        <w:spacing w:line="360" w:lineRule="auto"/>
        <w:ind w:firstLine="709"/>
        <w:contextualSpacing/>
        <w:jc w:val="both"/>
        <w:rPr>
          <w:color w:val="auto"/>
          <w:sz w:val="28"/>
          <w:szCs w:val="28"/>
        </w:rPr>
      </w:pPr>
    </w:p>
    <w:p w14:paraId="74067A13" w14:textId="77777777" w:rsidR="00F86449" w:rsidRDefault="00F86449" w:rsidP="005A24CA">
      <w:pPr>
        <w:pStyle w:val="Default"/>
        <w:spacing w:line="360" w:lineRule="auto"/>
        <w:ind w:firstLine="709"/>
        <w:contextualSpacing/>
        <w:jc w:val="both"/>
        <w:rPr>
          <w:color w:val="auto"/>
          <w:sz w:val="28"/>
          <w:szCs w:val="28"/>
        </w:rPr>
      </w:pPr>
    </w:p>
    <w:p w14:paraId="378622A3" w14:textId="77777777" w:rsidR="00F86449" w:rsidRDefault="00F86449" w:rsidP="005A24CA">
      <w:pPr>
        <w:pStyle w:val="Default"/>
        <w:spacing w:line="360" w:lineRule="auto"/>
        <w:ind w:firstLine="709"/>
        <w:contextualSpacing/>
        <w:jc w:val="both"/>
        <w:rPr>
          <w:color w:val="auto"/>
          <w:sz w:val="28"/>
          <w:szCs w:val="28"/>
        </w:rPr>
      </w:pPr>
    </w:p>
    <w:p w14:paraId="2FEBAB3F" w14:textId="77777777" w:rsidR="00F86449" w:rsidRDefault="00F86449" w:rsidP="005A24CA">
      <w:pPr>
        <w:pStyle w:val="Default"/>
        <w:spacing w:line="360" w:lineRule="auto"/>
        <w:ind w:firstLine="709"/>
        <w:contextualSpacing/>
        <w:jc w:val="both"/>
        <w:rPr>
          <w:color w:val="auto"/>
          <w:sz w:val="28"/>
          <w:szCs w:val="28"/>
        </w:rPr>
      </w:pPr>
    </w:p>
    <w:p w14:paraId="7F15562A" w14:textId="77777777" w:rsidR="00F86449" w:rsidRDefault="00F86449" w:rsidP="005A24CA">
      <w:pPr>
        <w:pStyle w:val="Default"/>
        <w:spacing w:line="360" w:lineRule="auto"/>
        <w:ind w:firstLine="709"/>
        <w:contextualSpacing/>
        <w:jc w:val="both"/>
        <w:rPr>
          <w:color w:val="auto"/>
          <w:sz w:val="28"/>
          <w:szCs w:val="28"/>
        </w:rPr>
      </w:pPr>
    </w:p>
    <w:p w14:paraId="709797FE" w14:textId="77777777" w:rsidR="00F86449" w:rsidRDefault="00F86449" w:rsidP="005A24CA">
      <w:pPr>
        <w:pStyle w:val="Default"/>
        <w:spacing w:line="360" w:lineRule="auto"/>
        <w:ind w:firstLine="709"/>
        <w:contextualSpacing/>
        <w:jc w:val="both"/>
        <w:rPr>
          <w:color w:val="auto"/>
          <w:sz w:val="28"/>
          <w:szCs w:val="28"/>
        </w:rPr>
      </w:pPr>
    </w:p>
    <w:p w14:paraId="02AEEC87" w14:textId="77777777" w:rsidR="00F86449" w:rsidRDefault="00F86449" w:rsidP="005A24CA">
      <w:pPr>
        <w:pStyle w:val="Default"/>
        <w:spacing w:line="360" w:lineRule="auto"/>
        <w:ind w:firstLine="709"/>
        <w:contextualSpacing/>
        <w:jc w:val="both"/>
        <w:rPr>
          <w:color w:val="auto"/>
          <w:sz w:val="28"/>
          <w:szCs w:val="28"/>
        </w:rPr>
      </w:pPr>
    </w:p>
    <w:p w14:paraId="0BB4B743" w14:textId="77777777" w:rsidR="00F86449" w:rsidRDefault="00F86449" w:rsidP="005A24CA">
      <w:pPr>
        <w:pStyle w:val="Default"/>
        <w:spacing w:line="360" w:lineRule="auto"/>
        <w:ind w:firstLine="709"/>
        <w:contextualSpacing/>
        <w:jc w:val="both"/>
        <w:rPr>
          <w:color w:val="auto"/>
          <w:sz w:val="28"/>
          <w:szCs w:val="28"/>
        </w:rPr>
      </w:pPr>
    </w:p>
    <w:p w14:paraId="2EE72C02" w14:textId="77777777" w:rsidR="00F86449" w:rsidRDefault="00F86449" w:rsidP="005A24CA">
      <w:pPr>
        <w:pStyle w:val="Default"/>
        <w:spacing w:line="360" w:lineRule="auto"/>
        <w:ind w:firstLine="709"/>
        <w:contextualSpacing/>
        <w:jc w:val="both"/>
        <w:rPr>
          <w:color w:val="auto"/>
          <w:sz w:val="28"/>
          <w:szCs w:val="28"/>
        </w:rPr>
      </w:pPr>
    </w:p>
    <w:p w14:paraId="759008B4" w14:textId="77777777" w:rsidR="00F86449" w:rsidRDefault="00F86449" w:rsidP="005A24CA">
      <w:pPr>
        <w:pStyle w:val="Default"/>
        <w:spacing w:line="360" w:lineRule="auto"/>
        <w:ind w:firstLine="709"/>
        <w:contextualSpacing/>
        <w:jc w:val="both"/>
        <w:rPr>
          <w:color w:val="auto"/>
          <w:sz w:val="28"/>
          <w:szCs w:val="28"/>
        </w:rPr>
      </w:pPr>
    </w:p>
    <w:p w14:paraId="31AAD6FE" w14:textId="77777777" w:rsidR="00F86449" w:rsidRDefault="00F86449" w:rsidP="005A24CA">
      <w:pPr>
        <w:pStyle w:val="Default"/>
        <w:spacing w:line="360" w:lineRule="auto"/>
        <w:ind w:firstLine="709"/>
        <w:contextualSpacing/>
        <w:jc w:val="both"/>
        <w:rPr>
          <w:color w:val="auto"/>
          <w:sz w:val="28"/>
          <w:szCs w:val="28"/>
        </w:rPr>
      </w:pPr>
    </w:p>
    <w:p w14:paraId="0206983B" w14:textId="77777777" w:rsidR="00F86449" w:rsidRDefault="00F86449" w:rsidP="005A24CA">
      <w:pPr>
        <w:pStyle w:val="Default"/>
        <w:spacing w:line="360" w:lineRule="auto"/>
        <w:ind w:firstLine="709"/>
        <w:contextualSpacing/>
        <w:jc w:val="both"/>
        <w:rPr>
          <w:color w:val="auto"/>
          <w:sz w:val="28"/>
          <w:szCs w:val="28"/>
        </w:rPr>
      </w:pPr>
    </w:p>
    <w:p w14:paraId="520ACDA0" w14:textId="77777777" w:rsidR="00F86449" w:rsidRDefault="00F86449" w:rsidP="005A24CA">
      <w:pPr>
        <w:pStyle w:val="Default"/>
        <w:spacing w:line="360" w:lineRule="auto"/>
        <w:ind w:firstLine="709"/>
        <w:contextualSpacing/>
        <w:jc w:val="both"/>
        <w:rPr>
          <w:color w:val="auto"/>
          <w:sz w:val="28"/>
          <w:szCs w:val="28"/>
        </w:rPr>
      </w:pPr>
    </w:p>
    <w:p w14:paraId="037F43D4" w14:textId="77777777" w:rsidR="00F86449" w:rsidRDefault="00F86449" w:rsidP="005A24CA">
      <w:pPr>
        <w:pStyle w:val="Default"/>
        <w:spacing w:line="360" w:lineRule="auto"/>
        <w:ind w:firstLine="709"/>
        <w:contextualSpacing/>
        <w:jc w:val="both"/>
        <w:rPr>
          <w:color w:val="auto"/>
          <w:sz w:val="28"/>
          <w:szCs w:val="28"/>
        </w:rPr>
      </w:pPr>
    </w:p>
    <w:p w14:paraId="4459D82F" w14:textId="77777777" w:rsidR="00F86449" w:rsidRDefault="00F86449" w:rsidP="005A24CA">
      <w:pPr>
        <w:pStyle w:val="Default"/>
        <w:spacing w:line="360" w:lineRule="auto"/>
        <w:ind w:firstLine="709"/>
        <w:contextualSpacing/>
        <w:jc w:val="both"/>
        <w:rPr>
          <w:color w:val="auto"/>
          <w:sz w:val="28"/>
          <w:szCs w:val="28"/>
        </w:rPr>
      </w:pPr>
    </w:p>
    <w:p w14:paraId="45C75772" w14:textId="77777777" w:rsidR="00F86449" w:rsidRDefault="00F86449" w:rsidP="005A24CA">
      <w:pPr>
        <w:pStyle w:val="Default"/>
        <w:spacing w:line="360" w:lineRule="auto"/>
        <w:ind w:firstLine="709"/>
        <w:contextualSpacing/>
        <w:jc w:val="both"/>
        <w:rPr>
          <w:color w:val="auto"/>
          <w:sz w:val="28"/>
          <w:szCs w:val="28"/>
        </w:rPr>
      </w:pPr>
    </w:p>
    <w:p w14:paraId="0B727820" w14:textId="77777777" w:rsidR="00F86449" w:rsidRDefault="00F86449" w:rsidP="005A24CA">
      <w:pPr>
        <w:pStyle w:val="Default"/>
        <w:spacing w:line="360" w:lineRule="auto"/>
        <w:ind w:firstLine="709"/>
        <w:contextualSpacing/>
        <w:jc w:val="both"/>
        <w:rPr>
          <w:color w:val="auto"/>
          <w:sz w:val="28"/>
          <w:szCs w:val="28"/>
        </w:rPr>
      </w:pPr>
    </w:p>
    <w:p w14:paraId="41771095" w14:textId="77777777" w:rsidR="00F86449" w:rsidRDefault="00F86449" w:rsidP="005A24CA">
      <w:pPr>
        <w:pStyle w:val="Default"/>
        <w:spacing w:line="360" w:lineRule="auto"/>
        <w:ind w:firstLine="709"/>
        <w:contextualSpacing/>
        <w:jc w:val="both"/>
        <w:rPr>
          <w:color w:val="auto"/>
          <w:sz w:val="28"/>
          <w:szCs w:val="28"/>
        </w:rPr>
      </w:pPr>
    </w:p>
    <w:p w14:paraId="0FC3FD5F" w14:textId="77777777" w:rsidR="00F86449" w:rsidRDefault="00F86449" w:rsidP="005A24CA">
      <w:pPr>
        <w:pStyle w:val="Default"/>
        <w:spacing w:line="360" w:lineRule="auto"/>
        <w:ind w:firstLine="709"/>
        <w:contextualSpacing/>
        <w:jc w:val="both"/>
        <w:rPr>
          <w:color w:val="auto"/>
          <w:sz w:val="28"/>
          <w:szCs w:val="28"/>
        </w:rPr>
      </w:pPr>
    </w:p>
    <w:tbl>
      <w:tblPr>
        <w:tblW w:w="0" w:type="auto"/>
        <w:tblInd w:w="108" w:type="dxa"/>
        <w:tblBorders>
          <w:insideH w:val="single" w:sz="4" w:space="0" w:color="auto"/>
        </w:tblBorders>
        <w:tblLook w:val="01E0" w:firstRow="1" w:lastRow="1" w:firstColumn="1" w:lastColumn="1" w:noHBand="0" w:noVBand="0"/>
      </w:tblPr>
      <w:tblGrid>
        <w:gridCol w:w="4787"/>
        <w:gridCol w:w="4675"/>
      </w:tblGrid>
      <w:tr w:rsidR="00F86449" w14:paraId="583C0172" w14:textId="77777777" w:rsidTr="00122F0E">
        <w:tc>
          <w:tcPr>
            <w:tcW w:w="4787" w:type="dxa"/>
            <w:shd w:val="clear" w:color="auto" w:fill="auto"/>
          </w:tcPr>
          <w:p w14:paraId="6CDBE5CC" w14:textId="77777777" w:rsidR="00F86449" w:rsidRPr="00F86449" w:rsidRDefault="004866C8" w:rsidP="00122F0E">
            <w:pPr>
              <w:ind w:firstLine="567"/>
              <w:outlineLvl w:val="2"/>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0" locked="0" layoutInCell="1" allowOverlap="1" wp14:anchorId="14430F10" wp14:editId="6BA58385">
                  <wp:simplePos x="0" y="0"/>
                  <wp:positionH relativeFrom="column">
                    <wp:posOffset>-798195</wp:posOffset>
                  </wp:positionH>
                  <wp:positionV relativeFrom="paragraph">
                    <wp:posOffset>-321945</wp:posOffset>
                  </wp:positionV>
                  <wp:extent cx="7591425" cy="10629900"/>
                  <wp:effectExtent l="19050" t="0" r="9525" b="0"/>
                  <wp:wrapNone/>
                  <wp:docPr id="3" name="Рисунок 3" descr="H:\РАБОЧИЕ ДОКУМЕНТЫ\КОЛЛЕКТИВНЫЙ ДОГОВОР\Положение об оплате труда 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АБОЧИЕ ДОКУМЕНТЫ\КОЛЛЕКТИВНЫЙ ДОГОВОР\Положение об оплате труда титульный лист.jpg"/>
                          <pic:cNvPicPr>
                            <a:picLocks noChangeAspect="1" noChangeArrowheads="1"/>
                          </pic:cNvPicPr>
                        </pic:nvPicPr>
                        <pic:blipFill>
                          <a:blip r:embed="rId52"/>
                          <a:srcRect/>
                          <a:stretch>
                            <a:fillRect/>
                          </a:stretch>
                        </pic:blipFill>
                        <pic:spPr bwMode="auto">
                          <a:xfrm>
                            <a:off x="0" y="0"/>
                            <a:ext cx="7599484" cy="10641184"/>
                          </a:xfrm>
                          <a:prstGeom prst="rect">
                            <a:avLst/>
                          </a:prstGeom>
                          <a:noFill/>
                          <a:ln w="9525">
                            <a:noFill/>
                            <a:miter lim="800000"/>
                            <a:headEnd/>
                            <a:tailEnd/>
                          </a:ln>
                        </pic:spPr>
                      </pic:pic>
                    </a:graphicData>
                  </a:graphic>
                </wp:anchor>
              </w:drawing>
            </w:r>
          </w:p>
          <w:p w14:paraId="4B0BBD78"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 xml:space="preserve">СОГЛАСОВАНО: </w:t>
            </w:r>
          </w:p>
          <w:p w14:paraId="1C706FE6" w14:textId="77777777" w:rsidR="00F86449" w:rsidRPr="00F86449" w:rsidRDefault="00F86449" w:rsidP="00122F0E">
            <w:pPr>
              <w:ind w:left="601" w:hanging="142"/>
              <w:outlineLvl w:val="2"/>
              <w:rPr>
                <w:rFonts w:ascii="Times New Roman" w:hAnsi="Times New Roman" w:cs="Times New Roman"/>
                <w:vertAlign w:val="subscript"/>
              </w:rPr>
            </w:pPr>
            <w:r w:rsidRPr="00F86449">
              <w:rPr>
                <w:rFonts w:ascii="Times New Roman" w:hAnsi="Times New Roman" w:cs="Times New Roman"/>
              </w:rPr>
              <w:t xml:space="preserve">  Председатель первичной профсоюзной организации МБУ ДО ФОК «Лазурный»</w:t>
            </w:r>
          </w:p>
          <w:p w14:paraId="20819316"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_________________________________</w:t>
            </w:r>
          </w:p>
          <w:p w14:paraId="25F4863D" w14:textId="77777777" w:rsidR="00F86449" w:rsidRPr="00F86449" w:rsidRDefault="00F86449" w:rsidP="00122F0E">
            <w:pPr>
              <w:ind w:firstLine="567"/>
              <w:outlineLvl w:val="2"/>
              <w:rPr>
                <w:rFonts w:ascii="Times New Roman" w:hAnsi="Times New Roman" w:cs="Times New Roman"/>
              </w:rPr>
            </w:pPr>
          </w:p>
          <w:p w14:paraId="30CEA46F" w14:textId="77777777" w:rsidR="00F86449" w:rsidRPr="00F86449" w:rsidRDefault="00F86449" w:rsidP="00122F0E">
            <w:pPr>
              <w:ind w:firstLine="567"/>
              <w:outlineLvl w:val="2"/>
              <w:rPr>
                <w:rFonts w:ascii="Times New Roman" w:hAnsi="Times New Roman" w:cs="Times New Roman"/>
                <w:color w:val="FF0000"/>
              </w:rPr>
            </w:pPr>
          </w:p>
          <w:p w14:paraId="0286FABD" w14:textId="77777777" w:rsidR="00F86449" w:rsidRPr="00F86449" w:rsidRDefault="00F86449" w:rsidP="00122F0E">
            <w:pPr>
              <w:ind w:firstLine="567"/>
              <w:outlineLvl w:val="2"/>
              <w:rPr>
                <w:rFonts w:ascii="Times New Roman" w:hAnsi="Times New Roman" w:cs="Times New Roman"/>
              </w:rPr>
            </w:pPr>
          </w:p>
          <w:p w14:paraId="0F4DD1EC"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 xml:space="preserve">«   » </w:t>
            </w:r>
            <w:r w:rsidRPr="00F86449">
              <w:rPr>
                <w:rFonts w:ascii="Times New Roman" w:hAnsi="Times New Roman" w:cs="Times New Roman"/>
                <w:u w:val="single"/>
              </w:rPr>
              <w:t>_________</w:t>
            </w:r>
            <w:r w:rsidRPr="00F86449">
              <w:rPr>
                <w:rFonts w:ascii="Times New Roman" w:hAnsi="Times New Roman" w:cs="Times New Roman"/>
              </w:rPr>
              <w:t xml:space="preserve"> 202__  г.</w:t>
            </w:r>
          </w:p>
        </w:tc>
        <w:tc>
          <w:tcPr>
            <w:tcW w:w="4675" w:type="dxa"/>
            <w:shd w:val="clear" w:color="auto" w:fill="auto"/>
          </w:tcPr>
          <w:p w14:paraId="377AF320" w14:textId="77777777" w:rsidR="00F86449" w:rsidRPr="00F86449" w:rsidRDefault="00F86449" w:rsidP="00122F0E">
            <w:pPr>
              <w:ind w:firstLine="567"/>
              <w:outlineLvl w:val="2"/>
              <w:rPr>
                <w:rFonts w:ascii="Times New Roman" w:hAnsi="Times New Roman" w:cs="Times New Roman"/>
              </w:rPr>
            </w:pPr>
          </w:p>
          <w:p w14:paraId="02CDD970"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 xml:space="preserve">УТВЕРЖДЕНО: </w:t>
            </w:r>
          </w:p>
          <w:p w14:paraId="2E1B43C1"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Директор МБУ ДО ФОК «Лазурный»</w:t>
            </w:r>
          </w:p>
          <w:p w14:paraId="67030114"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Чаплыгинского муниципального района</w:t>
            </w:r>
          </w:p>
          <w:p w14:paraId="794D556C"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Липецкой области</w:t>
            </w:r>
          </w:p>
          <w:p w14:paraId="26D3056D" w14:textId="77777777" w:rsidR="00F86449" w:rsidRPr="00F86449" w:rsidRDefault="00F86449" w:rsidP="00122F0E">
            <w:pPr>
              <w:ind w:firstLine="567"/>
              <w:outlineLvl w:val="2"/>
              <w:rPr>
                <w:rFonts w:ascii="Times New Roman" w:hAnsi="Times New Roman" w:cs="Times New Roman"/>
              </w:rPr>
            </w:pPr>
          </w:p>
          <w:p w14:paraId="0883DD60"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__________             В. А. Свиридов</w:t>
            </w:r>
          </w:p>
          <w:p w14:paraId="45D056E2"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vertAlign w:val="subscript"/>
              </w:rPr>
              <w:t>(подпись)                                                   (ФИО)</w:t>
            </w:r>
            <w:r w:rsidRPr="00F86449">
              <w:rPr>
                <w:rFonts w:ascii="Times New Roman" w:hAnsi="Times New Roman" w:cs="Times New Roman"/>
              </w:rPr>
              <w:t xml:space="preserve"> </w:t>
            </w:r>
          </w:p>
          <w:p w14:paraId="64A1FFFB" w14:textId="77777777" w:rsidR="00F86449" w:rsidRPr="00F86449" w:rsidRDefault="00F86449" w:rsidP="00122F0E">
            <w:pPr>
              <w:ind w:firstLine="567"/>
              <w:outlineLvl w:val="2"/>
              <w:rPr>
                <w:rFonts w:ascii="Times New Roman" w:hAnsi="Times New Roman" w:cs="Times New Roman"/>
              </w:rPr>
            </w:pPr>
          </w:p>
          <w:p w14:paraId="35E61EE5" w14:textId="77777777" w:rsidR="00F86449" w:rsidRPr="00F86449" w:rsidRDefault="00F86449" w:rsidP="00122F0E">
            <w:pPr>
              <w:ind w:firstLine="567"/>
              <w:outlineLvl w:val="2"/>
              <w:rPr>
                <w:rFonts w:ascii="Times New Roman" w:hAnsi="Times New Roman" w:cs="Times New Roman"/>
              </w:rPr>
            </w:pPr>
            <w:r w:rsidRPr="00F86449">
              <w:rPr>
                <w:rFonts w:ascii="Times New Roman" w:hAnsi="Times New Roman" w:cs="Times New Roman"/>
              </w:rPr>
              <w:t xml:space="preserve">«   » </w:t>
            </w:r>
            <w:r w:rsidRPr="00F86449">
              <w:rPr>
                <w:rFonts w:ascii="Times New Roman" w:hAnsi="Times New Roman" w:cs="Times New Roman"/>
                <w:u w:val="single"/>
              </w:rPr>
              <w:t>_________</w:t>
            </w:r>
            <w:r w:rsidRPr="00F86449">
              <w:rPr>
                <w:rFonts w:ascii="Times New Roman" w:hAnsi="Times New Roman" w:cs="Times New Roman"/>
              </w:rPr>
              <w:t xml:space="preserve"> 202__  г.</w:t>
            </w:r>
          </w:p>
        </w:tc>
      </w:tr>
    </w:tbl>
    <w:p w14:paraId="11104C7B" w14:textId="77777777" w:rsidR="00F86449" w:rsidRPr="009827F4" w:rsidRDefault="00F86449" w:rsidP="00F86449">
      <w:pPr>
        <w:jc w:val="center"/>
        <w:rPr>
          <w:lang w:val="en-US"/>
        </w:rPr>
      </w:pPr>
    </w:p>
    <w:p w14:paraId="3952CAE6" w14:textId="77777777" w:rsidR="00F86449" w:rsidRPr="00F86449" w:rsidRDefault="00F86449" w:rsidP="00F86449">
      <w:pPr>
        <w:jc w:val="center"/>
        <w:rPr>
          <w:rFonts w:ascii="Times New Roman" w:hAnsi="Times New Roman" w:cs="Times New Roman"/>
          <w:b/>
          <w:sz w:val="28"/>
          <w:szCs w:val="28"/>
        </w:rPr>
      </w:pPr>
      <w:r w:rsidRPr="00F86449">
        <w:rPr>
          <w:rFonts w:ascii="Times New Roman" w:hAnsi="Times New Roman" w:cs="Times New Roman"/>
          <w:b/>
          <w:sz w:val="28"/>
          <w:szCs w:val="28"/>
        </w:rPr>
        <w:t>ПОЛОЖЕНИЕ</w:t>
      </w:r>
    </w:p>
    <w:p w14:paraId="383EA695" w14:textId="77777777" w:rsidR="00F86449" w:rsidRPr="00F86449" w:rsidRDefault="00F86449" w:rsidP="00F86449">
      <w:pPr>
        <w:jc w:val="center"/>
        <w:rPr>
          <w:rFonts w:ascii="Times New Roman" w:hAnsi="Times New Roman" w:cs="Times New Roman"/>
          <w:b/>
          <w:sz w:val="28"/>
          <w:szCs w:val="28"/>
        </w:rPr>
      </w:pPr>
      <w:r w:rsidRPr="00F86449">
        <w:rPr>
          <w:rFonts w:ascii="Times New Roman" w:hAnsi="Times New Roman" w:cs="Times New Roman"/>
          <w:b/>
          <w:sz w:val="28"/>
          <w:szCs w:val="28"/>
        </w:rPr>
        <w:t>ОБ ОПЛАТЕ ТРУДА РАБОТНИКОВ МУНИЦИПАЛЬНОГО         БЮДЖЕТНОГО УЧРЕЖДЕНИЯ ДОПОЛНИТЕЛЬНОГО ОБРАЗОВАНИЯ ФИЗКУЛЬТУРНО – ОЗДОРОВИТЕЛЬНЫЙ КОМПЛЕКС «ЛАЗУРНЫЙ» ЧАПЛЫГИНСКОГО МУНИЦИПАЛЬНОГО РАЙОНА ЛИПЕЦКОЙ ОБЛАСТИ</w:t>
      </w:r>
    </w:p>
    <w:p w14:paraId="5689717A" w14:textId="77777777" w:rsidR="00F86449" w:rsidRPr="00F86449" w:rsidRDefault="00F86449" w:rsidP="00F86449">
      <w:pPr>
        <w:shd w:val="clear" w:color="auto" w:fill="FFFFFF"/>
        <w:jc w:val="center"/>
        <w:rPr>
          <w:rFonts w:ascii="Times New Roman" w:hAnsi="Times New Roman" w:cs="Times New Roman"/>
          <w:spacing w:val="-14"/>
          <w:sz w:val="28"/>
          <w:szCs w:val="28"/>
        </w:rPr>
      </w:pPr>
      <w:r w:rsidRPr="00F86449">
        <w:rPr>
          <w:rFonts w:ascii="Times New Roman" w:hAnsi="Times New Roman" w:cs="Times New Roman"/>
          <w:b/>
          <w:bCs/>
          <w:spacing w:val="-1"/>
          <w:sz w:val="28"/>
          <w:szCs w:val="28"/>
          <w:lang w:val="en-US"/>
        </w:rPr>
        <w:t>I</w:t>
      </w:r>
      <w:r w:rsidRPr="00F86449">
        <w:rPr>
          <w:rFonts w:ascii="Times New Roman" w:hAnsi="Times New Roman" w:cs="Times New Roman"/>
          <w:b/>
          <w:bCs/>
          <w:spacing w:val="-1"/>
          <w:sz w:val="28"/>
          <w:szCs w:val="28"/>
        </w:rPr>
        <w:t>. Общие положения</w:t>
      </w:r>
    </w:p>
    <w:p w14:paraId="71D33CDE" w14:textId="77777777" w:rsidR="00F86449" w:rsidRPr="00F86449" w:rsidRDefault="00F86449" w:rsidP="00F86449">
      <w:pPr>
        <w:shd w:val="clear" w:color="auto" w:fill="FFFFFF"/>
        <w:ind w:right="5" w:firstLine="709"/>
        <w:jc w:val="both"/>
        <w:rPr>
          <w:rFonts w:ascii="Times New Roman" w:hAnsi="Times New Roman" w:cs="Times New Roman"/>
          <w:spacing w:val="-1"/>
          <w:sz w:val="28"/>
          <w:szCs w:val="28"/>
        </w:rPr>
      </w:pPr>
      <w:r w:rsidRPr="00F86449">
        <w:rPr>
          <w:rFonts w:ascii="Times New Roman" w:hAnsi="Times New Roman" w:cs="Times New Roman"/>
          <w:spacing w:val="-14"/>
          <w:sz w:val="28"/>
          <w:szCs w:val="28"/>
        </w:rPr>
        <w:t xml:space="preserve">1. </w:t>
      </w:r>
      <w:r w:rsidRPr="00F86449">
        <w:rPr>
          <w:rFonts w:ascii="Times New Roman" w:hAnsi="Times New Roman" w:cs="Times New Roman"/>
          <w:sz w:val="28"/>
          <w:szCs w:val="28"/>
        </w:rPr>
        <w:t xml:space="preserve">Положение об оплате труда работников </w:t>
      </w:r>
      <w:r w:rsidRPr="00F86449">
        <w:rPr>
          <w:rFonts w:ascii="Times New Roman" w:hAnsi="Times New Roman" w:cs="Times New Roman"/>
          <w:spacing w:val="-1"/>
          <w:sz w:val="28"/>
          <w:szCs w:val="28"/>
        </w:rPr>
        <w:t xml:space="preserve">(далее - Положение) разработано в соответствии с решением 12-й сессии </w:t>
      </w:r>
      <w:r w:rsidRPr="00F86449">
        <w:rPr>
          <w:rFonts w:ascii="Times New Roman" w:hAnsi="Times New Roman" w:cs="Times New Roman"/>
          <w:spacing w:val="-1"/>
          <w:sz w:val="28"/>
          <w:szCs w:val="28"/>
          <w:lang w:val="en-US"/>
        </w:rPr>
        <w:t>VII</w:t>
      </w:r>
      <w:r w:rsidRPr="00F86449">
        <w:rPr>
          <w:rFonts w:ascii="Times New Roman" w:hAnsi="Times New Roman" w:cs="Times New Roman"/>
          <w:spacing w:val="-1"/>
          <w:sz w:val="28"/>
          <w:szCs w:val="28"/>
        </w:rPr>
        <w:t xml:space="preserve"> созыва Совета депутатов Чаплыгинского муниципального района № 94 от 15.12.2021г.  «О Положении об оплате труда работников районных муниципальных учреждений»,   Постановлением администрации Чаплыгинского муниципального района Липецкой области РФ № 665 от 19.12.2024 г. «О компенсационных и стимулирующих выплатах руководителям, их заместителям и главным бухгалтерам районных муниципальных учреждений», Постановлением администрации Чаплыгинского муниципального района Липецкой области РФ № 164 от 10.03.2023 г. «О компенсационных и стимулирующих выплатах работникам районных учреждений образования», Постановлением Администрации Чаплыгинского муниципального района Липецкой области РФ № 556 от 30.09.2019 года «Об утверждении целевых показателей эффективности деятельности муниципальных образовательных учреждений Чаплыгинского муниципального района и критериев оценки эффективности работы руководителей» </w:t>
      </w:r>
      <w:r w:rsidRPr="00F86449">
        <w:rPr>
          <w:rFonts w:ascii="Times New Roman" w:hAnsi="Times New Roman" w:cs="Times New Roman"/>
          <w:sz w:val="28"/>
          <w:szCs w:val="28"/>
        </w:rPr>
        <w:t>и Едиными рекомендациями по оплате труда работников бюджетных учреждений.</w:t>
      </w:r>
    </w:p>
    <w:p w14:paraId="4FD311E6" w14:textId="77777777" w:rsidR="00F86449" w:rsidRPr="00F86449" w:rsidRDefault="00F86449" w:rsidP="00F86449">
      <w:pPr>
        <w:shd w:val="clear" w:color="auto" w:fill="FFFFFF"/>
        <w:tabs>
          <w:tab w:val="left" w:pos="0"/>
        </w:tabs>
        <w:ind w:right="5" w:firstLine="709"/>
        <w:jc w:val="both"/>
        <w:rPr>
          <w:rFonts w:ascii="Times New Roman" w:hAnsi="Times New Roman" w:cs="Times New Roman"/>
          <w:sz w:val="28"/>
          <w:szCs w:val="28"/>
        </w:rPr>
      </w:pPr>
      <w:r w:rsidRPr="00F86449">
        <w:rPr>
          <w:rFonts w:ascii="Times New Roman" w:hAnsi="Times New Roman" w:cs="Times New Roman"/>
          <w:color w:val="000000"/>
          <w:spacing w:val="-15"/>
          <w:sz w:val="28"/>
          <w:szCs w:val="28"/>
        </w:rPr>
        <w:t xml:space="preserve">2. </w:t>
      </w:r>
      <w:r w:rsidRPr="00F86449">
        <w:rPr>
          <w:rFonts w:ascii="Times New Roman" w:hAnsi="Times New Roman" w:cs="Times New Roman"/>
          <w:color w:val="000000"/>
          <w:sz w:val="28"/>
          <w:szCs w:val="28"/>
        </w:rPr>
        <w:t xml:space="preserve"> Положение определяет   порядок и условия оплаты труда работников МБУ ДО ФОК «Лазурный» Чаплыгинского муниципального района Липецкой области за счет бюджетных ассигнований. </w:t>
      </w:r>
      <w:r w:rsidRPr="00F86449">
        <w:rPr>
          <w:rFonts w:ascii="Times New Roman" w:hAnsi="Times New Roman" w:cs="Times New Roman"/>
          <w:sz w:val="28"/>
          <w:szCs w:val="28"/>
        </w:rPr>
        <w:t xml:space="preserve">Локальный нормативный акт </w:t>
      </w:r>
      <w:r w:rsidRPr="00F86449">
        <w:rPr>
          <w:rFonts w:ascii="Times New Roman" w:hAnsi="Times New Roman" w:cs="Times New Roman"/>
          <w:sz w:val="28"/>
          <w:szCs w:val="28"/>
        </w:rPr>
        <w:lastRenderedPageBreak/>
        <w:t>учреждения, устанавливающий систему оплаты труда, принимается работодателем с учётом мнения представительного органа работников учреждения.</w:t>
      </w:r>
      <w:r w:rsidRPr="00F86449">
        <w:rPr>
          <w:rFonts w:ascii="Times New Roman" w:hAnsi="Times New Roman" w:cs="Times New Roman"/>
          <w:color w:val="000000"/>
          <w:sz w:val="28"/>
          <w:szCs w:val="28"/>
        </w:rPr>
        <w:t xml:space="preserve"> </w:t>
      </w:r>
    </w:p>
    <w:p w14:paraId="6F628B21" w14:textId="77777777" w:rsidR="00F86449" w:rsidRPr="00F86449" w:rsidRDefault="00F86449" w:rsidP="00F86449">
      <w:pPr>
        <w:jc w:val="both"/>
        <w:rPr>
          <w:rFonts w:ascii="Times New Roman" w:hAnsi="Times New Roman" w:cs="Times New Roman"/>
          <w:spacing w:val="-17"/>
          <w:sz w:val="28"/>
          <w:szCs w:val="28"/>
        </w:rPr>
      </w:pPr>
      <w:r w:rsidRPr="00F86449">
        <w:rPr>
          <w:rFonts w:ascii="Times New Roman" w:hAnsi="Times New Roman" w:cs="Times New Roman"/>
          <w:spacing w:val="-2"/>
          <w:sz w:val="28"/>
          <w:szCs w:val="28"/>
        </w:rPr>
        <w:t xml:space="preserve">3.  Положение определяет порядок формирования фонда оплаты труда </w:t>
      </w:r>
      <w:r w:rsidRPr="00F86449">
        <w:rPr>
          <w:rFonts w:ascii="Times New Roman" w:hAnsi="Times New Roman" w:cs="Times New Roman"/>
          <w:sz w:val="28"/>
          <w:szCs w:val="28"/>
        </w:rPr>
        <w:t xml:space="preserve">работников учреждения за счет средств </w:t>
      </w:r>
      <w:r w:rsidRPr="00F86449">
        <w:rPr>
          <w:rFonts w:ascii="Times New Roman" w:hAnsi="Times New Roman" w:cs="Times New Roman"/>
          <w:color w:val="000000"/>
          <w:sz w:val="28"/>
          <w:szCs w:val="28"/>
        </w:rPr>
        <w:t>муниципального</w:t>
      </w:r>
      <w:r w:rsidRPr="00F86449">
        <w:rPr>
          <w:rFonts w:ascii="Times New Roman" w:hAnsi="Times New Roman" w:cs="Times New Roman"/>
          <w:sz w:val="28"/>
          <w:szCs w:val="28"/>
        </w:rPr>
        <w:t xml:space="preserve"> бюджета и иных источников, не запрещенных законодательством Российской Федерации, установления размеров окладов (должностных окладов), ставок заработной </w:t>
      </w:r>
      <w:r w:rsidRPr="00F86449">
        <w:rPr>
          <w:rFonts w:ascii="Times New Roman" w:hAnsi="Times New Roman" w:cs="Times New Roman"/>
          <w:spacing w:val="-1"/>
          <w:sz w:val="28"/>
          <w:szCs w:val="28"/>
        </w:rPr>
        <w:t xml:space="preserve">платы по профессиональным квалификационным группам (далее - ПКГ) и </w:t>
      </w:r>
      <w:r w:rsidRPr="00F86449">
        <w:rPr>
          <w:rFonts w:ascii="Times New Roman" w:hAnsi="Times New Roman" w:cs="Times New Roman"/>
          <w:sz w:val="28"/>
          <w:szCs w:val="28"/>
        </w:rPr>
        <w:t>квалификационным уровням, тарифных ставок, а также выплат компенсационного и стимулирующего характера.</w:t>
      </w:r>
    </w:p>
    <w:p w14:paraId="32806461"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4. Фонд оплаты труда работников учреждения формируется на календарный год, исходя из объемов субсидии, выделяемой на выполнение муниципального задания и средств, поступающих от приносящей доход деятельности.</w:t>
      </w:r>
    </w:p>
    <w:p w14:paraId="0297AC97"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Выплаты компенсационного и стимулирующего характера устанавливаются в пределах утвержденного фонда оплаты труда учреждения.</w:t>
      </w:r>
    </w:p>
    <w:p w14:paraId="0FC4DE0C"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pacing w:val="-16"/>
          <w:sz w:val="28"/>
          <w:szCs w:val="28"/>
        </w:rPr>
        <w:t xml:space="preserve">5. </w:t>
      </w:r>
      <w:r w:rsidRPr="00F86449">
        <w:rPr>
          <w:rFonts w:ascii="Times New Roman" w:hAnsi="Times New Roman" w:cs="Times New Roman"/>
          <w:sz w:val="28"/>
          <w:szCs w:val="28"/>
        </w:rPr>
        <w:t>Заработная плата каждого работника зависит от его квалификации, сложности выполняемой работы, количества и качества затраченного труда и не ограничивается максимальным размером, за исключением случаев, предусмотренных трудовым законодательством РФ.</w:t>
      </w:r>
    </w:p>
    <w:p w14:paraId="0E8726E4"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При этом заработная плата работников (без учёта премий и иных выплат стимулирующего характера) при изменении системы оплаты труда не может быть меньше заработной платы (без учёта премий и иных выплат стимулирующего характера), выплачиваемой работникам до её изменения, при условии сохранения объёма трудовых (должностных) обязанностей работников и выполнения ими  работ  той же квалификации.</w:t>
      </w:r>
    </w:p>
    <w:p w14:paraId="71EBA99B"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 xml:space="preserve">6. Определение размеров  заработной платы работников учреждения, в том числе работающих по совместительству, осуществляется в соответствии с </w:t>
      </w:r>
      <w:r w:rsidRPr="00F86449">
        <w:rPr>
          <w:rFonts w:ascii="Times New Roman" w:hAnsi="Times New Roman" w:cs="Times New Roman"/>
          <w:color w:val="000000"/>
          <w:sz w:val="28"/>
          <w:szCs w:val="28"/>
        </w:rPr>
        <w:t>действующей в учреждении системой оплаты труда</w:t>
      </w:r>
      <w:r w:rsidRPr="00F86449">
        <w:rPr>
          <w:rFonts w:ascii="Times New Roman" w:hAnsi="Times New Roman" w:cs="Times New Roman"/>
          <w:sz w:val="28"/>
          <w:szCs w:val="28"/>
        </w:rPr>
        <w:t>.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 или в зависимости от выполняемого ими объёма работы.</w:t>
      </w:r>
    </w:p>
    <w:p w14:paraId="78D682A9"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7. Педагогическая работа на условиях почасовой оплаты труда в объёме не более 300 часов в год, осуществляемая в соответствии с постановлением Минтруда и соцразвития РФ от 30 июня 2003 г. № 41 «Об особенностях работы по совместительству педагогических …</w:t>
      </w:r>
      <w:r w:rsidRPr="00F86449">
        <w:rPr>
          <w:rFonts w:ascii="Times New Roman" w:hAnsi="Times New Roman" w:cs="Times New Roman"/>
          <w:color w:val="FF0000"/>
          <w:sz w:val="28"/>
          <w:szCs w:val="28"/>
        </w:rPr>
        <w:t xml:space="preserve"> </w:t>
      </w:r>
      <w:r w:rsidRPr="00F86449">
        <w:rPr>
          <w:rFonts w:ascii="Times New Roman" w:hAnsi="Times New Roman" w:cs="Times New Roman"/>
          <w:sz w:val="28"/>
          <w:szCs w:val="28"/>
        </w:rPr>
        <w:t>и других работников», оплачивается пропорционально количеству отработанных часов в соответствии со стоимостью часа, установленного локальным нормативным актом МБУ ДО ФОК «Лазурный» Чаплыгинского муниципального района Липецкой области,  в зависимости от реализуемых образовательных программ  и уровня квалификации работника.</w:t>
      </w:r>
    </w:p>
    <w:p w14:paraId="585F8833"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lastRenderedPageBreak/>
        <w:t xml:space="preserve">8. Месячная заработная плата работника, полностью отработавшего за  этот  период  норму  рабочего  времени  и   выполнившего  норму  труда, не может быть ниже установленного федеральным законодательством минимального размера  оплаты  труда. </w:t>
      </w:r>
    </w:p>
    <w:p w14:paraId="63F901A3" w14:textId="77777777" w:rsidR="00F86449" w:rsidRPr="00F86449" w:rsidRDefault="00F86449" w:rsidP="00F86449">
      <w:pPr>
        <w:jc w:val="both"/>
        <w:rPr>
          <w:rFonts w:ascii="Times New Roman" w:hAnsi="Times New Roman" w:cs="Times New Roman"/>
          <w:sz w:val="28"/>
          <w:szCs w:val="28"/>
        </w:rPr>
      </w:pPr>
    </w:p>
    <w:p w14:paraId="62C0C6BE" w14:textId="77777777" w:rsidR="00F86449" w:rsidRPr="00F86449" w:rsidRDefault="00F86449" w:rsidP="00F86449">
      <w:pPr>
        <w:jc w:val="center"/>
        <w:rPr>
          <w:rFonts w:ascii="Times New Roman" w:hAnsi="Times New Roman" w:cs="Times New Roman"/>
          <w:b/>
          <w:sz w:val="28"/>
          <w:szCs w:val="28"/>
        </w:rPr>
      </w:pPr>
      <w:r w:rsidRPr="00F86449">
        <w:rPr>
          <w:rFonts w:ascii="Times New Roman" w:hAnsi="Times New Roman" w:cs="Times New Roman"/>
          <w:b/>
          <w:sz w:val="28"/>
          <w:szCs w:val="28"/>
          <w:lang w:val="en-US"/>
        </w:rPr>
        <w:t>II</w:t>
      </w:r>
      <w:r w:rsidRPr="00F86449">
        <w:rPr>
          <w:rFonts w:ascii="Times New Roman" w:hAnsi="Times New Roman" w:cs="Times New Roman"/>
          <w:b/>
          <w:sz w:val="28"/>
          <w:szCs w:val="28"/>
        </w:rPr>
        <w:t>. Порядок и условия оплаты труда работников учреждения</w:t>
      </w:r>
    </w:p>
    <w:p w14:paraId="189562E2" w14:textId="77777777" w:rsidR="00F86449" w:rsidRPr="00F86449" w:rsidRDefault="00F86449" w:rsidP="00F86449">
      <w:pPr>
        <w:jc w:val="both"/>
        <w:rPr>
          <w:rFonts w:ascii="Times New Roman" w:hAnsi="Times New Roman" w:cs="Times New Roman"/>
          <w:sz w:val="28"/>
          <w:szCs w:val="28"/>
        </w:rPr>
      </w:pPr>
    </w:p>
    <w:p w14:paraId="35FF353E"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pacing w:val="-8"/>
          <w:sz w:val="28"/>
          <w:szCs w:val="28"/>
        </w:rPr>
        <w:t>9.</w:t>
      </w:r>
      <w:r w:rsidRPr="00F86449">
        <w:rPr>
          <w:rFonts w:ascii="Times New Roman" w:hAnsi="Times New Roman" w:cs="Times New Roman"/>
          <w:sz w:val="28"/>
          <w:szCs w:val="28"/>
        </w:rPr>
        <w:t xml:space="preserve"> Система оплаты труда работников учреждения устанавливается с учетом:</w:t>
      </w:r>
    </w:p>
    <w:p w14:paraId="1AAA6DC2"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единого тарифно-квалификационного справочника работ и профессий рабочих;</w:t>
      </w:r>
    </w:p>
    <w:p w14:paraId="174163FA"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единого квалификационного справочника должностей руководителей, специалистов и служащих или профессиональных стандартов;</w:t>
      </w:r>
    </w:p>
    <w:p w14:paraId="42A51FA6"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номенклатуры должностей педагогических работников;</w:t>
      </w:r>
    </w:p>
    <w:p w14:paraId="53BBF520"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продолжительности рабочего времени педагогических работников;</w:t>
      </w:r>
    </w:p>
    <w:p w14:paraId="6CB7B3F3"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государственных гарантий по оплате труда;</w:t>
      </w:r>
    </w:p>
    <w:p w14:paraId="5E7F5D9F"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особенностей режима рабочего времени и времени отдыха педагогических и иных работников, осуществляющих образовательную деятельность;</w:t>
      </w:r>
    </w:p>
    <w:p w14:paraId="57378FC7"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перечня видов выплат компенсационного характера;</w:t>
      </w:r>
    </w:p>
    <w:p w14:paraId="0993982B"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 xml:space="preserve">перечня видов выплат стимулирующего характера; </w:t>
      </w:r>
    </w:p>
    <w:p w14:paraId="7E41590C"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настоящего Положения;</w:t>
      </w:r>
    </w:p>
    <w:p w14:paraId="2C0220BD"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рекомендаций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утверждённых решением комиссии;</w:t>
      </w:r>
    </w:p>
    <w:p w14:paraId="68AEC468" w14:textId="77777777" w:rsidR="00F86449" w:rsidRPr="00F86449" w:rsidRDefault="00F86449" w:rsidP="00F86449">
      <w:pPr>
        <w:numPr>
          <w:ilvl w:val="0"/>
          <w:numId w:val="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86449">
        <w:rPr>
          <w:rFonts w:ascii="Times New Roman" w:hAnsi="Times New Roman" w:cs="Times New Roman"/>
          <w:sz w:val="28"/>
          <w:szCs w:val="28"/>
        </w:rPr>
        <w:t>мнения представительного органа работников.</w:t>
      </w:r>
    </w:p>
    <w:p w14:paraId="13B1AA24"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pacing w:val="-6"/>
          <w:sz w:val="28"/>
          <w:szCs w:val="28"/>
        </w:rPr>
        <w:t>10.</w:t>
      </w:r>
      <w:r w:rsidRPr="00F86449">
        <w:rPr>
          <w:rFonts w:ascii="Times New Roman" w:hAnsi="Times New Roman" w:cs="Times New Roman"/>
          <w:sz w:val="28"/>
          <w:szCs w:val="28"/>
        </w:rPr>
        <w:t>Заработная плата работника включает в себя оклад (должностной оклад),  а также выплаты компенсационного и стимулирующего характера.</w:t>
      </w:r>
    </w:p>
    <w:p w14:paraId="21D8F12F"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 xml:space="preserve">Исчисленная при тарификации педагогических работников заработная плата с учетом всех видов их деятельности, за которые системой оплаты труда учреждения предусматриваются соответствующие выплаты, осуществляется им ежемесячно независимо от числа недель и рабочих дней в разные месяцы года. </w:t>
      </w:r>
    </w:p>
    <w:p w14:paraId="1AA96434"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11. Размеры ставок заработной платы наряду с нормами часов педагогической работы за ставку заработной платы в неделю (в год) являются расчетными величинами, принимаемыми для исчисления заработной платы педагогических работников за месяц с учетом установленного объема педагогической работы в неделю (в год).</w:t>
      </w:r>
    </w:p>
    <w:p w14:paraId="6F75E758"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 xml:space="preserve">Оклады (должностные оклады) работников представляют собой фиксированный размер оплаты труда за исполнение всей совокупности должностных обязанностей, всех видов педагогической работы, предусмотренных трудовым </w:t>
      </w:r>
      <w:r w:rsidRPr="00F86449">
        <w:rPr>
          <w:rFonts w:ascii="Times New Roman" w:hAnsi="Times New Roman" w:cs="Times New Roman"/>
          <w:sz w:val="28"/>
          <w:szCs w:val="28"/>
        </w:rPr>
        <w:lastRenderedPageBreak/>
        <w:t>договором и должностной инструкцией работника за календарный месяц без учёта компенсационных, стимулирующих и социальных выплат.</w:t>
      </w:r>
    </w:p>
    <w:p w14:paraId="19390D9D" w14:textId="77777777" w:rsidR="00F86449" w:rsidRPr="00F86449" w:rsidRDefault="00F86449" w:rsidP="00F86449">
      <w:pPr>
        <w:jc w:val="both"/>
        <w:rPr>
          <w:rFonts w:ascii="Times New Roman" w:hAnsi="Times New Roman" w:cs="Times New Roman"/>
          <w:sz w:val="28"/>
          <w:szCs w:val="28"/>
          <w:highlight w:val="yellow"/>
        </w:rPr>
      </w:pPr>
      <w:r w:rsidRPr="00F86449">
        <w:rPr>
          <w:rFonts w:ascii="Times New Roman" w:hAnsi="Times New Roman" w:cs="Times New Roman"/>
          <w:sz w:val="28"/>
          <w:szCs w:val="28"/>
        </w:rPr>
        <w:t>12. В трудовом договоре (дополнительном соглашении к трудовому договору) работника закрепляется размер должностного оклада, ставки заработной платы, тарифной ставки, установленный ему за исполнение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14:paraId="3CCBF037" w14:textId="77777777" w:rsidR="00F86449" w:rsidRPr="00F86449" w:rsidRDefault="00F86449" w:rsidP="00F86449">
      <w:pPr>
        <w:jc w:val="both"/>
        <w:rPr>
          <w:rFonts w:ascii="Times New Roman" w:hAnsi="Times New Roman" w:cs="Times New Roman"/>
          <w:i/>
          <w:sz w:val="28"/>
          <w:szCs w:val="28"/>
        </w:rPr>
      </w:pPr>
      <w:r w:rsidRPr="00F86449">
        <w:rPr>
          <w:rFonts w:ascii="Times New Roman" w:hAnsi="Times New Roman" w:cs="Times New Roman"/>
          <w:sz w:val="28"/>
          <w:szCs w:val="28"/>
        </w:rPr>
        <w:t xml:space="preserve">13. Размеры должностных окладов работников из числа учебно-вспомогательного персонала, ставок заработной платы и должностных окладов педагогических работников учреждения устанавливается приказом руководителя учреждения на основе требований к профессиональной подготовке и уровню образования согласно </w:t>
      </w:r>
      <w:r w:rsidRPr="00F86449">
        <w:rPr>
          <w:rFonts w:ascii="Times New Roman" w:hAnsi="Times New Roman" w:cs="Times New Roman"/>
          <w:spacing w:val="-1"/>
          <w:sz w:val="28"/>
          <w:szCs w:val="28"/>
        </w:rPr>
        <w:t>Постановлению администрации Чаплыгинского муниципального района Липецкой области РФ № 665 от 19.12.2024 г. «О компенсационных и стимулирующих выплат руководителям, их заместителям и главным бухгалтерам районных муниципальных учреждений».</w:t>
      </w:r>
    </w:p>
    <w:p w14:paraId="76CB3FF3" w14:textId="77777777" w:rsidR="00F86449" w:rsidRPr="00F86449" w:rsidRDefault="00F86449" w:rsidP="00F86449">
      <w:pPr>
        <w:jc w:val="both"/>
        <w:rPr>
          <w:rFonts w:ascii="Times New Roman" w:hAnsi="Times New Roman" w:cs="Times New Roman"/>
          <w:spacing w:val="-1"/>
          <w:sz w:val="28"/>
          <w:szCs w:val="28"/>
        </w:rPr>
      </w:pPr>
      <w:r w:rsidRPr="00F86449">
        <w:rPr>
          <w:rFonts w:ascii="Times New Roman" w:hAnsi="Times New Roman" w:cs="Times New Roman"/>
          <w:sz w:val="28"/>
          <w:szCs w:val="28"/>
        </w:rPr>
        <w:t>Должностные оклады общеотраслевых должностей руководителей, специалистов и служащих и размеры тарифных ставок по разрядам тарифной сетки рабочих устанавливаются согласно</w:t>
      </w:r>
      <w:r w:rsidRPr="00F86449">
        <w:rPr>
          <w:rFonts w:ascii="Times New Roman" w:hAnsi="Times New Roman" w:cs="Times New Roman"/>
          <w:color w:val="FF0000"/>
          <w:sz w:val="28"/>
          <w:szCs w:val="28"/>
        </w:rPr>
        <w:t xml:space="preserve"> </w:t>
      </w:r>
      <w:r w:rsidRPr="00F86449">
        <w:rPr>
          <w:rFonts w:ascii="Times New Roman" w:hAnsi="Times New Roman" w:cs="Times New Roman"/>
          <w:sz w:val="28"/>
          <w:szCs w:val="28"/>
        </w:rPr>
        <w:t>с</w:t>
      </w:r>
      <w:r w:rsidRPr="00F86449">
        <w:rPr>
          <w:rFonts w:ascii="Times New Roman" w:hAnsi="Times New Roman" w:cs="Times New Roman"/>
          <w:color w:val="FF0000"/>
          <w:sz w:val="28"/>
          <w:szCs w:val="28"/>
        </w:rPr>
        <w:t xml:space="preserve"> </w:t>
      </w:r>
      <w:r w:rsidRPr="00F86449">
        <w:rPr>
          <w:rFonts w:ascii="Times New Roman" w:hAnsi="Times New Roman" w:cs="Times New Roman"/>
          <w:spacing w:val="-1"/>
          <w:sz w:val="28"/>
          <w:szCs w:val="28"/>
        </w:rPr>
        <w:t xml:space="preserve">решением 12-й сессии </w:t>
      </w:r>
      <w:r w:rsidRPr="00F86449">
        <w:rPr>
          <w:rFonts w:ascii="Times New Roman" w:hAnsi="Times New Roman" w:cs="Times New Roman"/>
          <w:spacing w:val="-1"/>
          <w:sz w:val="28"/>
          <w:szCs w:val="28"/>
          <w:lang w:val="en-US"/>
        </w:rPr>
        <w:t>VII</w:t>
      </w:r>
      <w:r w:rsidRPr="00F86449">
        <w:rPr>
          <w:rFonts w:ascii="Times New Roman" w:hAnsi="Times New Roman" w:cs="Times New Roman"/>
          <w:spacing w:val="-1"/>
          <w:sz w:val="28"/>
          <w:szCs w:val="28"/>
        </w:rPr>
        <w:t xml:space="preserve"> созыва Совета депутатов Чаплыгинского муниципального района № 94 от 15.12.2021 г. « О Положении об оплате труда работников районных муниципальных учреждений»</w:t>
      </w:r>
    </w:p>
    <w:p w14:paraId="6E61428A" w14:textId="77777777" w:rsidR="00F86449" w:rsidRPr="00F86449" w:rsidRDefault="00F86449" w:rsidP="00F86449">
      <w:pPr>
        <w:jc w:val="both"/>
        <w:rPr>
          <w:rFonts w:ascii="Times New Roman" w:hAnsi="Times New Roman" w:cs="Times New Roman"/>
          <w:color w:val="FF0000"/>
          <w:spacing w:val="-1"/>
          <w:sz w:val="28"/>
          <w:szCs w:val="28"/>
        </w:rPr>
      </w:pPr>
      <w:r w:rsidRPr="00F86449">
        <w:rPr>
          <w:rFonts w:ascii="Times New Roman" w:hAnsi="Times New Roman" w:cs="Times New Roman"/>
          <w:sz w:val="28"/>
          <w:szCs w:val="28"/>
        </w:rPr>
        <w:t xml:space="preserve">14. Руководителю учреждения размер должностного оклада устанавливается приказом учредителя,  в соответствии с группой по оплате труда,  на основании </w:t>
      </w:r>
      <w:r w:rsidRPr="00F86449">
        <w:rPr>
          <w:rFonts w:ascii="Times New Roman" w:hAnsi="Times New Roman" w:cs="Times New Roman"/>
          <w:spacing w:val="-1"/>
          <w:sz w:val="28"/>
          <w:szCs w:val="28"/>
        </w:rPr>
        <w:t>Постановления администрации Чаплыгинского муниципального района Липецкой области РФ № 665 от 19.12.2024 г. «О компенсационных и стимулирующих выплат руководителям, их заместителям и главным бухгалтерам районных муниципальных учреждений».</w:t>
      </w:r>
    </w:p>
    <w:p w14:paraId="24428C50"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15. Должностные оклады заместителю руководителя устанавливаются на 10-20 процентов ниже, чем руководителю.</w:t>
      </w:r>
    </w:p>
    <w:p w14:paraId="280DAD5C" w14:textId="77777777" w:rsidR="00F86449" w:rsidRPr="00F86449" w:rsidRDefault="00F86449" w:rsidP="00F86449">
      <w:pPr>
        <w:jc w:val="both"/>
        <w:rPr>
          <w:rFonts w:ascii="Times New Roman" w:hAnsi="Times New Roman" w:cs="Times New Roman"/>
          <w:sz w:val="28"/>
          <w:szCs w:val="28"/>
        </w:rPr>
      </w:pPr>
    </w:p>
    <w:p w14:paraId="2FC06329" w14:textId="77777777" w:rsidR="00F86449" w:rsidRPr="00F86449" w:rsidRDefault="00F86449" w:rsidP="00F86449">
      <w:pPr>
        <w:jc w:val="center"/>
        <w:rPr>
          <w:rFonts w:ascii="Times New Roman" w:hAnsi="Times New Roman" w:cs="Times New Roman"/>
          <w:b/>
          <w:sz w:val="28"/>
          <w:szCs w:val="28"/>
        </w:rPr>
      </w:pPr>
      <w:r w:rsidRPr="00F86449">
        <w:rPr>
          <w:rFonts w:ascii="Times New Roman" w:hAnsi="Times New Roman" w:cs="Times New Roman"/>
          <w:b/>
          <w:sz w:val="28"/>
          <w:szCs w:val="28"/>
          <w:lang w:val="en-US"/>
        </w:rPr>
        <w:t>III</w:t>
      </w:r>
      <w:r w:rsidRPr="00F86449">
        <w:rPr>
          <w:rFonts w:ascii="Times New Roman" w:hAnsi="Times New Roman" w:cs="Times New Roman"/>
          <w:b/>
          <w:sz w:val="28"/>
          <w:szCs w:val="28"/>
        </w:rPr>
        <w:t>.Порядок и условия установления</w:t>
      </w:r>
    </w:p>
    <w:p w14:paraId="02A8F357" w14:textId="77777777" w:rsidR="00F86449" w:rsidRPr="00F86449" w:rsidRDefault="00F86449" w:rsidP="00F86449">
      <w:pPr>
        <w:jc w:val="center"/>
        <w:rPr>
          <w:rFonts w:ascii="Times New Roman" w:hAnsi="Times New Roman" w:cs="Times New Roman"/>
          <w:b/>
          <w:sz w:val="28"/>
          <w:szCs w:val="28"/>
        </w:rPr>
      </w:pPr>
      <w:r w:rsidRPr="00F86449">
        <w:rPr>
          <w:rFonts w:ascii="Times New Roman" w:hAnsi="Times New Roman" w:cs="Times New Roman"/>
          <w:b/>
          <w:sz w:val="28"/>
          <w:szCs w:val="28"/>
        </w:rPr>
        <w:t>выплат компенсационного характера работникам</w:t>
      </w:r>
    </w:p>
    <w:p w14:paraId="268C031C" w14:textId="77777777" w:rsidR="00F86449" w:rsidRPr="00F86449" w:rsidRDefault="00F86449" w:rsidP="00F86449">
      <w:pPr>
        <w:jc w:val="both"/>
        <w:rPr>
          <w:rFonts w:ascii="Times New Roman" w:hAnsi="Times New Roman" w:cs="Times New Roman"/>
          <w:sz w:val="28"/>
          <w:szCs w:val="28"/>
        </w:rPr>
      </w:pPr>
    </w:p>
    <w:p w14:paraId="64600CFC" w14:textId="77777777" w:rsidR="00F86449" w:rsidRPr="00F86449" w:rsidRDefault="00F86449" w:rsidP="00F86449">
      <w:pPr>
        <w:jc w:val="both"/>
        <w:rPr>
          <w:rFonts w:ascii="Times New Roman" w:hAnsi="Times New Roman" w:cs="Times New Roman"/>
          <w:i/>
          <w:color w:val="000000"/>
          <w:sz w:val="28"/>
          <w:szCs w:val="28"/>
        </w:rPr>
      </w:pPr>
      <w:r w:rsidRPr="00F86449">
        <w:rPr>
          <w:rFonts w:ascii="Times New Roman" w:hAnsi="Times New Roman" w:cs="Times New Roman"/>
          <w:sz w:val="28"/>
          <w:szCs w:val="28"/>
        </w:rPr>
        <w:t xml:space="preserve">16. В соответствии с перечнем видов выплат компенсационного характера, утверждённого </w:t>
      </w:r>
      <w:r w:rsidRPr="00F86449">
        <w:rPr>
          <w:rFonts w:ascii="Times New Roman" w:hAnsi="Times New Roman" w:cs="Times New Roman"/>
          <w:color w:val="000000"/>
          <w:sz w:val="28"/>
          <w:szCs w:val="28"/>
        </w:rPr>
        <w:t>Постановлением Администрации Чаплыгинского муниципального района Липецкой области РФ № 164 от 10.03.2023 г. «О компенсационных и стимулирующих выплатах работникам районных учреждений образования»</w:t>
      </w:r>
      <w:r w:rsidRPr="00F86449">
        <w:rPr>
          <w:rFonts w:ascii="Times New Roman" w:hAnsi="Times New Roman" w:cs="Times New Roman"/>
          <w:sz w:val="28"/>
          <w:szCs w:val="28"/>
        </w:rPr>
        <w:t xml:space="preserve">, </w:t>
      </w:r>
      <w:r w:rsidRPr="00F86449">
        <w:rPr>
          <w:rFonts w:ascii="Times New Roman" w:hAnsi="Times New Roman" w:cs="Times New Roman"/>
          <w:sz w:val="28"/>
          <w:szCs w:val="28"/>
        </w:rPr>
        <w:lastRenderedPageBreak/>
        <w:t>работникам учреждения осуществляются следующие выплаты компенсационного характера:</w:t>
      </w:r>
    </w:p>
    <w:p w14:paraId="53DEF8C9"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1) выплаты за работу с вредными и (или) опасными условиями труда;</w:t>
      </w:r>
    </w:p>
    <w:p w14:paraId="2BFB1DAC"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2) выплаты за работу в условиях, отклоняющихся от нормальных:</w:t>
      </w:r>
    </w:p>
    <w:p w14:paraId="5BAE237A"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при работе в ночное время;</w:t>
      </w:r>
    </w:p>
    <w:p w14:paraId="4293F0E9"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при сверхурочной работе;</w:t>
      </w:r>
    </w:p>
    <w:p w14:paraId="408E0292"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при работе в выходные и нерабочие праздничные дни;</w:t>
      </w:r>
    </w:p>
    <w:p w14:paraId="23057268" w14:textId="77777777" w:rsidR="00F86449" w:rsidRPr="00F86449" w:rsidRDefault="00F86449" w:rsidP="00F86449">
      <w:pPr>
        <w:ind w:firstLine="539"/>
        <w:jc w:val="both"/>
        <w:rPr>
          <w:rFonts w:ascii="Times New Roman" w:hAnsi="Times New Roman" w:cs="Times New Roman"/>
          <w:sz w:val="28"/>
          <w:szCs w:val="28"/>
        </w:rPr>
      </w:pPr>
      <w:r w:rsidRPr="00F86449">
        <w:rPr>
          <w:rFonts w:ascii="Times New Roman" w:hAnsi="Times New Roman" w:cs="Times New Roman"/>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14:paraId="2302D1AE" w14:textId="77777777" w:rsidR="00F86449" w:rsidRPr="00F86449" w:rsidRDefault="00F86449" w:rsidP="00F86449">
      <w:pPr>
        <w:ind w:firstLine="539"/>
        <w:jc w:val="both"/>
        <w:rPr>
          <w:rFonts w:ascii="Times New Roman" w:hAnsi="Times New Roman" w:cs="Times New Roman"/>
          <w:sz w:val="28"/>
          <w:szCs w:val="28"/>
        </w:rPr>
      </w:pPr>
      <w:r w:rsidRPr="00F86449">
        <w:rPr>
          <w:rFonts w:ascii="Times New Roman" w:hAnsi="Times New Roman" w:cs="Times New Roman"/>
          <w:sz w:val="28"/>
          <w:szCs w:val="28"/>
        </w:rPr>
        <w:t>за руководство направлениями методической работы, методическими объединениями (комиссиями);</w:t>
      </w:r>
    </w:p>
    <w:p w14:paraId="3E32C824" w14:textId="77777777" w:rsidR="00F86449" w:rsidRPr="00F86449" w:rsidRDefault="00F86449" w:rsidP="00F86449">
      <w:pPr>
        <w:pStyle w:val="ConsPlusNormal"/>
        <w:ind w:firstLine="539"/>
        <w:jc w:val="both"/>
        <w:rPr>
          <w:rFonts w:ascii="Times New Roman" w:hAnsi="Times New Roman" w:cs="Times New Roman"/>
          <w:sz w:val="28"/>
          <w:szCs w:val="28"/>
        </w:rPr>
      </w:pPr>
      <w:r w:rsidRPr="00F86449">
        <w:rPr>
          <w:rFonts w:ascii="Times New Roman" w:hAnsi="Times New Roman" w:cs="Times New Roman"/>
          <w:sz w:val="28"/>
          <w:szCs w:val="28"/>
        </w:rPr>
        <w:t>за работу с учащимися с ограниченными возможностями здоровья.</w:t>
      </w:r>
    </w:p>
    <w:p w14:paraId="3D34F54E"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17. Оплата труда работников учреждения, занятых на работах с вредными или опасными условиями труда, производится в повышенном размере по результатам специальной оценки условий труда.</w:t>
      </w:r>
    </w:p>
    <w:p w14:paraId="33B37E37"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Размер повышения оплаты труда работникам, занятым на работах с вредными и (или) опасными условиями труда, составляет не менее 4 процентов оклада (должностного оклада), ставки заработной платы, установленной для различных видов работ с нормальными условиями труда, в соответствии со статьёй 147 Трудового Кодекса РФ. Условия, размер и порядок вышеуказанной выплаты оговаривается в трудовом договоре (дополнительном соглашении к ТД).</w:t>
      </w:r>
    </w:p>
    <w:p w14:paraId="07FDC566"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Если по итогам специальной оценки условий труда рабочее место признаётся безопасным, то повышение оплаты труда не производится.</w:t>
      </w:r>
    </w:p>
    <w:p w14:paraId="2D8A7D1F" w14:textId="77777777" w:rsidR="00F86449" w:rsidRPr="00F86449" w:rsidRDefault="00F86449" w:rsidP="00F86449">
      <w:pPr>
        <w:pStyle w:val="ConsPlusNormal"/>
        <w:ind w:firstLine="540"/>
        <w:jc w:val="both"/>
        <w:rPr>
          <w:rFonts w:ascii="Times New Roman" w:hAnsi="Times New Roman" w:cs="Times New Roman"/>
          <w:sz w:val="28"/>
          <w:szCs w:val="28"/>
        </w:rPr>
      </w:pPr>
      <w:r w:rsidRPr="00F86449">
        <w:rPr>
          <w:rFonts w:ascii="Times New Roman" w:hAnsi="Times New Roman" w:cs="Times New Roman"/>
          <w:sz w:val="28"/>
          <w:szCs w:val="28"/>
        </w:rPr>
        <w:t>18. Выплата за работу в ночное время (с 22 часов до 6 часов)  производится работникам учреждений в размере 35 процентов часовой тарифной ставки (ставки заработной платы (с учетом повышающего коэффициента), оклада, рассчитанных за час работы) за каждый час работы в ночное время с учетом повышения за работу с вредными и (или) опасными условиями труда.</w:t>
      </w:r>
    </w:p>
    <w:p w14:paraId="34EEE867"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19. Размер выплат за сверхурочную работу, а также за работу в выходные и нерабочие праздничные дни работникам устанавливается в соответствии с коллективным договором, локальным нормативным актом, принимаемым с учётом мнения представительного органа работников и не может быть ниже размеров, установленных трудовым законодательством.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14:paraId="4C567E99"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Оплата в повышенном размере за работу в выходной или нерабочий праздничный день производится за фактически отработанные часы (ч. 3 ст. 153 ТК)</w:t>
      </w:r>
    </w:p>
    <w:p w14:paraId="2D43A2DA"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lastRenderedPageBreak/>
        <w:t>20. При совмещении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16CB54EC"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Размер доплаты устанавливается по соглашению сторон трудового договора с учетом содержания и объема дополнительной работы.</w:t>
      </w:r>
    </w:p>
    <w:p w14:paraId="11859F67"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 xml:space="preserve">Выполнение в течение установленной продолжительности рабочего </w:t>
      </w:r>
      <w:r w:rsidRPr="00F86449">
        <w:rPr>
          <w:rFonts w:ascii="Times New Roman" w:hAnsi="Times New Roman" w:cs="Times New Roman"/>
          <w:sz w:val="28"/>
          <w:szCs w:val="28"/>
        </w:rPr>
        <w:br/>
        <w:t>дня наряду с работой, определенной трудовым договором, дополнительной работы по другой или такой же должности за дополнительную оплату осуществляется по поручению работодателя с письменного согласия работника.</w:t>
      </w:r>
    </w:p>
    <w:p w14:paraId="4E40F8B3"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Поручаемая работнику дополнительная работа по другой должности может осуществляться путем совмещения должностей. Поручаемая работнику дополнительная работа по такой же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должности.</w:t>
      </w:r>
    </w:p>
    <w:p w14:paraId="2D91D367"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4E67F13B"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049E43F9" w14:textId="77777777" w:rsidR="00F86449" w:rsidRPr="00F86449" w:rsidRDefault="00F86449" w:rsidP="00F86449">
      <w:pPr>
        <w:widowControl w:val="0"/>
        <w:ind w:firstLine="709"/>
        <w:jc w:val="both"/>
        <w:rPr>
          <w:rFonts w:ascii="Times New Roman" w:hAnsi="Times New Roman" w:cs="Times New Roman"/>
          <w:sz w:val="28"/>
          <w:szCs w:val="28"/>
        </w:rPr>
      </w:pPr>
      <w:r w:rsidRPr="00F86449">
        <w:rPr>
          <w:rFonts w:ascii="Times New Roman" w:hAnsi="Times New Roman" w:cs="Times New Roman"/>
          <w:sz w:val="28"/>
          <w:szCs w:val="28"/>
        </w:rPr>
        <w:t>21. В учреждении устанавливаются следующие виды выплат компенсационного характера за увеличение объема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721"/>
        <w:gridCol w:w="2316"/>
      </w:tblGrid>
      <w:tr w:rsidR="00F86449" w:rsidRPr="00F86449" w14:paraId="04133FE5" w14:textId="77777777" w:rsidTr="00122F0E">
        <w:tc>
          <w:tcPr>
            <w:tcW w:w="617" w:type="dxa"/>
            <w:shd w:val="clear" w:color="auto" w:fill="auto"/>
          </w:tcPr>
          <w:p w14:paraId="46A24B46" w14:textId="77777777" w:rsidR="00F86449" w:rsidRPr="00F86449" w:rsidRDefault="00F86449" w:rsidP="00F86449">
            <w:pPr>
              <w:jc w:val="both"/>
              <w:rPr>
                <w:rFonts w:ascii="Times New Roman" w:hAnsi="Times New Roman" w:cs="Times New Roman"/>
                <w:b/>
                <w:sz w:val="28"/>
                <w:szCs w:val="28"/>
              </w:rPr>
            </w:pPr>
            <w:r w:rsidRPr="00F86449">
              <w:rPr>
                <w:rFonts w:ascii="Times New Roman" w:hAnsi="Times New Roman" w:cs="Times New Roman"/>
                <w:b/>
                <w:sz w:val="28"/>
                <w:szCs w:val="28"/>
              </w:rPr>
              <w:t>№ п/п</w:t>
            </w:r>
          </w:p>
        </w:tc>
        <w:tc>
          <w:tcPr>
            <w:tcW w:w="6721" w:type="dxa"/>
            <w:shd w:val="clear" w:color="auto" w:fill="auto"/>
          </w:tcPr>
          <w:p w14:paraId="5B2E8F86" w14:textId="77777777" w:rsidR="00F86449" w:rsidRPr="00F86449" w:rsidRDefault="00F86449" w:rsidP="00F86449">
            <w:pPr>
              <w:jc w:val="both"/>
              <w:rPr>
                <w:rFonts w:ascii="Times New Roman" w:hAnsi="Times New Roman" w:cs="Times New Roman"/>
                <w:b/>
                <w:sz w:val="28"/>
                <w:szCs w:val="28"/>
              </w:rPr>
            </w:pPr>
            <w:r w:rsidRPr="00F86449">
              <w:rPr>
                <w:rFonts w:ascii="Times New Roman" w:hAnsi="Times New Roman" w:cs="Times New Roman"/>
                <w:b/>
                <w:sz w:val="28"/>
                <w:szCs w:val="28"/>
              </w:rPr>
              <w:t>Наименование выплаты</w:t>
            </w:r>
          </w:p>
        </w:tc>
        <w:tc>
          <w:tcPr>
            <w:tcW w:w="2316" w:type="dxa"/>
            <w:shd w:val="clear" w:color="auto" w:fill="auto"/>
          </w:tcPr>
          <w:p w14:paraId="2444F261" w14:textId="77777777" w:rsidR="00F86449" w:rsidRPr="00F86449" w:rsidRDefault="00F86449" w:rsidP="00F86449">
            <w:pPr>
              <w:jc w:val="both"/>
              <w:rPr>
                <w:rFonts w:ascii="Times New Roman" w:hAnsi="Times New Roman" w:cs="Times New Roman"/>
                <w:b/>
                <w:sz w:val="28"/>
                <w:szCs w:val="28"/>
              </w:rPr>
            </w:pPr>
            <w:r w:rsidRPr="00F86449">
              <w:rPr>
                <w:rFonts w:ascii="Times New Roman" w:hAnsi="Times New Roman" w:cs="Times New Roman"/>
                <w:b/>
                <w:sz w:val="28"/>
                <w:szCs w:val="28"/>
              </w:rPr>
              <w:t>Размер выплаты(%, руб.)</w:t>
            </w:r>
          </w:p>
        </w:tc>
      </w:tr>
      <w:tr w:rsidR="00F86449" w:rsidRPr="00F86449" w14:paraId="5E6708D2" w14:textId="77777777" w:rsidTr="00122F0E">
        <w:trPr>
          <w:trHeight w:val="453"/>
        </w:trPr>
        <w:tc>
          <w:tcPr>
            <w:tcW w:w="9654" w:type="dxa"/>
            <w:gridSpan w:val="3"/>
            <w:shd w:val="clear" w:color="auto" w:fill="auto"/>
          </w:tcPr>
          <w:p w14:paraId="7186E0B2" w14:textId="77777777" w:rsidR="00F86449" w:rsidRPr="00F86449" w:rsidRDefault="00F86449" w:rsidP="00F86449">
            <w:pPr>
              <w:spacing w:line="238" w:lineRule="auto"/>
              <w:jc w:val="both"/>
              <w:rPr>
                <w:rFonts w:ascii="Times New Roman" w:hAnsi="Times New Roman" w:cs="Times New Roman"/>
                <w:b/>
                <w:sz w:val="28"/>
                <w:szCs w:val="28"/>
              </w:rPr>
            </w:pPr>
            <w:r w:rsidRPr="00F86449">
              <w:rPr>
                <w:rFonts w:ascii="Times New Roman" w:hAnsi="Times New Roman" w:cs="Times New Roman"/>
                <w:b/>
                <w:sz w:val="28"/>
                <w:szCs w:val="28"/>
              </w:rPr>
              <w:t>Методист, педагог дополнительного образования</w:t>
            </w:r>
          </w:p>
        </w:tc>
      </w:tr>
      <w:tr w:rsidR="00F86449" w:rsidRPr="00F86449" w14:paraId="20C20438" w14:textId="77777777" w:rsidTr="00122F0E">
        <w:tc>
          <w:tcPr>
            <w:tcW w:w="617" w:type="dxa"/>
            <w:shd w:val="clear" w:color="auto" w:fill="auto"/>
          </w:tcPr>
          <w:p w14:paraId="31CA3961"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1</w:t>
            </w:r>
          </w:p>
        </w:tc>
        <w:tc>
          <w:tcPr>
            <w:tcW w:w="6721" w:type="dxa"/>
            <w:shd w:val="clear" w:color="auto" w:fill="auto"/>
          </w:tcPr>
          <w:p w14:paraId="360816F4" w14:textId="77777777" w:rsidR="00F86449" w:rsidRPr="00F86449" w:rsidRDefault="00F86449" w:rsidP="00F86449">
            <w:pPr>
              <w:jc w:val="both"/>
              <w:rPr>
                <w:rFonts w:ascii="Times New Roman" w:hAnsi="Times New Roman" w:cs="Times New Roman"/>
                <w:sz w:val="28"/>
                <w:szCs w:val="28"/>
              </w:rPr>
            </w:pPr>
            <w:r w:rsidRPr="00F86449">
              <w:rPr>
                <w:rFonts w:ascii="Times New Roman" w:hAnsi="Times New Roman" w:cs="Times New Roman"/>
                <w:sz w:val="28"/>
                <w:szCs w:val="28"/>
              </w:rPr>
              <w:t>За руководство направлениями методической работы, методическими объединениями (комиссиями)</w:t>
            </w:r>
          </w:p>
        </w:tc>
        <w:tc>
          <w:tcPr>
            <w:tcW w:w="2316" w:type="dxa"/>
            <w:shd w:val="clear" w:color="auto" w:fill="auto"/>
          </w:tcPr>
          <w:p w14:paraId="6F656AE0" w14:textId="77777777" w:rsidR="00F86449" w:rsidRPr="00F86449" w:rsidRDefault="00F86449" w:rsidP="00F86449">
            <w:pPr>
              <w:jc w:val="both"/>
              <w:rPr>
                <w:rFonts w:ascii="Times New Roman" w:hAnsi="Times New Roman" w:cs="Times New Roman"/>
                <w:b/>
                <w:sz w:val="28"/>
                <w:szCs w:val="28"/>
              </w:rPr>
            </w:pPr>
            <w:r w:rsidRPr="00F86449">
              <w:rPr>
                <w:rFonts w:ascii="Times New Roman" w:hAnsi="Times New Roman" w:cs="Times New Roman"/>
                <w:b/>
                <w:sz w:val="28"/>
                <w:szCs w:val="28"/>
              </w:rPr>
              <w:t>50%</w:t>
            </w:r>
          </w:p>
        </w:tc>
      </w:tr>
    </w:tbl>
    <w:p w14:paraId="4E28A119" w14:textId="77777777" w:rsidR="00F86449" w:rsidRPr="00F86449" w:rsidRDefault="00F86449" w:rsidP="00F86449">
      <w:pPr>
        <w:jc w:val="both"/>
        <w:rPr>
          <w:rFonts w:ascii="Times New Roman" w:hAnsi="Times New Roman" w:cs="Times New Roman"/>
          <w:sz w:val="28"/>
          <w:szCs w:val="28"/>
        </w:rPr>
      </w:pPr>
    </w:p>
    <w:p w14:paraId="07B9243C" w14:textId="77777777" w:rsidR="00F86449" w:rsidRPr="009827F4" w:rsidRDefault="00F86449" w:rsidP="00F86449">
      <w:pPr>
        <w:pStyle w:val="af6"/>
        <w:jc w:val="center"/>
        <w:rPr>
          <w:b/>
          <w:sz w:val="28"/>
          <w:szCs w:val="28"/>
        </w:rPr>
      </w:pPr>
      <w:r w:rsidRPr="009827F4">
        <w:rPr>
          <w:b/>
          <w:sz w:val="28"/>
          <w:szCs w:val="28"/>
          <w:lang w:val="en-US"/>
        </w:rPr>
        <w:t>IV</w:t>
      </w:r>
      <w:r w:rsidRPr="009827F4">
        <w:rPr>
          <w:b/>
          <w:sz w:val="28"/>
          <w:szCs w:val="28"/>
        </w:rPr>
        <w:t>.Порядок и условия установления</w:t>
      </w:r>
    </w:p>
    <w:p w14:paraId="64AFD7B4" w14:textId="77777777" w:rsidR="00F86449" w:rsidRPr="009827F4" w:rsidRDefault="00F86449" w:rsidP="00F86449">
      <w:pPr>
        <w:pStyle w:val="af6"/>
        <w:jc w:val="center"/>
        <w:rPr>
          <w:b/>
          <w:sz w:val="28"/>
          <w:szCs w:val="28"/>
        </w:rPr>
      </w:pPr>
      <w:r w:rsidRPr="009827F4">
        <w:rPr>
          <w:b/>
          <w:sz w:val="28"/>
          <w:szCs w:val="28"/>
        </w:rPr>
        <w:t>выплат стимулирующего характера</w:t>
      </w:r>
    </w:p>
    <w:p w14:paraId="48F3004A" w14:textId="77777777" w:rsidR="00F86449" w:rsidRPr="009827F4" w:rsidRDefault="00F86449" w:rsidP="00F86449">
      <w:pPr>
        <w:pStyle w:val="af6"/>
        <w:jc w:val="center"/>
        <w:rPr>
          <w:b/>
          <w:sz w:val="28"/>
          <w:szCs w:val="28"/>
        </w:rPr>
      </w:pPr>
    </w:p>
    <w:p w14:paraId="2D5EDFF0" w14:textId="77777777" w:rsidR="00F86449" w:rsidRPr="00F86449" w:rsidRDefault="00F86449" w:rsidP="00F86449">
      <w:pPr>
        <w:pStyle w:val="af6"/>
        <w:ind w:left="0" w:firstLine="709"/>
        <w:jc w:val="both"/>
        <w:rPr>
          <w:b/>
          <w:i/>
          <w:sz w:val="28"/>
          <w:szCs w:val="28"/>
        </w:rPr>
      </w:pPr>
      <w:r w:rsidRPr="00F86449">
        <w:rPr>
          <w:sz w:val="28"/>
          <w:szCs w:val="28"/>
        </w:rPr>
        <w:lastRenderedPageBreak/>
        <w:t xml:space="preserve">22. Выплаты стимулирующего характера, размеры и условия их осуществления, устанавливаются коллективным договором, настоящим Положением, в соответствии с Перечнем видов выплат стимулирующего характера, утвержденным </w:t>
      </w:r>
      <w:r w:rsidRPr="00F86449">
        <w:rPr>
          <w:color w:val="000000"/>
          <w:sz w:val="28"/>
          <w:szCs w:val="28"/>
        </w:rPr>
        <w:t>Постановлением Администрации Чаплыгинского муниципального района Липецкой области РФ № 164 от 10.03.2023 г. «О компенсационных и стимулирующих выплатах работникам районных учреждений образования»</w:t>
      </w:r>
      <w:r w:rsidRPr="00F86449">
        <w:rPr>
          <w:i/>
          <w:sz w:val="28"/>
          <w:szCs w:val="28"/>
        </w:rPr>
        <w:t xml:space="preserve">, </w:t>
      </w:r>
      <w:r w:rsidRPr="00F86449">
        <w:rPr>
          <w:spacing w:val="-1"/>
          <w:sz w:val="28"/>
          <w:szCs w:val="28"/>
        </w:rPr>
        <w:t>Постановлением Администрации Чаплыгинского муниципального района Липецкой области РФ № 556 от 30.09.2019 года «Об утверждении целевых показателей эффективности деятельности муниципальных образовательных учреждений Чаплыгинского муниципального района и критериев оценки эффективности работы руководителей».</w:t>
      </w:r>
    </w:p>
    <w:p w14:paraId="2BC1D7D9" w14:textId="77777777" w:rsidR="00F86449" w:rsidRPr="00F86449" w:rsidRDefault="00F86449" w:rsidP="00F86449">
      <w:pPr>
        <w:pStyle w:val="af6"/>
        <w:ind w:left="0" w:firstLine="709"/>
        <w:jc w:val="both"/>
        <w:rPr>
          <w:sz w:val="28"/>
          <w:szCs w:val="28"/>
        </w:rPr>
      </w:pPr>
      <w:r w:rsidRPr="00F86449">
        <w:rPr>
          <w:sz w:val="28"/>
          <w:szCs w:val="28"/>
        </w:rPr>
        <w:t>23. В целях поощрения работников учреждения за выполненную работу, в соответствии с Перечнем видов выплат стимулирующего характера,  для работников учреждения устанавливаются следующие виды выплат стимулирующего характера:</w:t>
      </w:r>
    </w:p>
    <w:p w14:paraId="46827B9E" w14:textId="77777777" w:rsidR="00F86449" w:rsidRPr="00F86449" w:rsidRDefault="00F86449" w:rsidP="00F86449">
      <w:pPr>
        <w:pStyle w:val="af6"/>
        <w:ind w:left="0" w:firstLine="709"/>
        <w:jc w:val="both"/>
        <w:rPr>
          <w:sz w:val="28"/>
          <w:szCs w:val="28"/>
        </w:rPr>
      </w:pPr>
      <w:r w:rsidRPr="00F86449">
        <w:rPr>
          <w:sz w:val="28"/>
          <w:szCs w:val="28"/>
        </w:rPr>
        <w:t>- выплаты за интенсивность, высокие результаты работы;</w:t>
      </w:r>
    </w:p>
    <w:p w14:paraId="16CD49CC" w14:textId="77777777" w:rsidR="00F86449" w:rsidRPr="00F86449" w:rsidRDefault="00F86449" w:rsidP="00F86449">
      <w:pPr>
        <w:jc w:val="both"/>
        <w:rPr>
          <w:rFonts w:ascii="Times New Roman" w:hAnsi="Times New Roman" w:cs="Times New Roman"/>
          <w:spacing w:val="-1"/>
          <w:sz w:val="28"/>
          <w:szCs w:val="28"/>
        </w:rPr>
      </w:pPr>
      <w:r w:rsidRPr="00F86449">
        <w:rPr>
          <w:rFonts w:ascii="Times New Roman" w:hAnsi="Times New Roman" w:cs="Times New Roman"/>
          <w:sz w:val="28"/>
          <w:szCs w:val="28"/>
        </w:rPr>
        <w:t xml:space="preserve">- выплаты за наличие квалификационной категории (за исключением педагогических работников, указанных в таблице 1.1 приложения 1 к Положению об оплате труда работников муниципальных учреждений Чаплыгинского муниципального района, принятому решением Совета депутатов Чаплыгинского муниципального района от 15.12.2021 № 94 </w:t>
      </w:r>
      <w:r w:rsidRPr="00F86449">
        <w:rPr>
          <w:rFonts w:ascii="Times New Roman" w:hAnsi="Times New Roman" w:cs="Times New Roman"/>
          <w:spacing w:val="-1"/>
          <w:sz w:val="28"/>
          <w:szCs w:val="28"/>
        </w:rPr>
        <w:t>« О Положении об оплате труда работников районных муниципальных учреждений»</w:t>
      </w:r>
      <w:r w:rsidRPr="00F86449">
        <w:rPr>
          <w:rFonts w:ascii="Times New Roman" w:hAnsi="Times New Roman" w:cs="Times New Roman"/>
          <w:i/>
          <w:sz w:val="28"/>
          <w:szCs w:val="28"/>
        </w:rPr>
        <w:t>;</w:t>
      </w:r>
    </w:p>
    <w:p w14:paraId="5C94D214" w14:textId="77777777" w:rsidR="00F86449" w:rsidRPr="00F86449" w:rsidRDefault="00F86449" w:rsidP="00F86449">
      <w:pPr>
        <w:pStyle w:val="af6"/>
        <w:ind w:left="0" w:firstLine="709"/>
        <w:jc w:val="both"/>
        <w:rPr>
          <w:sz w:val="28"/>
          <w:szCs w:val="28"/>
        </w:rPr>
      </w:pPr>
      <w:r w:rsidRPr="00F86449">
        <w:rPr>
          <w:sz w:val="28"/>
          <w:szCs w:val="28"/>
        </w:rPr>
        <w:t xml:space="preserve">- выплаты за наличие государственной награды - почетного звания «Заслуженный» или «Народный», </w:t>
      </w:r>
    </w:p>
    <w:p w14:paraId="544C213B" w14:textId="77777777" w:rsidR="00F86449" w:rsidRPr="00F86449" w:rsidRDefault="00F86449" w:rsidP="00F86449">
      <w:pPr>
        <w:pStyle w:val="af6"/>
        <w:ind w:left="0" w:firstLine="709"/>
        <w:jc w:val="both"/>
        <w:rPr>
          <w:sz w:val="28"/>
          <w:szCs w:val="28"/>
        </w:rPr>
      </w:pPr>
      <w:r w:rsidRPr="00F86449">
        <w:rPr>
          <w:sz w:val="28"/>
          <w:szCs w:val="28"/>
        </w:rPr>
        <w:t>- выплаты за выслугу лет (руководителю, заместителю руководителя, медицинскому работнику);</w:t>
      </w:r>
    </w:p>
    <w:p w14:paraId="07A3B7B8" w14:textId="77777777" w:rsidR="00F86449" w:rsidRPr="00F86449" w:rsidRDefault="00F86449" w:rsidP="00F86449">
      <w:pPr>
        <w:pStyle w:val="af6"/>
        <w:ind w:left="0" w:firstLine="709"/>
        <w:jc w:val="both"/>
        <w:rPr>
          <w:sz w:val="28"/>
          <w:szCs w:val="28"/>
        </w:rPr>
      </w:pPr>
      <w:r w:rsidRPr="00F86449">
        <w:rPr>
          <w:sz w:val="28"/>
          <w:szCs w:val="28"/>
        </w:rPr>
        <w:t>- премии по итогам работы.</w:t>
      </w:r>
    </w:p>
    <w:p w14:paraId="2ECBB4CF" w14:textId="77777777" w:rsidR="00F86449" w:rsidRPr="00F86449" w:rsidRDefault="00F86449" w:rsidP="00F86449">
      <w:pPr>
        <w:pStyle w:val="af6"/>
        <w:ind w:left="0" w:firstLine="709"/>
        <w:jc w:val="both"/>
        <w:rPr>
          <w:sz w:val="28"/>
          <w:szCs w:val="28"/>
        </w:rPr>
      </w:pPr>
      <w:r w:rsidRPr="00F86449">
        <w:rPr>
          <w:sz w:val="28"/>
          <w:szCs w:val="28"/>
        </w:rPr>
        <w:t>24. Решение об установлении ежемесячных выплат стимулирующего характера руководителю учреждения принимается исполнительным органом местного самоуправления района, осуществляющим функции и полномочия учредителя в отношении учреждения, другим работникам – руководителем учреждения по согласованию с выборным органом первичной профсоюзной организации.</w:t>
      </w:r>
    </w:p>
    <w:p w14:paraId="57E42E0F"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25. Выплаты за интенсивность, высокие результаты работы выплачиваются:</w:t>
      </w:r>
    </w:p>
    <w:p w14:paraId="67C7CC84"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руководителям от 100 до 120% должностного оклада;</w:t>
      </w:r>
    </w:p>
    <w:p w14:paraId="76FDC056"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заместителям руководителя от 90 до 110% должностного оклада.</w:t>
      </w:r>
    </w:p>
    <w:p w14:paraId="7FC8A204" w14:textId="77777777" w:rsidR="00F86449" w:rsidRPr="00F86449" w:rsidRDefault="00F86449" w:rsidP="00F86449">
      <w:pPr>
        <w:ind w:firstLine="709"/>
        <w:jc w:val="both"/>
        <w:rPr>
          <w:rFonts w:ascii="Times New Roman" w:hAnsi="Times New Roman" w:cs="Times New Roman"/>
          <w:color w:val="FF0000"/>
          <w:sz w:val="28"/>
          <w:szCs w:val="28"/>
        </w:rPr>
      </w:pPr>
      <w:r w:rsidRPr="00F86449">
        <w:rPr>
          <w:rFonts w:ascii="Times New Roman" w:hAnsi="Times New Roman" w:cs="Times New Roman"/>
          <w:sz w:val="28"/>
          <w:szCs w:val="28"/>
        </w:rPr>
        <w:t xml:space="preserve">Выплаты  за интенсивность, высокие результаты труда  устанавливается в минимальном размере при назначении на должность впервые, за исключением случаев, когда на должность назначается лицо, имеющее опыт работы на </w:t>
      </w:r>
      <w:r w:rsidRPr="00F86449">
        <w:rPr>
          <w:rFonts w:ascii="Times New Roman" w:hAnsi="Times New Roman" w:cs="Times New Roman"/>
          <w:sz w:val="28"/>
          <w:szCs w:val="28"/>
        </w:rPr>
        <w:lastRenderedPageBreak/>
        <w:t>руководящих должностях в органах государственной власти и органов местного самоуправления, в государственных и муниципальных учреждениях</w:t>
      </w:r>
      <w:r w:rsidRPr="00F86449">
        <w:rPr>
          <w:rFonts w:ascii="Times New Roman" w:hAnsi="Times New Roman" w:cs="Times New Roman"/>
          <w:color w:val="FF0000"/>
          <w:sz w:val="28"/>
          <w:szCs w:val="28"/>
        </w:rPr>
        <w:t>.</w:t>
      </w:r>
    </w:p>
    <w:p w14:paraId="4EFC808B"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 26. Ежемесячные выплаты за интенсивность, высокие результаты работы заместителю директора устанавливаются за выполнение следующих показателей:</w:t>
      </w:r>
    </w:p>
    <w:p w14:paraId="47DC2F89" w14:textId="77777777" w:rsidR="00F86449" w:rsidRPr="00A04EFE" w:rsidRDefault="00F86449" w:rsidP="00F86449">
      <w:pPr>
        <w:ind w:firstLine="709"/>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6804"/>
        <w:gridCol w:w="1985"/>
      </w:tblGrid>
      <w:tr w:rsidR="00F86449" w:rsidRPr="00331EA1" w14:paraId="518832D0" w14:textId="77777777" w:rsidTr="00122F0E">
        <w:tc>
          <w:tcPr>
            <w:tcW w:w="567" w:type="dxa"/>
          </w:tcPr>
          <w:p w14:paraId="651868D8"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 п/п</w:t>
            </w:r>
          </w:p>
        </w:tc>
        <w:tc>
          <w:tcPr>
            <w:tcW w:w="6804" w:type="dxa"/>
          </w:tcPr>
          <w:p w14:paraId="747B0AA5" w14:textId="77777777" w:rsidR="00F86449" w:rsidRPr="00F86449" w:rsidRDefault="00F86449" w:rsidP="00122F0E">
            <w:pPr>
              <w:jc w:val="center"/>
              <w:rPr>
                <w:rFonts w:ascii="Times New Roman" w:hAnsi="Times New Roman" w:cs="Times New Roman"/>
                <w:b/>
                <w:sz w:val="24"/>
                <w:szCs w:val="24"/>
              </w:rPr>
            </w:pPr>
            <w:r w:rsidRPr="00F86449">
              <w:rPr>
                <w:rFonts w:ascii="Times New Roman" w:hAnsi="Times New Roman" w:cs="Times New Roman"/>
                <w:b/>
                <w:sz w:val="24"/>
                <w:szCs w:val="24"/>
                <w:lang w:eastAsia="en-US"/>
              </w:rPr>
              <w:t>Наименование целевых показателей</w:t>
            </w:r>
          </w:p>
        </w:tc>
        <w:tc>
          <w:tcPr>
            <w:tcW w:w="1985" w:type="dxa"/>
          </w:tcPr>
          <w:p w14:paraId="2F545687"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lang w:eastAsia="en-US"/>
              </w:rPr>
              <w:t>% надбавка</w:t>
            </w:r>
            <w:r w:rsidRPr="00F86449">
              <w:rPr>
                <w:rFonts w:ascii="Times New Roman" w:hAnsi="Times New Roman" w:cs="Times New Roman"/>
                <w:b/>
                <w:sz w:val="24"/>
                <w:szCs w:val="24"/>
                <w:lang w:val="en-US" w:eastAsia="en-US"/>
              </w:rPr>
              <w:t xml:space="preserve"> </w:t>
            </w:r>
            <w:r w:rsidRPr="00F86449">
              <w:rPr>
                <w:rFonts w:ascii="Times New Roman" w:hAnsi="Times New Roman" w:cs="Times New Roman"/>
                <w:b/>
                <w:sz w:val="24"/>
                <w:szCs w:val="24"/>
                <w:lang w:eastAsia="en-US"/>
              </w:rPr>
              <w:t>по данному</w:t>
            </w:r>
            <w:r w:rsidRPr="00F86449">
              <w:rPr>
                <w:rFonts w:ascii="Times New Roman" w:hAnsi="Times New Roman" w:cs="Times New Roman"/>
                <w:b/>
                <w:sz w:val="24"/>
                <w:szCs w:val="24"/>
                <w:lang w:val="en-US" w:eastAsia="en-US"/>
              </w:rPr>
              <w:t xml:space="preserve"> </w:t>
            </w:r>
            <w:r w:rsidRPr="00F86449">
              <w:rPr>
                <w:rFonts w:ascii="Times New Roman" w:hAnsi="Times New Roman" w:cs="Times New Roman"/>
                <w:b/>
                <w:sz w:val="24"/>
                <w:szCs w:val="24"/>
                <w:lang w:eastAsia="en-US"/>
              </w:rPr>
              <w:t>показателю</w:t>
            </w:r>
          </w:p>
        </w:tc>
      </w:tr>
      <w:tr w:rsidR="00F86449" w:rsidRPr="00331EA1" w14:paraId="7253B525" w14:textId="77777777" w:rsidTr="00122F0E">
        <w:tc>
          <w:tcPr>
            <w:tcW w:w="567" w:type="dxa"/>
          </w:tcPr>
          <w:p w14:paraId="7112311F"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61F3711D"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Позитивная динамика учебных достижений обучающихся по курируемым заместителем руководителя предметам, направлениям</w:t>
            </w:r>
          </w:p>
        </w:tc>
        <w:tc>
          <w:tcPr>
            <w:tcW w:w="1985" w:type="dxa"/>
          </w:tcPr>
          <w:p w14:paraId="5347534E"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64A40FE2" w14:textId="77777777" w:rsidTr="00122F0E">
        <w:tc>
          <w:tcPr>
            <w:tcW w:w="567" w:type="dxa"/>
          </w:tcPr>
          <w:p w14:paraId="1059362B"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497FCE7C" w14:textId="77777777" w:rsidR="00F86449" w:rsidRPr="00F86449" w:rsidRDefault="00F86449" w:rsidP="00122F0E">
            <w:pPr>
              <w:outlineLvl w:val="0"/>
              <w:rPr>
                <w:rFonts w:ascii="Times New Roman" w:hAnsi="Times New Roman" w:cs="Times New Roman"/>
                <w:sz w:val="24"/>
                <w:szCs w:val="24"/>
                <w:lang w:eastAsia="en-US"/>
              </w:rPr>
            </w:pPr>
            <w:r w:rsidRPr="00F86449">
              <w:rPr>
                <w:rFonts w:ascii="Times New Roman" w:hAnsi="Times New Roman" w:cs="Times New Roman"/>
                <w:kern w:val="36"/>
                <w:sz w:val="24"/>
                <w:szCs w:val="24"/>
              </w:rPr>
              <w:t>Положительная динамика количества педагогических работников, активно применяющих современные образовательные технологии</w:t>
            </w:r>
          </w:p>
        </w:tc>
        <w:tc>
          <w:tcPr>
            <w:tcW w:w="1985" w:type="dxa"/>
          </w:tcPr>
          <w:p w14:paraId="47215419"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04207D2B" w14:textId="77777777" w:rsidTr="00122F0E">
        <w:tc>
          <w:tcPr>
            <w:tcW w:w="567" w:type="dxa"/>
          </w:tcPr>
          <w:p w14:paraId="050231EA"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40418532" w14:textId="77777777" w:rsidR="00F86449" w:rsidRPr="00F86449" w:rsidRDefault="00F86449" w:rsidP="00122F0E">
            <w:pPr>
              <w:ind w:firstLine="540"/>
              <w:rPr>
                <w:rFonts w:ascii="Times New Roman" w:hAnsi="Times New Roman" w:cs="Times New Roman"/>
                <w:sz w:val="24"/>
                <w:szCs w:val="24"/>
              </w:rPr>
            </w:pPr>
            <w:r w:rsidRPr="00F86449">
              <w:rPr>
                <w:rFonts w:ascii="Times New Roman" w:hAnsi="Times New Roman" w:cs="Times New Roman"/>
                <w:sz w:val="24"/>
                <w:szCs w:val="24"/>
              </w:rPr>
              <w:t>Наличие у заместителя руководителя системы учета как нормативных (оценки, призовые места), так и ненормативных достижений обучающихся (степень социальной активности, ответственности и т.д.)</w:t>
            </w:r>
          </w:p>
        </w:tc>
        <w:tc>
          <w:tcPr>
            <w:tcW w:w="1985" w:type="dxa"/>
          </w:tcPr>
          <w:p w14:paraId="2C9FA8EE"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4492C3E5" w14:textId="77777777" w:rsidTr="00122F0E">
        <w:tc>
          <w:tcPr>
            <w:tcW w:w="567" w:type="dxa"/>
          </w:tcPr>
          <w:p w14:paraId="6D6E91C4"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45DB006B"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Результативность выполнения плана мониторинга образовательного процесса, плана воспитательной работы</w:t>
            </w:r>
          </w:p>
        </w:tc>
        <w:tc>
          <w:tcPr>
            <w:tcW w:w="1985" w:type="dxa"/>
          </w:tcPr>
          <w:p w14:paraId="7DABD837"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2C5A8901" w14:textId="77777777" w:rsidTr="00122F0E">
        <w:tc>
          <w:tcPr>
            <w:tcW w:w="567" w:type="dxa"/>
          </w:tcPr>
          <w:p w14:paraId="4D72033B"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29F2BC83"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Наличие нововведений, переведенных в режим функционирования в результате успешной апробации под руководством заместителя руководителя</w:t>
            </w:r>
            <w:r w:rsidRPr="00F86449">
              <w:rPr>
                <w:rFonts w:ascii="Times New Roman" w:hAnsi="Times New Roman" w:cs="Times New Roman"/>
                <w:sz w:val="24"/>
                <w:szCs w:val="24"/>
                <w:lang w:eastAsia="en-US"/>
              </w:rPr>
              <w:t xml:space="preserve"> </w:t>
            </w:r>
          </w:p>
        </w:tc>
        <w:tc>
          <w:tcPr>
            <w:tcW w:w="1985" w:type="dxa"/>
          </w:tcPr>
          <w:p w14:paraId="6036AB67"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5FE59ED5" w14:textId="77777777" w:rsidTr="00122F0E">
        <w:tc>
          <w:tcPr>
            <w:tcW w:w="567" w:type="dxa"/>
          </w:tcPr>
          <w:p w14:paraId="2846A523"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3939E4EA"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Организация работы, направленной на доступность и открытость информации об учреждении</w:t>
            </w:r>
          </w:p>
        </w:tc>
        <w:tc>
          <w:tcPr>
            <w:tcW w:w="1985" w:type="dxa"/>
          </w:tcPr>
          <w:p w14:paraId="7D0FBD7F"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6E644B95" w14:textId="77777777" w:rsidTr="00122F0E">
        <w:tc>
          <w:tcPr>
            <w:tcW w:w="567" w:type="dxa"/>
          </w:tcPr>
          <w:p w14:paraId="070B2839"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5212DA30"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Разработка педагогическими работниками учебно-методических пособий (рекомендации) под руководством курирующего заместителя руководителя</w:t>
            </w:r>
          </w:p>
        </w:tc>
        <w:tc>
          <w:tcPr>
            <w:tcW w:w="1985" w:type="dxa"/>
          </w:tcPr>
          <w:p w14:paraId="38494838"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280465F8" w14:textId="77777777" w:rsidTr="00122F0E">
        <w:tc>
          <w:tcPr>
            <w:tcW w:w="567" w:type="dxa"/>
          </w:tcPr>
          <w:p w14:paraId="18B478A9"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5E85A3AA"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Наличие выступлений, подготовленных курируемыми заместителем педагогами, на различных профессиональных форумах (педагогических советах, семинарах, конференциях и др.)</w:t>
            </w:r>
          </w:p>
        </w:tc>
        <w:tc>
          <w:tcPr>
            <w:tcW w:w="1985" w:type="dxa"/>
          </w:tcPr>
          <w:p w14:paraId="47E49A68"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7AFFC5E8" w14:textId="77777777" w:rsidTr="00122F0E">
        <w:tc>
          <w:tcPr>
            <w:tcW w:w="567" w:type="dxa"/>
          </w:tcPr>
          <w:p w14:paraId="4BC89AEF"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69EC935F"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Наличие открытых уроков (занятий), проведенных курируемыми заместителем руководителя педагогами</w:t>
            </w:r>
          </w:p>
        </w:tc>
        <w:tc>
          <w:tcPr>
            <w:tcW w:w="1985" w:type="dxa"/>
          </w:tcPr>
          <w:p w14:paraId="33DE8778"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017D61D9" w14:textId="77777777" w:rsidTr="00122F0E">
        <w:tc>
          <w:tcPr>
            <w:tcW w:w="567" w:type="dxa"/>
          </w:tcPr>
          <w:p w14:paraId="415841C7"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71E049BB"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Наличие авторских публикаций</w:t>
            </w:r>
          </w:p>
        </w:tc>
        <w:tc>
          <w:tcPr>
            <w:tcW w:w="1985" w:type="dxa"/>
          </w:tcPr>
          <w:p w14:paraId="44796DFD"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046F48C2" w14:textId="77777777" w:rsidTr="00122F0E">
        <w:tc>
          <w:tcPr>
            <w:tcW w:w="567" w:type="dxa"/>
          </w:tcPr>
          <w:p w14:paraId="421F7AA1" w14:textId="77777777" w:rsidR="00F86449" w:rsidRPr="00F86449" w:rsidRDefault="00F86449" w:rsidP="00F86449">
            <w:pPr>
              <w:numPr>
                <w:ilvl w:val="0"/>
                <w:numId w:val="8"/>
              </w:numPr>
              <w:spacing w:after="0" w:line="240" w:lineRule="auto"/>
              <w:rPr>
                <w:rFonts w:ascii="Times New Roman" w:hAnsi="Times New Roman" w:cs="Times New Roman"/>
                <w:sz w:val="24"/>
                <w:szCs w:val="24"/>
                <w:lang w:eastAsia="en-US"/>
              </w:rPr>
            </w:pPr>
          </w:p>
        </w:tc>
        <w:tc>
          <w:tcPr>
            <w:tcW w:w="6804" w:type="dxa"/>
          </w:tcPr>
          <w:p w14:paraId="4CB04031"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rPr>
              <w:t>Разработка в течение года методических пособий (рекомендаций, положений и т.д.) для внутреннего пользования</w:t>
            </w:r>
            <w:r w:rsidRPr="00F86449">
              <w:rPr>
                <w:rFonts w:ascii="Times New Roman" w:hAnsi="Times New Roman" w:cs="Times New Roman"/>
                <w:sz w:val="24"/>
                <w:szCs w:val="24"/>
                <w:lang w:eastAsia="en-US"/>
              </w:rPr>
              <w:t xml:space="preserve"> </w:t>
            </w:r>
          </w:p>
        </w:tc>
        <w:tc>
          <w:tcPr>
            <w:tcW w:w="1985" w:type="dxa"/>
          </w:tcPr>
          <w:p w14:paraId="209B649B"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10</w:t>
            </w:r>
          </w:p>
        </w:tc>
      </w:tr>
      <w:tr w:rsidR="00F86449" w:rsidRPr="00331EA1" w14:paraId="60AF201C" w14:textId="77777777" w:rsidTr="00122F0E">
        <w:tc>
          <w:tcPr>
            <w:tcW w:w="567" w:type="dxa"/>
          </w:tcPr>
          <w:p w14:paraId="3C46E1AA" w14:textId="77777777" w:rsidR="00F86449" w:rsidRPr="00F86449" w:rsidRDefault="00F86449" w:rsidP="00122F0E">
            <w:pPr>
              <w:rPr>
                <w:rFonts w:ascii="Times New Roman" w:hAnsi="Times New Roman" w:cs="Times New Roman"/>
                <w:sz w:val="24"/>
                <w:szCs w:val="24"/>
                <w:lang w:eastAsia="en-US"/>
              </w:rPr>
            </w:pPr>
          </w:p>
        </w:tc>
        <w:tc>
          <w:tcPr>
            <w:tcW w:w="6804" w:type="dxa"/>
          </w:tcPr>
          <w:p w14:paraId="064C1087"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ИТОГО за интенсивность</w:t>
            </w:r>
          </w:p>
        </w:tc>
        <w:tc>
          <w:tcPr>
            <w:tcW w:w="1985" w:type="dxa"/>
          </w:tcPr>
          <w:p w14:paraId="2F22AF62" w14:textId="77777777" w:rsidR="00F86449" w:rsidRPr="00F86449" w:rsidRDefault="00F86449" w:rsidP="00122F0E">
            <w:pPr>
              <w:rPr>
                <w:rFonts w:ascii="Times New Roman" w:hAnsi="Times New Roman" w:cs="Times New Roman"/>
                <w:b/>
                <w:sz w:val="24"/>
                <w:szCs w:val="24"/>
                <w:lang w:eastAsia="en-US"/>
              </w:rPr>
            </w:pPr>
            <w:r w:rsidRPr="00F86449">
              <w:rPr>
                <w:rFonts w:ascii="Times New Roman" w:hAnsi="Times New Roman" w:cs="Times New Roman"/>
                <w:b/>
                <w:sz w:val="24"/>
                <w:szCs w:val="24"/>
                <w:lang w:eastAsia="en-US"/>
              </w:rPr>
              <w:t>90-110%</w:t>
            </w:r>
          </w:p>
        </w:tc>
      </w:tr>
      <w:tr w:rsidR="00F86449" w:rsidRPr="00331EA1" w14:paraId="27253709" w14:textId="77777777" w:rsidTr="00122F0E">
        <w:tc>
          <w:tcPr>
            <w:tcW w:w="567" w:type="dxa"/>
          </w:tcPr>
          <w:p w14:paraId="396FC663" w14:textId="77777777" w:rsidR="00F86449" w:rsidRPr="00F86449" w:rsidRDefault="00F86449" w:rsidP="00122F0E">
            <w:pPr>
              <w:rPr>
                <w:rFonts w:ascii="Times New Roman" w:hAnsi="Times New Roman" w:cs="Times New Roman"/>
                <w:sz w:val="24"/>
                <w:szCs w:val="24"/>
                <w:lang w:eastAsia="en-US"/>
              </w:rPr>
            </w:pPr>
          </w:p>
        </w:tc>
        <w:tc>
          <w:tcPr>
            <w:tcW w:w="6804" w:type="dxa"/>
          </w:tcPr>
          <w:p w14:paraId="101A933E"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b/>
                <w:bCs/>
                <w:sz w:val="24"/>
                <w:szCs w:val="24"/>
                <w:lang w:eastAsia="en-US"/>
              </w:rPr>
              <w:t>Надбавка за выслугу лет</w:t>
            </w:r>
          </w:p>
        </w:tc>
        <w:tc>
          <w:tcPr>
            <w:tcW w:w="1985" w:type="dxa"/>
          </w:tcPr>
          <w:p w14:paraId="668F6BBE" w14:textId="77777777" w:rsidR="00F86449" w:rsidRPr="00F86449" w:rsidRDefault="00F86449" w:rsidP="00122F0E">
            <w:pPr>
              <w:rPr>
                <w:rFonts w:ascii="Times New Roman" w:hAnsi="Times New Roman" w:cs="Times New Roman"/>
                <w:b/>
                <w:bCs/>
                <w:sz w:val="24"/>
                <w:szCs w:val="24"/>
                <w:lang w:eastAsia="en-US"/>
              </w:rPr>
            </w:pPr>
          </w:p>
        </w:tc>
      </w:tr>
      <w:tr w:rsidR="00F86449" w:rsidRPr="00331EA1" w14:paraId="383BFB96" w14:textId="77777777" w:rsidTr="00122F0E">
        <w:tc>
          <w:tcPr>
            <w:tcW w:w="567" w:type="dxa"/>
          </w:tcPr>
          <w:p w14:paraId="59BD1408" w14:textId="77777777" w:rsidR="00F86449" w:rsidRPr="00F86449" w:rsidRDefault="00F86449" w:rsidP="00122F0E">
            <w:pPr>
              <w:rPr>
                <w:rFonts w:ascii="Times New Roman" w:hAnsi="Times New Roman" w:cs="Times New Roman"/>
                <w:sz w:val="24"/>
                <w:szCs w:val="24"/>
                <w:lang w:eastAsia="en-US"/>
              </w:rPr>
            </w:pPr>
          </w:p>
        </w:tc>
        <w:tc>
          <w:tcPr>
            <w:tcW w:w="6804" w:type="dxa"/>
          </w:tcPr>
          <w:p w14:paraId="45B666D9"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Стаж работы от 1 до 5 лет</w:t>
            </w:r>
          </w:p>
        </w:tc>
        <w:tc>
          <w:tcPr>
            <w:tcW w:w="1985" w:type="dxa"/>
          </w:tcPr>
          <w:p w14:paraId="01947AE9" w14:textId="77777777" w:rsidR="00F86449" w:rsidRPr="00F86449" w:rsidRDefault="00F86449" w:rsidP="00122F0E">
            <w:pPr>
              <w:rPr>
                <w:rFonts w:ascii="Times New Roman" w:hAnsi="Times New Roman" w:cs="Times New Roman"/>
                <w:b/>
                <w:bCs/>
                <w:sz w:val="24"/>
                <w:szCs w:val="24"/>
                <w:lang w:eastAsia="en-US"/>
              </w:rPr>
            </w:pPr>
            <w:r w:rsidRPr="00F86449">
              <w:rPr>
                <w:rFonts w:ascii="Times New Roman" w:hAnsi="Times New Roman" w:cs="Times New Roman"/>
                <w:sz w:val="24"/>
                <w:szCs w:val="24"/>
                <w:lang w:eastAsia="en-US"/>
              </w:rPr>
              <w:t>10%</w:t>
            </w:r>
          </w:p>
        </w:tc>
      </w:tr>
      <w:tr w:rsidR="00F86449" w:rsidRPr="00331EA1" w14:paraId="0078B19C" w14:textId="77777777" w:rsidTr="00122F0E">
        <w:tc>
          <w:tcPr>
            <w:tcW w:w="567" w:type="dxa"/>
          </w:tcPr>
          <w:p w14:paraId="702F7325" w14:textId="77777777" w:rsidR="00F86449" w:rsidRPr="00F86449" w:rsidRDefault="00F86449" w:rsidP="00122F0E">
            <w:pPr>
              <w:rPr>
                <w:rFonts w:ascii="Times New Roman" w:hAnsi="Times New Roman" w:cs="Times New Roman"/>
                <w:sz w:val="24"/>
                <w:szCs w:val="24"/>
                <w:lang w:eastAsia="en-US"/>
              </w:rPr>
            </w:pPr>
          </w:p>
        </w:tc>
        <w:tc>
          <w:tcPr>
            <w:tcW w:w="6804" w:type="dxa"/>
          </w:tcPr>
          <w:p w14:paraId="67614CF2"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Стаж работы от 5 до 10 лет</w:t>
            </w:r>
          </w:p>
        </w:tc>
        <w:tc>
          <w:tcPr>
            <w:tcW w:w="1985" w:type="dxa"/>
          </w:tcPr>
          <w:p w14:paraId="1AD1DF85"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20%</w:t>
            </w:r>
          </w:p>
        </w:tc>
      </w:tr>
      <w:tr w:rsidR="00F86449" w:rsidRPr="00331EA1" w14:paraId="03299DB7" w14:textId="77777777" w:rsidTr="00122F0E">
        <w:tc>
          <w:tcPr>
            <w:tcW w:w="567" w:type="dxa"/>
          </w:tcPr>
          <w:p w14:paraId="31425B4E" w14:textId="77777777" w:rsidR="00F86449" w:rsidRPr="00F86449" w:rsidRDefault="00F86449" w:rsidP="00122F0E">
            <w:pPr>
              <w:rPr>
                <w:rFonts w:ascii="Times New Roman" w:hAnsi="Times New Roman" w:cs="Times New Roman"/>
                <w:sz w:val="24"/>
                <w:szCs w:val="24"/>
                <w:lang w:eastAsia="en-US"/>
              </w:rPr>
            </w:pPr>
          </w:p>
        </w:tc>
        <w:tc>
          <w:tcPr>
            <w:tcW w:w="6804" w:type="dxa"/>
          </w:tcPr>
          <w:p w14:paraId="59B58A90"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Стаж работы от 10 до 15 лет</w:t>
            </w:r>
          </w:p>
        </w:tc>
        <w:tc>
          <w:tcPr>
            <w:tcW w:w="1985" w:type="dxa"/>
          </w:tcPr>
          <w:p w14:paraId="2491A9BE"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25%</w:t>
            </w:r>
          </w:p>
        </w:tc>
      </w:tr>
      <w:tr w:rsidR="00F86449" w:rsidRPr="00331EA1" w14:paraId="1AAD1184" w14:textId="77777777" w:rsidTr="00122F0E">
        <w:tc>
          <w:tcPr>
            <w:tcW w:w="567" w:type="dxa"/>
          </w:tcPr>
          <w:p w14:paraId="6E943817" w14:textId="77777777" w:rsidR="00F86449" w:rsidRPr="00F86449" w:rsidRDefault="00F86449" w:rsidP="00122F0E">
            <w:pPr>
              <w:rPr>
                <w:rFonts w:ascii="Times New Roman" w:hAnsi="Times New Roman" w:cs="Times New Roman"/>
                <w:sz w:val="24"/>
                <w:szCs w:val="24"/>
                <w:lang w:eastAsia="en-US"/>
              </w:rPr>
            </w:pPr>
          </w:p>
        </w:tc>
        <w:tc>
          <w:tcPr>
            <w:tcW w:w="6804" w:type="dxa"/>
          </w:tcPr>
          <w:p w14:paraId="4738B68E"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Стаж работы свыше 15 лет</w:t>
            </w:r>
          </w:p>
        </w:tc>
        <w:tc>
          <w:tcPr>
            <w:tcW w:w="1985" w:type="dxa"/>
          </w:tcPr>
          <w:p w14:paraId="65C03B3A"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30%</w:t>
            </w:r>
          </w:p>
        </w:tc>
      </w:tr>
      <w:tr w:rsidR="00F86449" w:rsidRPr="00331EA1" w14:paraId="31A21628" w14:textId="77777777" w:rsidTr="00122F0E">
        <w:trPr>
          <w:trHeight w:val="70"/>
        </w:trPr>
        <w:tc>
          <w:tcPr>
            <w:tcW w:w="567" w:type="dxa"/>
          </w:tcPr>
          <w:p w14:paraId="7C85A893" w14:textId="77777777" w:rsidR="00F86449" w:rsidRPr="00F86449" w:rsidRDefault="00F86449" w:rsidP="00122F0E">
            <w:pPr>
              <w:rPr>
                <w:rFonts w:ascii="Times New Roman" w:hAnsi="Times New Roman" w:cs="Times New Roman"/>
                <w:sz w:val="24"/>
                <w:szCs w:val="24"/>
                <w:lang w:eastAsia="en-US"/>
              </w:rPr>
            </w:pPr>
          </w:p>
        </w:tc>
        <w:tc>
          <w:tcPr>
            <w:tcW w:w="6804" w:type="dxa"/>
          </w:tcPr>
          <w:p w14:paraId="2EA11560"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sz w:val="24"/>
                <w:szCs w:val="24"/>
                <w:lang w:eastAsia="en-US"/>
              </w:rPr>
              <w:t>ИТОГО за стаж работы</w:t>
            </w:r>
          </w:p>
        </w:tc>
        <w:tc>
          <w:tcPr>
            <w:tcW w:w="1985" w:type="dxa"/>
          </w:tcPr>
          <w:p w14:paraId="74BDD505" w14:textId="77777777" w:rsidR="00F86449" w:rsidRPr="00F86449" w:rsidRDefault="00F86449" w:rsidP="00122F0E">
            <w:pPr>
              <w:rPr>
                <w:rFonts w:ascii="Times New Roman" w:hAnsi="Times New Roman" w:cs="Times New Roman"/>
                <w:sz w:val="24"/>
                <w:szCs w:val="24"/>
                <w:lang w:eastAsia="en-US"/>
              </w:rPr>
            </w:pPr>
            <w:r w:rsidRPr="00F86449">
              <w:rPr>
                <w:rFonts w:ascii="Times New Roman" w:hAnsi="Times New Roman" w:cs="Times New Roman"/>
                <w:b/>
                <w:bCs/>
                <w:sz w:val="24"/>
                <w:szCs w:val="24"/>
                <w:lang w:eastAsia="en-US"/>
              </w:rPr>
              <w:t>0-30%</w:t>
            </w:r>
          </w:p>
        </w:tc>
      </w:tr>
    </w:tbl>
    <w:p w14:paraId="3238C164" w14:textId="77777777" w:rsidR="00F86449" w:rsidRPr="00331EA1" w:rsidRDefault="00F86449" w:rsidP="00F86449">
      <w:pPr>
        <w:ind w:firstLine="709"/>
        <w:rPr>
          <w:i/>
        </w:rPr>
      </w:pPr>
    </w:p>
    <w:p w14:paraId="465FF065" w14:textId="77777777" w:rsidR="00F86449" w:rsidRPr="0054163C" w:rsidRDefault="00F86449" w:rsidP="00F86449">
      <w:pPr>
        <w:pStyle w:val="af6"/>
        <w:ind w:left="0" w:firstLine="709"/>
        <w:rPr>
          <w:sz w:val="28"/>
        </w:rPr>
      </w:pPr>
      <w:r>
        <w:rPr>
          <w:sz w:val="28"/>
        </w:rPr>
        <w:t>27</w:t>
      </w:r>
      <w:r w:rsidRPr="00F47CA0">
        <w:rPr>
          <w:sz w:val="28"/>
        </w:rPr>
        <w:t xml:space="preserve">. </w:t>
      </w:r>
      <w:r w:rsidRPr="0054163C">
        <w:rPr>
          <w:sz w:val="28"/>
        </w:rPr>
        <w:t xml:space="preserve">Ежемесячные выплаты за интенсивность устанавливаются в процентах от </w:t>
      </w:r>
      <w:r>
        <w:rPr>
          <w:sz w:val="28"/>
        </w:rPr>
        <w:t>должностног</w:t>
      </w:r>
      <w:r w:rsidRPr="0054163C">
        <w:rPr>
          <w:sz w:val="28"/>
        </w:rPr>
        <w:t>о</w:t>
      </w:r>
      <w:r>
        <w:rPr>
          <w:sz w:val="28"/>
        </w:rPr>
        <w:t xml:space="preserve"> о</w:t>
      </w:r>
      <w:r w:rsidRPr="0054163C">
        <w:rPr>
          <w:sz w:val="28"/>
        </w:rPr>
        <w:t>клада всем категориям работников за исключением педагогических работников</w:t>
      </w:r>
      <w:r>
        <w:rPr>
          <w:sz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6946"/>
      </w:tblGrid>
      <w:tr w:rsidR="00F86449" w:rsidRPr="008F2319" w14:paraId="3635FC47" w14:textId="77777777" w:rsidTr="00122F0E">
        <w:tc>
          <w:tcPr>
            <w:tcW w:w="2410" w:type="dxa"/>
          </w:tcPr>
          <w:p w14:paraId="69962F13"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Слесарь- сантехник</w:t>
            </w:r>
          </w:p>
        </w:tc>
        <w:tc>
          <w:tcPr>
            <w:tcW w:w="6946" w:type="dxa"/>
          </w:tcPr>
          <w:p w14:paraId="4198EAAE"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100% 6900 руб.</w:t>
            </w:r>
            <w:r w:rsidRPr="00F86449">
              <w:rPr>
                <w:rFonts w:ascii="Times New Roman" w:hAnsi="Times New Roman" w:cs="Times New Roman"/>
                <w:sz w:val="24"/>
                <w:szCs w:val="24"/>
              </w:rPr>
              <w:t xml:space="preserve"> - за организацию и контроль своевременности и качества ремонтных работ,</w:t>
            </w:r>
          </w:p>
          <w:p w14:paraId="226FFBF1"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100% 6900 руб.</w:t>
            </w:r>
            <w:r w:rsidRPr="00F86449">
              <w:rPr>
                <w:rFonts w:ascii="Times New Roman" w:hAnsi="Times New Roman" w:cs="Times New Roman"/>
                <w:sz w:val="24"/>
                <w:szCs w:val="24"/>
              </w:rPr>
              <w:t xml:space="preserve"> - за отсутствие замечаний на несоблюдение правил пожарной безопасности, на нарушение сроков профилактики водопроводной и канализационной сети, на обеспечение бесперебойной работы водопроводной и канализационной сети,</w:t>
            </w:r>
          </w:p>
          <w:p w14:paraId="3D210127"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26%  1794 руб. –</w:t>
            </w:r>
            <w:r w:rsidRPr="00F86449">
              <w:rPr>
                <w:rFonts w:ascii="Times New Roman" w:hAnsi="Times New Roman" w:cs="Times New Roman"/>
                <w:sz w:val="24"/>
                <w:szCs w:val="24"/>
              </w:rPr>
              <w:t xml:space="preserve"> за поддержание и обеспечение работоспособности имущественного комплекса учреждения.</w:t>
            </w:r>
          </w:p>
        </w:tc>
      </w:tr>
      <w:tr w:rsidR="00F86449" w:rsidRPr="008F2319" w14:paraId="41EBFB3F" w14:textId="77777777" w:rsidTr="00122F0E">
        <w:tc>
          <w:tcPr>
            <w:tcW w:w="2410" w:type="dxa"/>
          </w:tcPr>
          <w:p w14:paraId="501BF1BB"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Лаборант</w:t>
            </w:r>
          </w:p>
        </w:tc>
        <w:tc>
          <w:tcPr>
            <w:tcW w:w="6946" w:type="dxa"/>
          </w:tcPr>
          <w:p w14:paraId="5B1566C7"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6650  руб.</w:t>
            </w:r>
            <w:r w:rsidRPr="00F86449">
              <w:rPr>
                <w:rFonts w:ascii="Times New Roman" w:hAnsi="Times New Roman" w:cs="Times New Roman"/>
                <w:sz w:val="24"/>
                <w:szCs w:val="24"/>
              </w:rPr>
              <w:t xml:space="preserve">  - за своевременное представление показателей приборов учета,</w:t>
            </w:r>
          </w:p>
          <w:p w14:paraId="5F14C3F2"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6650 руб.</w:t>
            </w:r>
            <w:r w:rsidRPr="00F86449">
              <w:rPr>
                <w:rFonts w:ascii="Times New Roman" w:hAnsi="Times New Roman" w:cs="Times New Roman"/>
                <w:sz w:val="24"/>
                <w:szCs w:val="24"/>
              </w:rPr>
              <w:t xml:space="preserve"> –  осуществление контроля за соблюдением температурного, светового режима в плавательном бассейне.</w:t>
            </w:r>
          </w:p>
          <w:p w14:paraId="3AAE0B15"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38 %  2527 руб.</w:t>
            </w:r>
            <w:r w:rsidRPr="00F86449">
              <w:rPr>
                <w:rFonts w:ascii="Times New Roman" w:hAnsi="Times New Roman" w:cs="Times New Roman"/>
                <w:sz w:val="24"/>
                <w:szCs w:val="24"/>
              </w:rPr>
              <w:t xml:space="preserve"> – качественное ведение документации (журнала учёта хим. реагентов и т.д.)</w:t>
            </w:r>
          </w:p>
        </w:tc>
      </w:tr>
      <w:tr w:rsidR="00F86449" w:rsidRPr="008F2319" w14:paraId="135D29CE" w14:textId="77777777" w:rsidTr="00122F0E">
        <w:tc>
          <w:tcPr>
            <w:tcW w:w="2410" w:type="dxa"/>
          </w:tcPr>
          <w:p w14:paraId="151278D4"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Техник - электрик</w:t>
            </w:r>
          </w:p>
        </w:tc>
        <w:tc>
          <w:tcPr>
            <w:tcW w:w="6946" w:type="dxa"/>
          </w:tcPr>
          <w:p w14:paraId="00B227CC"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100% 8600 руб.</w:t>
            </w:r>
            <w:r w:rsidRPr="00F86449">
              <w:rPr>
                <w:rFonts w:ascii="Times New Roman" w:hAnsi="Times New Roman" w:cs="Times New Roman"/>
                <w:sz w:val="24"/>
                <w:szCs w:val="24"/>
              </w:rPr>
              <w:t xml:space="preserve"> – своевременное выполнение  электротехнических работ в ФОК, </w:t>
            </w:r>
          </w:p>
          <w:p w14:paraId="4DAD7B39"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61% 5246 руб.</w:t>
            </w:r>
            <w:r w:rsidRPr="00F86449">
              <w:rPr>
                <w:rFonts w:ascii="Times New Roman" w:hAnsi="Times New Roman" w:cs="Times New Roman"/>
                <w:sz w:val="24"/>
                <w:szCs w:val="24"/>
              </w:rPr>
              <w:t xml:space="preserve"> – отсутствие  нарушений в эксплуатации  деталей и приборов электрооборудования в ФОК</w:t>
            </w:r>
          </w:p>
        </w:tc>
      </w:tr>
      <w:tr w:rsidR="00F86449" w:rsidRPr="008F2319" w14:paraId="5D149E2C" w14:textId="77777777" w:rsidTr="00122F0E">
        <w:tc>
          <w:tcPr>
            <w:tcW w:w="2410" w:type="dxa"/>
          </w:tcPr>
          <w:p w14:paraId="78197895"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Уборщик сл. помещений</w:t>
            </w:r>
          </w:p>
        </w:tc>
        <w:tc>
          <w:tcPr>
            <w:tcW w:w="6946" w:type="dxa"/>
          </w:tcPr>
          <w:p w14:paraId="0433E78A"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6290 руб.</w:t>
            </w:r>
            <w:r w:rsidRPr="00F86449">
              <w:rPr>
                <w:rFonts w:ascii="Times New Roman" w:hAnsi="Times New Roman" w:cs="Times New Roman"/>
                <w:sz w:val="24"/>
                <w:szCs w:val="24"/>
              </w:rPr>
              <w:t xml:space="preserve"> – выполнение работ, не входящих в обязанности: пропускной режим, контроль за соблюдением правил внутреннего распорядка посетителями и воспитанниками ФОК,</w:t>
            </w:r>
          </w:p>
          <w:p w14:paraId="564652E7"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 xml:space="preserve">100%  6290 руб. </w:t>
            </w:r>
            <w:r w:rsidRPr="00F86449">
              <w:rPr>
                <w:rFonts w:ascii="Times New Roman" w:hAnsi="Times New Roman" w:cs="Times New Roman"/>
                <w:sz w:val="24"/>
                <w:szCs w:val="24"/>
              </w:rPr>
              <w:t>– своевременное поддержание порядка в помещениях вне зависимости от погодных условий.</w:t>
            </w:r>
          </w:p>
          <w:p w14:paraId="62E7437B"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 xml:space="preserve">57%  3585,30 руб. </w:t>
            </w:r>
            <w:r w:rsidRPr="00F86449">
              <w:rPr>
                <w:rFonts w:ascii="Times New Roman" w:hAnsi="Times New Roman" w:cs="Times New Roman"/>
                <w:sz w:val="24"/>
                <w:szCs w:val="24"/>
              </w:rPr>
              <w:t>– за отсутствие замечаний на несоблюдение техники безопасности.</w:t>
            </w:r>
          </w:p>
        </w:tc>
      </w:tr>
      <w:tr w:rsidR="00F86449" w:rsidRPr="008F2319" w14:paraId="2010423F" w14:textId="77777777" w:rsidTr="00122F0E">
        <w:tc>
          <w:tcPr>
            <w:tcW w:w="2410" w:type="dxa"/>
          </w:tcPr>
          <w:p w14:paraId="7B04EBAD"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Администратор</w:t>
            </w:r>
          </w:p>
          <w:p w14:paraId="06D2490F" w14:textId="77777777" w:rsidR="00F86449" w:rsidRPr="00F86449" w:rsidRDefault="00F86449" w:rsidP="00122F0E">
            <w:pPr>
              <w:rPr>
                <w:rFonts w:ascii="Times New Roman" w:hAnsi="Times New Roman" w:cs="Times New Roman"/>
                <w:b/>
                <w:sz w:val="24"/>
                <w:szCs w:val="24"/>
              </w:rPr>
            </w:pPr>
          </w:p>
          <w:p w14:paraId="4C4965A4" w14:textId="77777777" w:rsidR="00F86449" w:rsidRPr="00F86449" w:rsidRDefault="00F86449" w:rsidP="00122F0E">
            <w:pPr>
              <w:rPr>
                <w:rFonts w:ascii="Times New Roman" w:hAnsi="Times New Roman" w:cs="Times New Roman"/>
                <w:b/>
                <w:sz w:val="24"/>
                <w:szCs w:val="24"/>
              </w:rPr>
            </w:pPr>
          </w:p>
          <w:p w14:paraId="36CD3053" w14:textId="77777777" w:rsidR="00F86449" w:rsidRPr="00F86449" w:rsidRDefault="00F86449" w:rsidP="00122F0E">
            <w:pPr>
              <w:rPr>
                <w:rFonts w:ascii="Times New Roman" w:hAnsi="Times New Roman" w:cs="Times New Roman"/>
                <w:b/>
                <w:sz w:val="24"/>
                <w:szCs w:val="24"/>
              </w:rPr>
            </w:pPr>
          </w:p>
        </w:tc>
        <w:tc>
          <w:tcPr>
            <w:tcW w:w="6946" w:type="dxa"/>
          </w:tcPr>
          <w:p w14:paraId="78C3C1A2"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6650 руб.</w:t>
            </w:r>
            <w:r w:rsidRPr="00F86449">
              <w:rPr>
                <w:rFonts w:ascii="Times New Roman" w:hAnsi="Times New Roman" w:cs="Times New Roman"/>
                <w:sz w:val="24"/>
                <w:szCs w:val="24"/>
              </w:rPr>
              <w:t xml:space="preserve"> – обеспечение санитарно – гигиенических условий и создание благоприятных условий в ФОК для посетителей и воспитанников,</w:t>
            </w:r>
          </w:p>
          <w:p w14:paraId="08E849C2" w14:textId="77777777" w:rsidR="00F86449" w:rsidRPr="00F86449" w:rsidRDefault="00F86449" w:rsidP="00122F0E">
            <w:pPr>
              <w:spacing w:after="0" w:line="240" w:lineRule="auto"/>
              <w:jc w:val="both"/>
              <w:rPr>
                <w:rFonts w:ascii="Times New Roman" w:hAnsi="Times New Roman" w:cs="Times New Roman"/>
                <w:sz w:val="24"/>
                <w:szCs w:val="24"/>
              </w:rPr>
            </w:pPr>
            <w:r w:rsidRPr="00F86449">
              <w:rPr>
                <w:rFonts w:ascii="Times New Roman" w:hAnsi="Times New Roman" w:cs="Times New Roman"/>
                <w:b/>
                <w:sz w:val="24"/>
                <w:szCs w:val="24"/>
              </w:rPr>
              <w:t>100% 6650 руб.</w:t>
            </w:r>
            <w:r w:rsidRPr="00F86449">
              <w:rPr>
                <w:rFonts w:ascii="Times New Roman" w:hAnsi="Times New Roman" w:cs="Times New Roman"/>
                <w:sz w:val="24"/>
                <w:szCs w:val="24"/>
              </w:rPr>
              <w:t xml:space="preserve"> – отсутствие обоснованных жалоб со стороны воспитанников, посетителей</w:t>
            </w:r>
          </w:p>
          <w:p w14:paraId="52624C26"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38% 2527 руб.</w:t>
            </w:r>
            <w:r w:rsidRPr="00F86449">
              <w:rPr>
                <w:rFonts w:ascii="Times New Roman" w:hAnsi="Times New Roman" w:cs="Times New Roman"/>
                <w:sz w:val="24"/>
                <w:szCs w:val="24"/>
              </w:rPr>
              <w:t xml:space="preserve"> – за отсутствие замечаний на несоблюдение </w:t>
            </w:r>
            <w:r w:rsidRPr="00F86449">
              <w:rPr>
                <w:rFonts w:ascii="Times New Roman" w:hAnsi="Times New Roman" w:cs="Times New Roman"/>
                <w:sz w:val="24"/>
                <w:szCs w:val="24"/>
              </w:rPr>
              <w:lastRenderedPageBreak/>
              <w:t>техники безопасности.</w:t>
            </w:r>
          </w:p>
        </w:tc>
      </w:tr>
      <w:tr w:rsidR="00F86449" w:rsidRPr="008F2319" w14:paraId="26629C8C" w14:textId="77777777" w:rsidTr="00122F0E">
        <w:tc>
          <w:tcPr>
            <w:tcW w:w="2410" w:type="dxa"/>
          </w:tcPr>
          <w:p w14:paraId="2ACA28B4"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lastRenderedPageBreak/>
              <w:t>Сторож</w:t>
            </w:r>
          </w:p>
        </w:tc>
        <w:tc>
          <w:tcPr>
            <w:tcW w:w="6946" w:type="dxa"/>
          </w:tcPr>
          <w:p w14:paraId="2888559D"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6290 руб.</w:t>
            </w:r>
            <w:r w:rsidRPr="00F86449">
              <w:rPr>
                <w:rFonts w:ascii="Times New Roman" w:hAnsi="Times New Roman" w:cs="Times New Roman"/>
                <w:sz w:val="24"/>
                <w:szCs w:val="24"/>
              </w:rPr>
              <w:t xml:space="preserve"> – за исправность и сохранность наружного оборудования и имущества (заборов, лестниц, карнизов, водосточных труб, урн, вывесок и т.д.),</w:t>
            </w:r>
          </w:p>
          <w:p w14:paraId="114921CF" w14:textId="77777777" w:rsidR="00F86449" w:rsidRPr="00F86449" w:rsidRDefault="00F86449" w:rsidP="00122F0E">
            <w:pPr>
              <w:spacing w:after="0" w:line="240" w:lineRule="auto"/>
              <w:rPr>
                <w:rFonts w:ascii="Times New Roman" w:hAnsi="Times New Roman" w:cs="Times New Roman"/>
                <w:sz w:val="24"/>
                <w:szCs w:val="24"/>
              </w:rPr>
            </w:pPr>
            <w:r w:rsidRPr="00F86449">
              <w:rPr>
                <w:rFonts w:ascii="Times New Roman" w:hAnsi="Times New Roman" w:cs="Times New Roman"/>
                <w:b/>
                <w:sz w:val="24"/>
                <w:szCs w:val="24"/>
              </w:rPr>
              <w:t>100%  6290руб.</w:t>
            </w:r>
            <w:r w:rsidRPr="00F86449">
              <w:rPr>
                <w:rFonts w:ascii="Times New Roman" w:hAnsi="Times New Roman" w:cs="Times New Roman"/>
                <w:sz w:val="24"/>
                <w:szCs w:val="24"/>
              </w:rPr>
              <w:t xml:space="preserve"> – за содержание в надлежащем порядке прилегающей территории,</w:t>
            </w:r>
          </w:p>
          <w:p w14:paraId="3DA2B766"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 xml:space="preserve">57%  3585,30 руб. </w:t>
            </w:r>
            <w:r w:rsidRPr="00F86449">
              <w:rPr>
                <w:rFonts w:ascii="Times New Roman" w:hAnsi="Times New Roman" w:cs="Times New Roman"/>
                <w:sz w:val="24"/>
                <w:szCs w:val="24"/>
              </w:rPr>
              <w:t>– за сохранность зелёных насаждений и их ограждений.</w:t>
            </w:r>
          </w:p>
        </w:tc>
      </w:tr>
      <w:tr w:rsidR="00F86449" w:rsidRPr="008F2319" w14:paraId="321199B2" w14:textId="77777777" w:rsidTr="00122F0E">
        <w:tc>
          <w:tcPr>
            <w:tcW w:w="2410" w:type="dxa"/>
          </w:tcPr>
          <w:p w14:paraId="301C6E31"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Инженер службы эксплуатации</w:t>
            </w:r>
          </w:p>
        </w:tc>
        <w:tc>
          <w:tcPr>
            <w:tcW w:w="6946" w:type="dxa"/>
          </w:tcPr>
          <w:p w14:paraId="4DBC24A4"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100% 7400 руб.</w:t>
            </w:r>
            <w:r w:rsidRPr="00F86449">
              <w:rPr>
                <w:rFonts w:ascii="Times New Roman" w:hAnsi="Times New Roman" w:cs="Times New Roman"/>
                <w:sz w:val="24"/>
                <w:szCs w:val="24"/>
              </w:rPr>
              <w:t xml:space="preserve"> - оперативное и качественное составление текущих и перспективных планов работ по ремонту насосной станции и  тех. оборудования</w:t>
            </w:r>
            <w:r w:rsidRPr="00F86449">
              <w:rPr>
                <w:rFonts w:ascii="Times New Roman" w:hAnsi="Times New Roman" w:cs="Times New Roman"/>
                <w:color w:val="0C1A2F"/>
                <w:sz w:val="24"/>
                <w:szCs w:val="24"/>
                <w:shd w:val="clear" w:color="auto" w:fill="FFFFFF"/>
              </w:rPr>
              <w:t>,</w:t>
            </w:r>
          </w:p>
          <w:p w14:paraId="45D6956C"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 xml:space="preserve">80%   7400  руб. </w:t>
            </w:r>
            <w:r w:rsidRPr="00F86449">
              <w:rPr>
                <w:rFonts w:ascii="Times New Roman" w:hAnsi="Times New Roman" w:cs="Times New Roman"/>
                <w:sz w:val="24"/>
                <w:szCs w:val="24"/>
              </w:rPr>
              <w:t>- за своевременное выполнение заявок по устранению технических неполадок.</w:t>
            </w:r>
          </w:p>
          <w:p w14:paraId="542F3503"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30% 2220 руб.</w:t>
            </w:r>
            <w:r w:rsidRPr="00F86449">
              <w:rPr>
                <w:rFonts w:ascii="Times New Roman" w:hAnsi="Times New Roman" w:cs="Times New Roman"/>
                <w:sz w:val="24"/>
                <w:szCs w:val="24"/>
              </w:rPr>
              <w:t xml:space="preserve"> – за отсутствие замечаний на несоблюдение техники безопасности.</w:t>
            </w:r>
          </w:p>
        </w:tc>
      </w:tr>
      <w:tr w:rsidR="00F86449" w:rsidRPr="008F2319" w14:paraId="333B1CBD" w14:textId="77777777" w:rsidTr="00122F0E">
        <w:tc>
          <w:tcPr>
            <w:tcW w:w="2410" w:type="dxa"/>
          </w:tcPr>
          <w:p w14:paraId="684200D4" w14:textId="77777777" w:rsidR="00F86449" w:rsidRPr="00F86449" w:rsidRDefault="00F86449" w:rsidP="00122F0E">
            <w:pPr>
              <w:rPr>
                <w:rFonts w:ascii="Times New Roman" w:hAnsi="Times New Roman" w:cs="Times New Roman"/>
                <w:b/>
                <w:sz w:val="24"/>
                <w:szCs w:val="24"/>
              </w:rPr>
            </w:pPr>
            <w:r w:rsidRPr="00F86449">
              <w:rPr>
                <w:rFonts w:ascii="Times New Roman" w:hAnsi="Times New Roman" w:cs="Times New Roman"/>
                <w:b/>
                <w:sz w:val="24"/>
                <w:szCs w:val="24"/>
              </w:rPr>
              <w:t>Медсестра</w:t>
            </w:r>
          </w:p>
        </w:tc>
        <w:tc>
          <w:tcPr>
            <w:tcW w:w="6946" w:type="dxa"/>
          </w:tcPr>
          <w:p w14:paraId="4726A393"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60% 5358 руб.</w:t>
            </w:r>
            <w:r w:rsidRPr="00F86449">
              <w:rPr>
                <w:rFonts w:ascii="Times New Roman" w:hAnsi="Times New Roman" w:cs="Times New Roman"/>
                <w:sz w:val="24"/>
                <w:szCs w:val="24"/>
              </w:rPr>
              <w:t xml:space="preserve"> – за выполнение работ, не входящих в обязанности: пропускной режим, контроль за соблюдением правил внутреннего распорядка посетителями и воспитанниками ФОК.</w:t>
            </w:r>
          </w:p>
          <w:p w14:paraId="305E2116"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b/>
                <w:sz w:val="24"/>
                <w:szCs w:val="24"/>
              </w:rPr>
              <w:t>60% 5358</w:t>
            </w:r>
            <w:r w:rsidRPr="00F86449">
              <w:rPr>
                <w:rFonts w:ascii="Times New Roman" w:hAnsi="Times New Roman" w:cs="Times New Roman"/>
                <w:sz w:val="24"/>
                <w:szCs w:val="24"/>
              </w:rPr>
              <w:t xml:space="preserve"> </w:t>
            </w:r>
            <w:r w:rsidRPr="00F86449">
              <w:rPr>
                <w:rFonts w:ascii="Times New Roman" w:hAnsi="Times New Roman" w:cs="Times New Roman"/>
                <w:b/>
                <w:sz w:val="24"/>
                <w:szCs w:val="24"/>
              </w:rPr>
              <w:t>руб</w:t>
            </w:r>
            <w:r w:rsidRPr="00F86449">
              <w:rPr>
                <w:rFonts w:ascii="Times New Roman" w:hAnsi="Times New Roman" w:cs="Times New Roman"/>
                <w:sz w:val="24"/>
                <w:szCs w:val="24"/>
              </w:rPr>
              <w:t>. – контроль за соблюдением санитарно – гигиенического режима воспитанниками ФОК.</w:t>
            </w:r>
          </w:p>
          <w:p w14:paraId="262804F0" w14:textId="77777777" w:rsidR="00F86449" w:rsidRPr="00F86449" w:rsidRDefault="00F86449" w:rsidP="00122F0E">
            <w:pPr>
              <w:tabs>
                <w:tab w:val="left" w:pos="1785"/>
              </w:tabs>
              <w:rPr>
                <w:rFonts w:ascii="Times New Roman" w:hAnsi="Times New Roman" w:cs="Times New Roman"/>
                <w:sz w:val="24"/>
                <w:szCs w:val="24"/>
              </w:rPr>
            </w:pPr>
            <w:r w:rsidRPr="00F86449">
              <w:rPr>
                <w:rFonts w:ascii="Times New Roman" w:hAnsi="Times New Roman" w:cs="Times New Roman"/>
                <w:b/>
                <w:sz w:val="24"/>
                <w:szCs w:val="24"/>
              </w:rPr>
              <w:t>60% 5358</w:t>
            </w:r>
            <w:r w:rsidRPr="00F86449">
              <w:rPr>
                <w:rFonts w:ascii="Times New Roman" w:hAnsi="Times New Roman" w:cs="Times New Roman"/>
                <w:sz w:val="24"/>
                <w:szCs w:val="24"/>
              </w:rPr>
              <w:t xml:space="preserve"> </w:t>
            </w:r>
            <w:r w:rsidRPr="00F86449">
              <w:rPr>
                <w:rFonts w:ascii="Times New Roman" w:hAnsi="Times New Roman" w:cs="Times New Roman"/>
                <w:b/>
                <w:sz w:val="24"/>
                <w:szCs w:val="24"/>
              </w:rPr>
              <w:t>руб</w:t>
            </w:r>
            <w:r w:rsidRPr="00F86449">
              <w:rPr>
                <w:rFonts w:ascii="Times New Roman" w:hAnsi="Times New Roman" w:cs="Times New Roman"/>
                <w:sz w:val="24"/>
                <w:szCs w:val="24"/>
              </w:rPr>
              <w:t>. –</w:t>
            </w:r>
            <w:r w:rsidRPr="00F86449">
              <w:rPr>
                <w:rFonts w:ascii="Times New Roman" w:hAnsi="Times New Roman" w:cs="Times New Roman"/>
                <w:sz w:val="24"/>
                <w:szCs w:val="24"/>
              </w:rPr>
              <w:tab/>
              <w:t>контроль за своевременным прохождением медицинского осмотра и гигиенического обучения сотрудников, а также контроль за прохождением медицинского осмотра воспитанниками ФОК и наличие соответствующих документов,</w:t>
            </w:r>
          </w:p>
          <w:p w14:paraId="68522AA6" w14:textId="77777777" w:rsidR="00F86449" w:rsidRPr="00F86449" w:rsidRDefault="00F86449" w:rsidP="00122F0E">
            <w:pPr>
              <w:tabs>
                <w:tab w:val="left" w:pos="1785"/>
              </w:tabs>
              <w:rPr>
                <w:rFonts w:ascii="Times New Roman" w:hAnsi="Times New Roman" w:cs="Times New Roman"/>
                <w:sz w:val="24"/>
                <w:szCs w:val="24"/>
              </w:rPr>
            </w:pPr>
            <w:r w:rsidRPr="00F86449">
              <w:rPr>
                <w:rFonts w:ascii="Times New Roman" w:hAnsi="Times New Roman" w:cs="Times New Roman"/>
                <w:b/>
                <w:sz w:val="24"/>
                <w:szCs w:val="24"/>
              </w:rPr>
              <w:t>20% 1786 руб</w:t>
            </w:r>
            <w:r w:rsidRPr="00F86449">
              <w:rPr>
                <w:rFonts w:ascii="Times New Roman" w:hAnsi="Times New Roman" w:cs="Times New Roman"/>
                <w:sz w:val="24"/>
                <w:szCs w:val="24"/>
              </w:rPr>
              <w:t>. – отсутствие обоснованных жалоб со стороны воспитанников, посетителей.</w:t>
            </w:r>
          </w:p>
        </w:tc>
      </w:tr>
    </w:tbl>
    <w:p w14:paraId="7DCA50DA" w14:textId="77777777" w:rsidR="00F86449" w:rsidRPr="00F47CA0" w:rsidRDefault="00F86449" w:rsidP="00F86449">
      <w:pPr>
        <w:pStyle w:val="af6"/>
        <w:ind w:left="0"/>
        <w:rPr>
          <w:color w:val="00B050"/>
          <w:sz w:val="28"/>
        </w:rPr>
      </w:pPr>
    </w:p>
    <w:p w14:paraId="558CC55D" w14:textId="77777777" w:rsidR="00F86449" w:rsidRDefault="00F86449" w:rsidP="00F86449">
      <w:pPr>
        <w:pStyle w:val="ab"/>
        <w:ind w:firstLine="709"/>
        <w:jc w:val="both"/>
        <w:rPr>
          <w:sz w:val="28"/>
          <w:szCs w:val="28"/>
        </w:rPr>
      </w:pPr>
      <w:r>
        <w:rPr>
          <w:sz w:val="28"/>
          <w:szCs w:val="28"/>
        </w:rPr>
        <w:t>28</w:t>
      </w:r>
      <w:r w:rsidRPr="005D4635">
        <w:rPr>
          <w:sz w:val="28"/>
          <w:szCs w:val="28"/>
        </w:rPr>
        <w:t>. Выплаты стимулирующего характера, устанавливаемые педагогическим работникам</w:t>
      </w:r>
      <w:r>
        <w:rPr>
          <w:sz w:val="28"/>
          <w:szCs w:val="28"/>
        </w:rPr>
        <w:t xml:space="preserve"> за высокие результаты труда по результатам выполнения следующих показателей</w:t>
      </w:r>
      <w:r w:rsidRPr="005D4635">
        <w:rPr>
          <w:sz w:val="28"/>
          <w:szCs w:val="28"/>
        </w:rPr>
        <w:t>:</w:t>
      </w:r>
    </w:p>
    <w:p w14:paraId="147C5887" w14:textId="77777777" w:rsidR="00F86449" w:rsidRPr="0054163C" w:rsidRDefault="00F86449" w:rsidP="00F86449">
      <w:pPr>
        <w:pStyle w:val="Default"/>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79"/>
        <w:gridCol w:w="1825"/>
      </w:tblGrid>
      <w:tr w:rsidR="00F86449" w:rsidRPr="008F2319" w14:paraId="4CB92874" w14:textId="77777777" w:rsidTr="00122F0E">
        <w:tc>
          <w:tcPr>
            <w:tcW w:w="702" w:type="dxa"/>
            <w:shd w:val="clear" w:color="auto" w:fill="auto"/>
          </w:tcPr>
          <w:p w14:paraId="015D016C" w14:textId="77777777" w:rsidR="00F86449" w:rsidRPr="00F86449" w:rsidRDefault="00F86449" w:rsidP="00122F0E">
            <w:pPr>
              <w:jc w:val="center"/>
              <w:rPr>
                <w:rFonts w:ascii="Times New Roman" w:hAnsi="Times New Roman" w:cs="Times New Roman"/>
                <w:b/>
                <w:i/>
                <w:sz w:val="24"/>
                <w:szCs w:val="24"/>
              </w:rPr>
            </w:pPr>
            <w:r w:rsidRPr="00F86449">
              <w:rPr>
                <w:rFonts w:ascii="Times New Roman" w:hAnsi="Times New Roman" w:cs="Times New Roman"/>
                <w:b/>
                <w:i/>
                <w:sz w:val="24"/>
                <w:szCs w:val="24"/>
              </w:rPr>
              <w:t>№ п/п</w:t>
            </w:r>
          </w:p>
        </w:tc>
        <w:tc>
          <w:tcPr>
            <w:tcW w:w="7279" w:type="dxa"/>
            <w:shd w:val="clear" w:color="auto" w:fill="auto"/>
          </w:tcPr>
          <w:p w14:paraId="680C3F8F" w14:textId="77777777" w:rsidR="00F86449" w:rsidRPr="00F86449" w:rsidRDefault="00F86449" w:rsidP="00122F0E">
            <w:pPr>
              <w:jc w:val="center"/>
              <w:rPr>
                <w:rFonts w:ascii="Times New Roman" w:hAnsi="Times New Roman" w:cs="Times New Roman"/>
                <w:b/>
                <w:i/>
                <w:sz w:val="24"/>
                <w:szCs w:val="24"/>
              </w:rPr>
            </w:pPr>
            <w:r w:rsidRPr="00F86449">
              <w:rPr>
                <w:rFonts w:ascii="Times New Roman" w:hAnsi="Times New Roman" w:cs="Times New Roman"/>
                <w:b/>
                <w:i/>
                <w:sz w:val="24"/>
                <w:szCs w:val="24"/>
              </w:rPr>
              <w:t>Наименование показателя</w:t>
            </w:r>
          </w:p>
        </w:tc>
        <w:tc>
          <w:tcPr>
            <w:tcW w:w="1825" w:type="dxa"/>
            <w:shd w:val="clear" w:color="auto" w:fill="auto"/>
          </w:tcPr>
          <w:p w14:paraId="38EF3B0D" w14:textId="77777777" w:rsidR="00F86449" w:rsidRPr="00F86449" w:rsidRDefault="00F86449" w:rsidP="00122F0E">
            <w:pPr>
              <w:jc w:val="center"/>
              <w:rPr>
                <w:rFonts w:ascii="Times New Roman" w:hAnsi="Times New Roman" w:cs="Times New Roman"/>
                <w:b/>
                <w:i/>
                <w:sz w:val="24"/>
                <w:szCs w:val="24"/>
              </w:rPr>
            </w:pPr>
            <w:r w:rsidRPr="00F86449">
              <w:rPr>
                <w:rFonts w:ascii="Times New Roman" w:hAnsi="Times New Roman" w:cs="Times New Roman"/>
                <w:b/>
                <w:i/>
                <w:sz w:val="24"/>
                <w:szCs w:val="24"/>
              </w:rPr>
              <w:t>Размер выплаты (%)</w:t>
            </w:r>
          </w:p>
        </w:tc>
      </w:tr>
      <w:tr w:rsidR="00F86449" w:rsidRPr="008F2319" w14:paraId="3C8A26D1" w14:textId="77777777" w:rsidTr="00122F0E">
        <w:tc>
          <w:tcPr>
            <w:tcW w:w="9806" w:type="dxa"/>
            <w:gridSpan w:val="3"/>
            <w:shd w:val="clear" w:color="auto" w:fill="auto"/>
          </w:tcPr>
          <w:p w14:paraId="7651D5F6" w14:textId="77777777" w:rsidR="00F86449" w:rsidRPr="00F86449" w:rsidRDefault="00F86449" w:rsidP="00122F0E">
            <w:pPr>
              <w:jc w:val="center"/>
              <w:rPr>
                <w:rFonts w:ascii="Times New Roman" w:hAnsi="Times New Roman" w:cs="Times New Roman"/>
                <w:b/>
                <w:i/>
                <w:sz w:val="24"/>
                <w:szCs w:val="24"/>
              </w:rPr>
            </w:pPr>
            <w:r w:rsidRPr="00F86449">
              <w:rPr>
                <w:rFonts w:ascii="Times New Roman" w:hAnsi="Times New Roman" w:cs="Times New Roman"/>
                <w:b/>
                <w:i/>
                <w:sz w:val="24"/>
                <w:szCs w:val="24"/>
              </w:rPr>
              <w:t>Методист ВФСК ГТО, методист</w:t>
            </w:r>
          </w:p>
        </w:tc>
      </w:tr>
      <w:tr w:rsidR="00F86449" w:rsidRPr="008F2319" w14:paraId="490C1254" w14:textId="77777777" w:rsidTr="00122F0E">
        <w:tc>
          <w:tcPr>
            <w:tcW w:w="702" w:type="dxa"/>
            <w:shd w:val="clear" w:color="auto" w:fill="auto"/>
            <w:vAlign w:val="center"/>
          </w:tcPr>
          <w:p w14:paraId="1B0001DC" w14:textId="77777777" w:rsidR="00F86449" w:rsidRPr="00F86449" w:rsidRDefault="00F86449" w:rsidP="00122F0E">
            <w:pPr>
              <w:ind w:right="-81"/>
              <w:jc w:val="center"/>
              <w:rPr>
                <w:rFonts w:ascii="Times New Roman" w:hAnsi="Times New Roman" w:cs="Times New Roman"/>
                <w:sz w:val="24"/>
                <w:szCs w:val="24"/>
              </w:rPr>
            </w:pPr>
            <w:r w:rsidRPr="00F86449">
              <w:rPr>
                <w:rFonts w:ascii="Times New Roman" w:hAnsi="Times New Roman" w:cs="Times New Roman"/>
                <w:sz w:val="24"/>
                <w:szCs w:val="24"/>
              </w:rPr>
              <w:t>1</w:t>
            </w:r>
          </w:p>
        </w:tc>
        <w:tc>
          <w:tcPr>
            <w:tcW w:w="7279" w:type="dxa"/>
            <w:shd w:val="clear" w:color="auto" w:fill="auto"/>
          </w:tcPr>
          <w:p w14:paraId="6A5417E8"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 xml:space="preserve">Позитивная динамика учебных достижений обучающихся в курируемых методистом коллективах. </w:t>
            </w:r>
          </w:p>
        </w:tc>
        <w:tc>
          <w:tcPr>
            <w:tcW w:w="1825" w:type="dxa"/>
            <w:shd w:val="clear" w:color="auto" w:fill="auto"/>
          </w:tcPr>
          <w:p w14:paraId="372607F5"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FA5D9EB" w14:textId="77777777" w:rsidTr="00122F0E">
        <w:tc>
          <w:tcPr>
            <w:tcW w:w="702" w:type="dxa"/>
            <w:shd w:val="clear" w:color="auto" w:fill="auto"/>
            <w:vAlign w:val="center"/>
          </w:tcPr>
          <w:p w14:paraId="6F27EF90" w14:textId="77777777" w:rsidR="00F86449" w:rsidRPr="00F86449" w:rsidRDefault="00F86449" w:rsidP="00122F0E">
            <w:pPr>
              <w:ind w:left="-142" w:right="-81"/>
              <w:jc w:val="center"/>
              <w:rPr>
                <w:rFonts w:ascii="Times New Roman" w:hAnsi="Times New Roman" w:cs="Times New Roman"/>
                <w:sz w:val="24"/>
                <w:szCs w:val="24"/>
              </w:rPr>
            </w:pPr>
          </w:p>
        </w:tc>
        <w:tc>
          <w:tcPr>
            <w:tcW w:w="7279" w:type="dxa"/>
            <w:shd w:val="clear" w:color="auto" w:fill="auto"/>
          </w:tcPr>
          <w:p w14:paraId="6A1E595A"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Наличие призовых мест на</w:t>
            </w:r>
            <w:r w:rsidRPr="00F86449">
              <w:rPr>
                <w:rFonts w:ascii="Times New Roman" w:hAnsi="Times New Roman" w:cs="Times New Roman"/>
                <w:sz w:val="24"/>
                <w:szCs w:val="24"/>
              </w:rPr>
              <w:t xml:space="preserve"> </w:t>
            </w:r>
            <w:r w:rsidRPr="00F86449">
              <w:rPr>
                <w:rFonts w:ascii="Times New Roman" w:hAnsi="Times New Roman" w:cs="Times New Roman"/>
                <w:i/>
                <w:sz w:val="24"/>
                <w:szCs w:val="24"/>
              </w:rPr>
              <w:t>конкурсах, фестивалях и т.д.</w:t>
            </w:r>
          </w:p>
        </w:tc>
        <w:tc>
          <w:tcPr>
            <w:tcW w:w="1825" w:type="dxa"/>
            <w:shd w:val="clear" w:color="auto" w:fill="auto"/>
          </w:tcPr>
          <w:p w14:paraId="2956BD38" w14:textId="77777777" w:rsidR="00F86449" w:rsidRPr="00F86449" w:rsidRDefault="00F86449" w:rsidP="00122F0E">
            <w:pPr>
              <w:rPr>
                <w:rFonts w:ascii="Times New Roman" w:hAnsi="Times New Roman" w:cs="Times New Roman"/>
                <w:b/>
                <w:i/>
                <w:sz w:val="24"/>
                <w:szCs w:val="24"/>
              </w:rPr>
            </w:pPr>
          </w:p>
        </w:tc>
      </w:tr>
      <w:tr w:rsidR="00F86449" w:rsidRPr="008F2319" w14:paraId="553B76A5" w14:textId="77777777" w:rsidTr="00122F0E">
        <w:tc>
          <w:tcPr>
            <w:tcW w:w="702" w:type="dxa"/>
            <w:shd w:val="clear" w:color="auto" w:fill="auto"/>
            <w:vAlign w:val="center"/>
          </w:tcPr>
          <w:p w14:paraId="18A5FEA4"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w:t>
            </w:r>
          </w:p>
        </w:tc>
        <w:tc>
          <w:tcPr>
            <w:tcW w:w="7279" w:type="dxa"/>
            <w:shd w:val="clear" w:color="auto" w:fill="auto"/>
          </w:tcPr>
          <w:p w14:paraId="33268D3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Всероссийского уровня</w:t>
            </w:r>
          </w:p>
        </w:tc>
        <w:tc>
          <w:tcPr>
            <w:tcW w:w="1825" w:type="dxa"/>
            <w:shd w:val="clear" w:color="auto" w:fill="auto"/>
          </w:tcPr>
          <w:p w14:paraId="6903E37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63A1AEEB" w14:textId="77777777" w:rsidTr="00122F0E">
        <w:tc>
          <w:tcPr>
            <w:tcW w:w="702" w:type="dxa"/>
            <w:shd w:val="clear" w:color="auto" w:fill="auto"/>
            <w:vAlign w:val="center"/>
          </w:tcPr>
          <w:p w14:paraId="65438D47"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3</w:t>
            </w:r>
          </w:p>
        </w:tc>
        <w:tc>
          <w:tcPr>
            <w:tcW w:w="7279" w:type="dxa"/>
            <w:shd w:val="clear" w:color="auto" w:fill="auto"/>
          </w:tcPr>
          <w:p w14:paraId="6B8FC7D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регионального уровня</w:t>
            </w:r>
          </w:p>
        </w:tc>
        <w:tc>
          <w:tcPr>
            <w:tcW w:w="1825" w:type="dxa"/>
            <w:shd w:val="clear" w:color="auto" w:fill="auto"/>
          </w:tcPr>
          <w:p w14:paraId="05F358C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15</w:t>
            </w:r>
          </w:p>
        </w:tc>
      </w:tr>
      <w:tr w:rsidR="00F86449" w:rsidRPr="008F2319" w14:paraId="000E2198" w14:textId="77777777" w:rsidTr="00122F0E">
        <w:tc>
          <w:tcPr>
            <w:tcW w:w="702" w:type="dxa"/>
            <w:shd w:val="clear" w:color="auto" w:fill="auto"/>
            <w:vAlign w:val="center"/>
          </w:tcPr>
          <w:p w14:paraId="4CC06B66"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lastRenderedPageBreak/>
              <w:t>4</w:t>
            </w:r>
          </w:p>
        </w:tc>
        <w:tc>
          <w:tcPr>
            <w:tcW w:w="7279" w:type="dxa"/>
            <w:shd w:val="clear" w:color="auto" w:fill="auto"/>
          </w:tcPr>
          <w:p w14:paraId="0CE515D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муниципального уровня</w:t>
            </w:r>
          </w:p>
        </w:tc>
        <w:tc>
          <w:tcPr>
            <w:tcW w:w="1825" w:type="dxa"/>
            <w:shd w:val="clear" w:color="auto" w:fill="auto"/>
          </w:tcPr>
          <w:p w14:paraId="4B831D7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D4E1928" w14:textId="77777777" w:rsidTr="00122F0E">
        <w:tc>
          <w:tcPr>
            <w:tcW w:w="702" w:type="dxa"/>
            <w:shd w:val="clear" w:color="auto" w:fill="auto"/>
            <w:vAlign w:val="center"/>
          </w:tcPr>
          <w:p w14:paraId="392B8302" w14:textId="77777777" w:rsidR="00F86449" w:rsidRPr="00F86449" w:rsidRDefault="00F86449" w:rsidP="00122F0E">
            <w:pPr>
              <w:ind w:left="-142" w:right="-81"/>
              <w:jc w:val="center"/>
              <w:rPr>
                <w:rFonts w:ascii="Times New Roman" w:hAnsi="Times New Roman" w:cs="Times New Roman"/>
                <w:sz w:val="24"/>
                <w:szCs w:val="24"/>
              </w:rPr>
            </w:pPr>
          </w:p>
        </w:tc>
        <w:tc>
          <w:tcPr>
            <w:tcW w:w="7279" w:type="dxa"/>
            <w:shd w:val="clear" w:color="auto" w:fill="auto"/>
          </w:tcPr>
          <w:p w14:paraId="554DC5CF" w14:textId="77777777" w:rsidR="00F86449" w:rsidRPr="00F86449" w:rsidRDefault="00F86449" w:rsidP="00122F0E">
            <w:pPr>
              <w:tabs>
                <w:tab w:val="left" w:pos="6090"/>
              </w:tabs>
              <w:spacing w:line="360" w:lineRule="auto"/>
              <w:rPr>
                <w:rFonts w:ascii="Times New Roman" w:hAnsi="Times New Roman" w:cs="Times New Roman"/>
                <w:i/>
                <w:sz w:val="24"/>
                <w:szCs w:val="24"/>
              </w:rPr>
            </w:pPr>
            <w:r w:rsidRPr="00F86449">
              <w:rPr>
                <w:rFonts w:ascii="Times New Roman" w:hAnsi="Times New Roman" w:cs="Times New Roman"/>
                <w:i/>
                <w:sz w:val="24"/>
                <w:szCs w:val="24"/>
              </w:rPr>
              <w:t>Позитивные результаты деятельности</w:t>
            </w:r>
            <w:r w:rsidRPr="00F86449">
              <w:rPr>
                <w:rFonts w:ascii="Times New Roman" w:hAnsi="Times New Roman" w:cs="Times New Roman"/>
                <w:i/>
                <w:sz w:val="24"/>
                <w:szCs w:val="24"/>
              </w:rPr>
              <w:tab/>
              <w:t>по курируемым методистом направлениям,</w:t>
            </w:r>
            <w:r w:rsidRPr="00F86449">
              <w:rPr>
                <w:rFonts w:ascii="Times New Roman" w:hAnsi="Times New Roman" w:cs="Times New Roman"/>
                <w:sz w:val="24"/>
                <w:szCs w:val="24"/>
              </w:rPr>
              <w:t xml:space="preserve"> </w:t>
            </w:r>
            <w:r w:rsidRPr="00F86449">
              <w:rPr>
                <w:rFonts w:ascii="Times New Roman" w:hAnsi="Times New Roman" w:cs="Times New Roman"/>
                <w:i/>
                <w:sz w:val="24"/>
                <w:szCs w:val="24"/>
              </w:rPr>
              <w:t>общее количество проведенных мероприятий:</w:t>
            </w:r>
          </w:p>
        </w:tc>
        <w:tc>
          <w:tcPr>
            <w:tcW w:w="1825" w:type="dxa"/>
            <w:shd w:val="clear" w:color="auto" w:fill="auto"/>
          </w:tcPr>
          <w:p w14:paraId="23AA74C3" w14:textId="77777777" w:rsidR="00F86449" w:rsidRPr="00F86449" w:rsidRDefault="00F86449" w:rsidP="00122F0E">
            <w:pPr>
              <w:rPr>
                <w:rFonts w:ascii="Times New Roman" w:hAnsi="Times New Roman" w:cs="Times New Roman"/>
                <w:b/>
                <w:i/>
                <w:sz w:val="24"/>
                <w:szCs w:val="24"/>
              </w:rPr>
            </w:pPr>
          </w:p>
        </w:tc>
      </w:tr>
      <w:tr w:rsidR="00F86449" w:rsidRPr="008F2319" w14:paraId="0E637D5F" w14:textId="77777777" w:rsidTr="00122F0E">
        <w:tc>
          <w:tcPr>
            <w:tcW w:w="702" w:type="dxa"/>
            <w:shd w:val="clear" w:color="auto" w:fill="auto"/>
            <w:vAlign w:val="center"/>
          </w:tcPr>
          <w:p w14:paraId="1827F5D7"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5</w:t>
            </w:r>
          </w:p>
        </w:tc>
        <w:tc>
          <w:tcPr>
            <w:tcW w:w="7279" w:type="dxa"/>
            <w:shd w:val="clear" w:color="auto" w:fill="auto"/>
          </w:tcPr>
          <w:p w14:paraId="500EF892"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 на уровне прошлого года</w:t>
            </w:r>
          </w:p>
        </w:tc>
        <w:tc>
          <w:tcPr>
            <w:tcW w:w="1825" w:type="dxa"/>
            <w:shd w:val="clear" w:color="auto" w:fill="auto"/>
          </w:tcPr>
          <w:p w14:paraId="6962CD1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15</w:t>
            </w:r>
          </w:p>
        </w:tc>
      </w:tr>
      <w:tr w:rsidR="00F86449" w:rsidRPr="008F2319" w14:paraId="2FE24BA9" w14:textId="77777777" w:rsidTr="00122F0E">
        <w:tc>
          <w:tcPr>
            <w:tcW w:w="702" w:type="dxa"/>
            <w:shd w:val="clear" w:color="auto" w:fill="auto"/>
            <w:vAlign w:val="center"/>
          </w:tcPr>
          <w:p w14:paraId="19CD62F5"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6</w:t>
            </w:r>
          </w:p>
        </w:tc>
        <w:tc>
          <w:tcPr>
            <w:tcW w:w="7279" w:type="dxa"/>
            <w:shd w:val="clear" w:color="auto" w:fill="auto"/>
          </w:tcPr>
          <w:p w14:paraId="775A0261"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 выше в сравнении предыдущим учебным годом</w:t>
            </w:r>
          </w:p>
        </w:tc>
        <w:tc>
          <w:tcPr>
            <w:tcW w:w="1825" w:type="dxa"/>
            <w:shd w:val="clear" w:color="auto" w:fill="auto"/>
          </w:tcPr>
          <w:p w14:paraId="531A37F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662512AB" w14:textId="77777777" w:rsidTr="00122F0E">
        <w:tc>
          <w:tcPr>
            <w:tcW w:w="702" w:type="dxa"/>
            <w:shd w:val="clear" w:color="auto" w:fill="auto"/>
            <w:vAlign w:val="center"/>
          </w:tcPr>
          <w:p w14:paraId="177D6412"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7</w:t>
            </w:r>
          </w:p>
        </w:tc>
        <w:tc>
          <w:tcPr>
            <w:tcW w:w="7279" w:type="dxa"/>
            <w:shd w:val="clear" w:color="auto" w:fill="auto"/>
          </w:tcPr>
          <w:p w14:paraId="4074B991" w14:textId="77777777" w:rsidR="00F86449" w:rsidRPr="00F86449" w:rsidRDefault="00F86449" w:rsidP="00122F0E">
            <w:pPr>
              <w:tabs>
                <w:tab w:val="left" w:pos="1800"/>
              </w:tabs>
              <w:spacing w:line="360" w:lineRule="auto"/>
              <w:rPr>
                <w:rFonts w:ascii="Times New Roman" w:hAnsi="Times New Roman" w:cs="Times New Roman"/>
                <w:i/>
                <w:sz w:val="24"/>
                <w:szCs w:val="24"/>
              </w:rPr>
            </w:pPr>
            <w:r w:rsidRPr="00F86449">
              <w:rPr>
                <w:rFonts w:ascii="Times New Roman" w:hAnsi="Times New Roman" w:cs="Times New Roman"/>
                <w:i/>
                <w:sz w:val="24"/>
                <w:szCs w:val="24"/>
              </w:rPr>
              <w:t xml:space="preserve">За положительные результаты реализации программы мониторинга качества образовательной деятельности в курируемых методистом объединениях </w:t>
            </w:r>
          </w:p>
        </w:tc>
        <w:tc>
          <w:tcPr>
            <w:tcW w:w="1825" w:type="dxa"/>
            <w:shd w:val="clear" w:color="auto" w:fill="auto"/>
          </w:tcPr>
          <w:p w14:paraId="58FFBDE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FF3F1B6" w14:textId="77777777" w:rsidTr="00122F0E">
        <w:tc>
          <w:tcPr>
            <w:tcW w:w="702" w:type="dxa"/>
            <w:shd w:val="clear" w:color="auto" w:fill="auto"/>
            <w:vAlign w:val="center"/>
          </w:tcPr>
          <w:p w14:paraId="374A1C76"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8</w:t>
            </w:r>
          </w:p>
        </w:tc>
        <w:tc>
          <w:tcPr>
            <w:tcW w:w="7279" w:type="dxa"/>
            <w:shd w:val="clear" w:color="auto" w:fill="auto"/>
          </w:tcPr>
          <w:p w14:paraId="3132BBC0" w14:textId="77777777" w:rsidR="00F86449" w:rsidRPr="00F86449" w:rsidRDefault="00F86449" w:rsidP="00122F0E">
            <w:pPr>
              <w:tabs>
                <w:tab w:val="left" w:pos="1905"/>
              </w:tabs>
              <w:spacing w:line="360" w:lineRule="auto"/>
              <w:rPr>
                <w:rFonts w:ascii="Times New Roman" w:hAnsi="Times New Roman" w:cs="Times New Roman"/>
                <w:i/>
                <w:sz w:val="24"/>
                <w:szCs w:val="24"/>
              </w:rPr>
            </w:pPr>
            <w:r w:rsidRPr="00F86449">
              <w:rPr>
                <w:rFonts w:ascii="Times New Roman" w:hAnsi="Times New Roman" w:cs="Times New Roman"/>
                <w:i/>
                <w:sz w:val="24"/>
                <w:szCs w:val="24"/>
              </w:rPr>
              <w:t>За положительные результаты реализации плана воспитательной работы в курируемых методистом объединениях</w:t>
            </w:r>
          </w:p>
        </w:tc>
        <w:tc>
          <w:tcPr>
            <w:tcW w:w="1825" w:type="dxa"/>
            <w:shd w:val="clear" w:color="auto" w:fill="auto"/>
          </w:tcPr>
          <w:p w14:paraId="0259894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AB248E0" w14:textId="77777777" w:rsidTr="00122F0E">
        <w:tc>
          <w:tcPr>
            <w:tcW w:w="702" w:type="dxa"/>
            <w:shd w:val="clear" w:color="auto" w:fill="auto"/>
            <w:vAlign w:val="center"/>
          </w:tcPr>
          <w:p w14:paraId="0C8C9E33"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9</w:t>
            </w:r>
          </w:p>
        </w:tc>
        <w:tc>
          <w:tcPr>
            <w:tcW w:w="7279" w:type="dxa"/>
            <w:shd w:val="clear" w:color="auto" w:fill="auto"/>
          </w:tcPr>
          <w:p w14:paraId="099DD529"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Своевременный обзор данных и анализ образовательной деятельности закрепленной за методистом деятельности</w:t>
            </w:r>
          </w:p>
        </w:tc>
        <w:tc>
          <w:tcPr>
            <w:tcW w:w="1825" w:type="dxa"/>
            <w:shd w:val="clear" w:color="auto" w:fill="auto"/>
          </w:tcPr>
          <w:p w14:paraId="0707361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92C5612" w14:textId="77777777" w:rsidTr="00122F0E">
        <w:tc>
          <w:tcPr>
            <w:tcW w:w="702" w:type="dxa"/>
            <w:shd w:val="clear" w:color="auto" w:fill="auto"/>
            <w:vAlign w:val="center"/>
          </w:tcPr>
          <w:p w14:paraId="64A28846"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10</w:t>
            </w:r>
          </w:p>
        </w:tc>
        <w:tc>
          <w:tcPr>
            <w:tcW w:w="7279" w:type="dxa"/>
            <w:shd w:val="clear" w:color="auto" w:fill="auto"/>
          </w:tcPr>
          <w:p w14:paraId="4A52C989" w14:textId="77777777" w:rsidR="00F86449" w:rsidRPr="00F86449" w:rsidRDefault="00F86449" w:rsidP="00122F0E">
            <w:pPr>
              <w:spacing w:line="360" w:lineRule="auto"/>
              <w:rPr>
                <w:rFonts w:ascii="Times New Roman" w:hAnsi="Times New Roman" w:cs="Times New Roman"/>
                <w:i/>
                <w:sz w:val="24"/>
                <w:szCs w:val="24"/>
              </w:rPr>
            </w:pPr>
            <w:r w:rsidRPr="00F86449">
              <w:rPr>
                <w:rFonts w:ascii="Times New Roman" w:hAnsi="Times New Roman" w:cs="Times New Roman"/>
                <w:i/>
                <w:sz w:val="24"/>
                <w:szCs w:val="24"/>
              </w:rPr>
              <w:t>Наличие нагрудного знака</w:t>
            </w:r>
          </w:p>
        </w:tc>
        <w:tc>
          <w:tcPr>
            <w:tcW w:w="1825" w:type="dxa"/>
            <w:shd w:val="clear" w:color="auto" w:fill="auto"/>
          </w:tcPr>
          <w:p w14:paraId="650A5A05"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62439B25" w14:textId="77777777" w:rsidTr="00122F0E">
        <w:tc>
          <w:tcPr>
            <w:tcW w:w="702" w:type="dxa"/>
            <w:shd w:val="clear" w:color="auto" w:fill="auto"/>
            <w:vAlign w:val="center"/>
          </w:tcPr>
          <w:p w14:paraId="14EECBBB" w14:textId="77777777" w:rsidR="00F86449" w:rsidRPr="00F86449" w:rsidRDefault="00F86449" w:rsidP="00122F0E">
            <w:pPr>
              <w:ind w:left="-142" w:right="-81"/>
              <w:jc w:val="center"/>
              <w:rPr>
                <w:rFonts w:ascii="Times New Roman" w:hAnsi="Times New Roman" w:cs="Times New Roman"/>
                <w:sz w:val="24"/>
                <w:szCs w:val="24"/>
              </w:rPr>
            </w:pPr>
          </w:p>
        </w:tc>
        <w:tc>
          <w:tcPr>
            <w:tcW w:w="7279" w:type="dxa"/>
            <w:shd w:val="clear" w:color="auto" w:fill="auto"/>
          </w:tcPr>
          <w:p w14:paraId="280A7A9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За наличие квалификационной категории </w:t>
            </w:r>
          </w:p>
        </w:tc>
        <w:tc>
          <w:tcPr>
            <w:tcW w:w="1825" w:type="dxa"/>
            <w:shd w:val="clear" w:color="auto" w:fill="auto"/>
          </w:tcPr>
          <w:p w14:paraId="350D8211" w14:textId="77777777" w:rsidR="00F86449" w:rsidRPr="00F86449" w:rsidRDefault="00F86449" w:rsidP="00122F0E">
            <w:pPr>
              <w:rPr>
                <w:rFonts w:ascii="Times New Roman" w:hAnsi="Times New Roman" w:cs="Times New Roman"/>
                <w:i/>
                <w:sz w:val="24"/>
                <w:szCs w:val="24"/>
              </w:rPr>
            </w:pPr>
          </w:p>
        </w:tc>
      </w:tr>
      <w:tr w:rsidR="00F86449" w:rsidRPr="008F2319" w14:paraId="4294DEFB" w14:textId="77777777" w:rsidTr="00122F0E">
        <w:tc>
          <w:tcPr>
            <w:tcW w:w="702" w:type="dxa"/>
            <w:shd w:val="clear" w:color="auto" w:fill="auto"/>
            <w:vAlign w:val="center"/>
          </w:tcPr>
          <w:p w14:paraId="56A3B388"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11</w:t>
            </w:r>
          </w:p>
        </w:tc>
        <w:tc>
          <w:tcPr>
            <w:tcW w:w="7279" w:type="dxa"/>
            <w:shd w:val="clear" w:color="auto" w:fill="auto"/>
          </w:tcPr>
          <w:p w14:paraId="612B411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первая квалификационная категория</w:t>
            </w:r>
          </w:p>
        </w:tc>
        <w:tc>
          <w:tcPr>
            <w:tcW w:w="1825" w:type="dxa"/>
            <w:shd w:val="clear" w:color="auto" w:fill="auto"/>
          </w:tcPr>
          <w:p w14:paraId="536E1E7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7636E15" w14:textId="77777777" w:rsidTr="00122F0E">
        <w:tc>
          <w:tcPr>
            <w:tcW w:w="702" w:type="dxa"/>
            <w:shd w:val="clear" w:color="auto" w:fill="auto"/>
            <w:vAlign w:val="center"/>
          </w:tcPr>
          <w:p w14:paraId="643B0BCA"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12</w:t>
            </w:r>
          </w:p>
        </w:tc>
        <w:tc>
          <w:tcPr>
            <w:tcW w:w="7279" w:type="dxa"/>
            <w:shd w:val="clear" w:color="auto" w:fill="auto"/>
          </w:tcPr>
          <w:p w14:paraId="48401E9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высшая квалификационная категория</w:t>
            </w:r>
          </w:p>
        </w:tc>
        <w:tc>
          <w:tcPr>
            <w:tcW w:w="1825" w:type="dxa"/>
            <w:shd w:val="clear" w:color="auto" w:fill="auto"/>
          </w:tcPr>
          <w:p w14:paraId="5EE2A1B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59A90C95" w14:textId="77777777" w:rsidTr="00122F0E">
        <w:tc>
          <w:tcPr>
            <w:tcW w:w="702" w:type="dxa"/>
            <w:shd w:val="clear" w:color="auto" w:fill="auto"/>
            <w:vAlign w:val="center"/>
          </w:tcPr>
          <w:p w14:paraId="7C82EBB9"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13</w:t>
            </w:r>
          </w:p>
        </w:tc>
        <w:tc>
          <w:tcPr>
            <w:tcW w:w="7279" w:type="dxa"/>
            <w:shd w:val="clear" w:color="auto" w:fill="auto"/>
          </w:tcPr>
          <w:p w14:paraId="459A1F1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Участие в реализации программы развития учреждения</w:t>
            </w:r>
          </w:p>
        </w:tc>
        <w:tc>
          <w:tcPr>
            <w:tcW w:w="1825" w:type="dxa"/>
            <w:shd w:val="clear" w:color="auto" w:fill="auto"/>
          </w:tcPr>
          <w:p w14:paraId="44A71A4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078883F" w14:textId="77777777" w:rsidTr="00122F0E">
        <w:tc>
          <w:tcPr>
            <w:tcW w:w="702" w:type="dxa"/>
            <w:shd w:val="clear" w:color="auto" w:fill="auto"/>
            <w:vAlign w:val="center"/>
          </w:tcPr>
          <w:p w14:paraId="45549FB2"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14</w:t>
            </w:r>
          </w:p>
        </w:tc>
        <w:tc>
          <w:tcPr>
            <w:tcW w:w="7279" w:type="dxa"/>
            <w:shd w:val="clear" w:color="auto" w:fill="auto"/>
          </w:tcPr>
          <w:p w14:paraId="5A7F5B4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методических разработок (выплата за каждуюразработку)</w:t>
            </w:r>
          </w:p>
        </w:tc>
        <w:tc>
          <w:tcPr>
            <w:tcW w:w="1825" w:type="dxa"/>
            <w:shd w:val="clear" w:color="auto" w:fill="auto"/>
          </w:tcPr>
          <w:p w14:paraId="62DCECE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5C34EA73" w14:textId="77777777" w:rsidTr="00122F0E">
        <w:tc>
          <w:tcPr>
            <w:tcW w:w="702" w:type="dxa"/>
            <w:shd w:val="clear" w:color="auto" w:fill="auto"/>
            <w:vAlign w:val="center"/>
          </w:tcPr>
          <w:p w14:paraId="3B0FB32D"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15</w:t>
            </w:r>
          </w:p>
        </w:tc>
        <w:tc>
          <w:tcPr>
            <w:tcW w:w="7279" w:type="dxa"/>
            <w:shd w:val="clear" w:color="auto" w:fill="auto"/>
          </w:tcPr>
          <w:p w14:paraId="64599A7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выступлений на методических семинарах, объединениях и т.п.</w:t>
            </w:r>
          </w:p>
        </w:tc>
        <w:tc>
          <w:tcPr>
            <w:tcW w:w="1825" w:type="dxa"/>
            <w:shd w:val="clear" w:color="auto" w:fill="auto"/>
          </w:tcPr>
          <w:p w14:paraId="5C87AE4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3BF4A46" w14:textId="77777777" w:rsidTr="00122F0E">
        <w:tc>
          <w:tcPr>
            <w:tcW w:w="702" w:type="dxa"/>
            <w:shd w:val="clear" w:color="auto" w:fill="auto"/>
            <w:vAlign w:val="center"/>
          </w:tcPr>
          <w:p w14:paraId="75131AC3"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16</w:t>
            </w:r>
          </w:p>
        </w:tc>
        <w:tc>
          <w:tcPr>
            <w:tcW w:w="7279" w:type="dxa"/>
            <w:shd w:val="clear" w:color="auto" w:fill="auto"/>
          </w:tcPr>
          <w:p w14:paraId="78F694A3" w14:textId="77777777" w:rsidR="00F86449" w:rsidRPr="00F86449" w:rsidRDefault="00F86449" w:rsidP="00122F0E">
            <w:pPr>
              <w:tabs>
                <w:tab w:val="left" w:pos="1785"/>
              </w:tabs>
              <w:rPr>
                <w:rFonts w:ascii="Times New Roman" w:hAnsi="Times New Roman" w:cs="Times New Roman"/>
                <w:i/>
                <w:sz w:val="24"/>
                <w:szCs w:val="24"/>
              </w:rPr>
            </w:pPr>
            <w:r w:rsidRPr="00F86449">
              <w:rPr>
                <w:rFonts w:ascii="Times New Roman" w:hAnsi="Times New Roman" w:cs="Times New Roman"/>
                <w:i/>
                <w:sz w:val="24"/>
                <w:szCs w:val="24"/>
              </w:rPr>
              <w:t>Руководство районным МО по направлению</w:t>
            </w:r>
          </w:p>
        </w:tc>
        <w:tc>
          <w:tcPr>
            <w:tcW w:w="1825" w:type="dxa"/>
            <w:shd w:val="clear" w:color="auto" w:fill="auto"/>
          </w:tcPr>
          <w:p w14:paraId="26B11D5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298AE94A" w14:textId="77777777" w:rsidTr="00122F0E">
        <w:tc>
          <w:tcPr>
            <w:tcW w:w="702" w:type="dxa"/>
            <w:shd w:val="clear" w:color="auto" w:fill="auto"/>
            <w:vAlign w:val="center"/>
          </w:tcPr>
          <w:p w14:paraId="0C915E10"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17</w:t>
            </w:r>
          </w:p>
        </w:tc>
        <w:tc>
          <w:tcPr>
            <w:tcW w:w="7279" w:type="dxa"/>
            <w:shd w:val="clear" w:color="auto" w:fill="auto"/>
          </w:tcPr>
          <w:p w14:paraId="3FD23E6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Участие в инновационной деятельности учреждения</w:t>
            </w:r>
          </w:p>
        </w:tc>
        <w:tc>
          <w:tcPr>
            <w:tcW w:w="1825" w:type="dxa"/>
            <w:shd w:val="clear" w:color="auto" w:fill="auto"/>
          </w:tcPr>
          <w:p w14:paraId="7FB04D1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28CA4D2" w14:textId="77777777" w:rsidTr="00122F0E">
        <w:tc>
          <w:tcPr>
            <w:tcW w:w="702" w:type="dxa"/>
            <w:shd w:val="clear" w:color="auto" w:fill="auto"/>
            <w:vAlign w:val="center"/>
          </w:tcPr>
          <w:p w14:paraId="512485B0"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18</w:t>
            </w:r>
          </w:p>
        </w:tc>
        <w:tc>
          <w:tcPr>
            <w:tcW w:w="7279" w:type="dxa"/>
            <w:shd w:val="clear" w:color="auto" w:fill="auto"/>
          </w:tcPr>
          <w:p w14:paraId="0129878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Участие в разработке и апробации образовательных программ </w:t>
            </w:r>
          </w:p>
        </w:tc>
        <w:tc>
          <w:tcPr>
            <w:tcW w:w="1825" w:type="dxa"/>
            <w:shd w:val="clear" w:color="auto" w:fill="auto"/>
          </w:tcPr>
          <w:p w14:paraId="31422B8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BEF4B1B" w14:textId="77777777" w:rsidTr="00122F0E">
        <w:tc>
          <w:tcPr>
            <w:tcW w:w="702" w:type="dxa"/>
            <w:shd w:val="clear" w:color="auto" w:fill="auto"/>
            <w:vAlign w:val="center"/>
          </w:tcPr>
          <w:p w14:paraId="789BFC44"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19</w:t>
            </w:r>
          </w:p>
        </w:tc>
        <w:tc>
          <w:tcPr>
            <w:tcW w:w="7279" w:type="dxa"/>
            <w:shd w:val="clear" w:color="auto" w:fill="auto"/>
          </w:tcPr>
          <w:p w14:paraId="1329BB7C"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Наличие авторских публикаций </w:t>
            </w:r>
          </w:p>
        </w:tc>
        <w:tc>
          <w:tcPr>
            <w:tcW w:w="1825" w:type="dxa"/>
            <w:shd w:val="clear" w:color="auto" w:fill="auto"/>
          </w:tcPr>
          <w:p w14:paraId="430A446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44A721DC" w14:textId="77777777" w:rsidTr="00122F0E">
        <w:tc>
          <w:tcPr>
            <w:tcW w:w="702" w:type="dxa"/>
            <w:shd w:val="clear" w:color="auto" w:fill="auto"/>
            <w:vAlign w:val="center"/>
          </w:tcPr>
          <w:p w14:paraId="26213848"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20</w:t>
            </w:r>
          </w:p>
        </w:tc>
        <w:tc>
          <w:tcPr>
            <w:tcW w:w="7279" w:type="dxa"/>
            <w:shd w:val="clear" w:color="auto" w:fill="auto"/>
          </w:tcPr>
          <w:p w14:paraId="6378E42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отчетных (обзорных) публикаций методиста о различных аспектах деятельности в периодической печати</w:t>
            </w:r>
          </w:p>
        </w:tc>
        <w:tc>
          <w:tcPr>
            <w:tcW w:w="1825" w:type="dxa"/>
            <w:shd w:val="clear" w:color="auto" w:fill="auto"/>
          </w:tcPr>
          <w:p w14:paraId="2FD6206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6B172307" w14:textId="77777777" w:rsidTr="00122F0E">
        <w:tc>
          <w:tcPr>
            <w:tcW w:w="702" w:type="dxa"/>
            <w:shd w:val="clear" w:color="auto" w:fill="auto"/>
            <w:vAlign w:val="center"/>
          </w:tcPr>
          <w:p w14:paraId="5ACABF19"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21</w:t>
            </w:r>
          </w:p>
        </w:tc>
        <w:tc>
          <w:tcPr>
            <w:tcW w:w="7279" w:type="dxa"/>
            <w:shd w:val="clear" w:color="auto" w:fill="auto"/>
          </w:tcPr>
          <w:p w14:paraId="2F121B8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сдаче норм ГТО</w:t>
            </w:r>
          </w:p>
        </w:tc>
        <w:tc>
          <w:tcPr>
            <w:tcW w:w="1825" w:type="dxa"/>
            <w:shd w:val="clear" w:color="auto" w:fill="auto"/>
          </w:tcPr>
          <w:p w14:paraId="64B767D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35DDC39D" w14:textId="77777777" w:rsidTr="00122F0E">
        <w:tc>
          <w:tcPr>
            <w:tcW w:w="702" w:type="dxa"/>
            <w:shd w:val="clear" w:color="auto" w:fill="auto"/>
            <w:vAlign w:val="center"/>
          </w:tcPr>
          <w:p w14:paraId="71A7BCC6" w14:textId="77777777" w:rsidR="00F86449" w:rsidRPr="00F86449" w:rsidRDefault="00F86449" w:rsidP="00122F0E">
            <w:pPr>
              <w:ind w:left="-142" w:right="-81"/>
              <w:jc w:val="center"/>
              <w:rPr>
                <w:rFonts w:ascii="Times New Roman" w:hAnsi="Times New Roman" w:cs="Times New Roman"/>
                <w:sz w:val="24"/>
                <w:szCs w:val="24"/>
              </w:rPr>
            </w:pPr>
          </w:p>
        </w:tc>
        <w:tc>
          <w:tcPr>
            <w:tcW w:w="7279" w:type="dxa"/>
            <w:shd w:val="clear" w:color="auto" w:fill="auto"/>
          </w:tcPr>
          <w:p w14:paraId="4B01F43C"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профессиональных конкурсах</w:t>
            </w:r>
          </w:p>
          <w:p w14:paraId="250388D3" w14:textId="77777777" w:rsidR="00F86449" w:rsidRPr="00F86449" w:rsidRDefault="00F86449" w:rsidP="00122F0E">
            <w:pPr>
              <w:rPr>
                <w:rFonts w:ascii="Times New Roman" w:hAnsi="Times New Roman" w:cs="Times New Roman"/>
                <w:i/>
                <w:sz w:val="24"/>
                <w:szCs w:val="24"/>
              </w:rPr>
            </w:pPr>
          </w:p>
        </w:tc>
        <w:tc>
          <w:tcPr>
            <w:tcW w:w="1825" w:type="dxa"/>
            <w:shd w:val="clear" w:color="auto" w:fill="auto"/>
          </w:tcPr>
          <w:p w14:paraId="13A4D721" w14:textId="77777777" w:rsidR="00F86449" w:rsidRPr="00F86449" w:rsidRDefault="00F86449" w:rsidP="00122F0E">
            <w:pPr>
              <w:rPr>
                <w:rFonts w:ascii="Times New Roman" w:hAnsi="Times New Roman" w:cs="Times New Roman"/>
                <w:i/>
                <w:sz w:val="24"/>
                <w:szCs w:val="24"/>
              </w:rPr>
            </w:pPr>
          </w:p>
        </w:tc>
      </w:tr>
      <w:tr w:rsidR="00F86449" w:rsidRPr="008F2319" w14:paraId="5B91A659" w14:textId="77777777" w:rsidTr="00122F0E">
        <w:tc>
          <w:tcPr>
            <w:tcW w:w="702" w:type="dxa"/>
            <w:shd w:val="clear" w:color="auto" w:fill="auto"/>
            <w:vAlign w:val="center"/>
          </w:tcPr>
          <w:p w14:paraId="17A62179"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22</w:t>
            </w:r>
          </w:p>
        </w:tc>
        <w:tc>
          <w:tcPr>
            <w:tcW w:w="7279" w:type="dxa"/>
            <w:shd w:val="clear" w:color="auto" w:fill="auto"/>
          </w:tcPr>
          <w:p w14:paraId="5B5EE4B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Всероссийского уровня</w:t>
            </w:r>
          </w:p>
        </w:tc>
        <w:tc>
          <w:tcPr>
            <w:tcW w:w="1825" w:type="dxa"/>
            <w:shd w:val="clear" w:color="auto" w:fill="auto"/>
          </w:tcPr>
          <w:p w14:paraId="62791E7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3A84CAA5" w14:textId="77777777" w:rsidTr="00122F0E">
        <w:tc>
          <w:tcPr>
            <w:tcW w:w="702" w:type="dxa"/>
            <w:shd w:val="clear" w:color="auto" w:fill="auto"/>
            <w:vAlign w:val="center"/>
          </w:tcPr>
          <w:p w14:paraId="7DA7813D"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lastRenderedPageBreak/>
              <w:t>23</w:t>
            </w:r>
          </w:p>
        </w:tc>
        <w:tc>
          <w:tcPr>
            <w:tcW w:w="7279" w:type="dxa"/>
            <w:shd w:val="clear" w:color="auto" w:fill="auto"/>
          </w:tcPr>
          <w:p w14:paraId="1E160A5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регионального уровня</w:t>
            </w:r>
          </w:p>
        </w:tc>
        <w:tc>
          <w:tcPr>
            <w:tcW w:w="1825" w:type="dxa"/>
            <w:shd w:val="clear" w:color="auto" w:fill="auto"/>
          </w:tcPr>
          <w:p w14:paraId="4E980F0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15</w:t>
            </w:r>
          </w:p>
        </w:tc>
      </w:tr>
      <w:tr w:rsidR="00F86449" w:rsidRPr="008F2319" w14:paraId="48860FC5" w14:textId="77777777" w:rsidTr="00122F0E">
        <w:tc>
          <w:tcPr>
            <w:tcW w:w="702" w:type="dxa"/>
            <w:shd w:val="clear" w:color="auto" w:fill="auto"/>
            <w:vAlign w:val="center"/>
          </w:tcPr>
          <w:p w14:paraId="135EECA4"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24</w:t>
            </w:r>
          </w:p>
        </w:tc>
        <w:tc>
          <w:tcPr>
            <w:tcW w:w="7279" w:type="dxa"/>
            <w:shd w:val="clear" w:color="auto" w:fill="auto"/>
          </w:tcPr>
          <w:p w14:paraId="3BA91B1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муниципального уровня</w:t>
            </w:r>
          </w:p>
        </w:tc>
        <w:tc>
          <w:tcPr>
            <w:tcW w:w="1825" w:type="dxa"/>
            <w:shd w:val="clear" w:color="auto" w:fill="auto"/>
          </w:tcPr>
          <w:p w14:paraId="6181B83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4A6693DF" w14:textId="77777777" w:rsidTr="00122F0E">
        <w:tc>
          <w:tcPr>
            <w:tcW w:w="702" w:type="dxa"/>
            <w:shd w:val="clear" w:color="auto" w:fill="auto"/>
            <w:vAlign w:val="center"/>
          </w:tcPr>
          <w:p w14:paraId="5A17CBF6"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25</w:t>
            </w:r>
          </w:p>
        </w:tc>
        <w:tc>
          <w:tcPr>
            <w:tcW w:w="7279" w:type="dxa"/>
            <w:shd w:val="clear" w:color="auto" w:fill="auto"/>
          </w:tcPr>
          <w:p w14:paraId="5DF87C9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ведение документации в электронной форме</w:t>
            </w:r>
          </w:p>
          <w:p w14:paraId="20CFF5EF" w14:textId="77777777" w:rsidR="00F86449" w:rsidRPr="00F86449" w:rsidRDefault="00F86449" w:rsidP="00122F0E">
            <w:pPr>
              <w:pStyle w:val="ab"/>
              <w:rPr>
                <w:i/>
              </w:rPr>
            </w:pPr>
          </w:p>
        </w:tc>
        <w:tc>
          <w:tcPr>
            <w:tcW w:w="1825" w:type="dxa"/>
            <w:shd w:val="clear" w:color="auto" w:fill="auto"/>
          </w:tcPr>
          <w:p w14:paraId="651AA63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15</w:t>
            </w:r>
          </w:p>
        </w:tc>
      </w:tr>
      <w:tr w:rsidR="00F86449" w:rsidRPr="008F2319" w14:paraId="3F80A538" w14:textId="77777777" w:rsidTr="00122F0E">
        <w:tc>
          <w:tcPr>
            <w:tcW w:w="702" w:type="dxa"/>
            <w:shd w:val="clear" w:color="auto" w:fill="auto"/>
            <w:vAlign w:val="center"/>
          </w:tcPr>
          <w:p w14:paraId="5C43A555"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26</w:t>
            </w:r>
          </w:p>
        </w:tc>
        <w:tc>
          <w:tcPr>
            <w:tcW w:w="7279" w:type="dxa"/>
            <w:shd w:val="clear" w:color="auto" w:fill="auto"/>
          </w:tcPr>
          <w:p w14:paraId="2A2A871F" w14:textId="77777777" w:rsidR="00F86449" w:rsidRPr="00F86449" w:rsidRDefault="00F86449" w:rsidP="00122F0E">
            <w:pPr>
              <w:spacing w:line="360" w:lineRule="auto"/>
              <w:jc w:val="center"/>
              <w:rPr>
                <w:rFonts w:ascii="Times New Roman" w:hAnsi="Times New Roman" w:cs="Times New Roman"/>
                <w:i/>
                <w:sz w:val="24"/>
                <w:szCs w:val="24"/>
              </w:rPr>
            </w:pPr>
            <w:r w:rsidRPr="00F86449">
              <w:rPr>
                <w:rFonts w:ascii="Times New Roman" w:hAnsi="Times New Roman" w:cs="Times New Roman"/>
                <w:i/>
                <w:sz w:val="24"/>
                <w:szCs w:val="24"/>
              </w:rPr>
              <w:t>За наличие грамот (выплата за каждую грамоту)</w:t>
            </w:r>
          </w:p>
        </w:tc>
        <w:tc>
          <w:tcPr>
            <w:tcW w:w="1825" w:type="dxa"/>
            <w:shd w:val="clear" w:color="auto" w:fill="auto"/>
          </w:tcPr>
          <w:p w14:paraId="3C8E708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2231C7FB" w14:textId="77777777" w:rsidTr="00122F0E">
        <w:tc>
          <w:tcPr>
            <w:tcW w:w="702" w:type="dxa"/>
            <w:shd w:val="clear" w:color="auto" w:fill="auto"/>
            <w:vAlign w:val="center"/>
          </w:tcPr>
          <w:p w14:paraId="454F2092"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27</w:t>
            </w:r>
          </w:p>
        </w:tc>
        <w:tc>
          <w:tcPr>
            <w:tcW w:w="7279" w:type="dxa"/>
            <w:shd w:val="clear" w:color="auto" w:fill="auto"/>
          </w:tcPr>
          <w:p w14:paraId="07A168F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ведение персональной странички на сайте ФОК, размещение материалов из опыта работы в сети Интернет</w:t>
            </w:r>
          </w:p>
        </w:tc>
        <w:tc>
          <w:tcPr>
            <w:tcW w:w="1825" w:type="dxa"/>
            <w:shd w:val="clear" w:color="auto" w:fill="auto"/>
          </w:tcPr>
          <w:p w14:paraId="5644A31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6A90B520" w14:textId="77777777" w:rsidTr="00122F0E">
        <w:tc>
          <w:tcPr>
            <w:tcW w:w="702" w:type="dxa"/>
            <w:shd w:val="clear" w:color="auto" w:fill="auto"/>
            <w:vAlign w:val="center"/>
          </w:tcPr>
          <w:p w14:paraId="6AD1B01D"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28</w:t>
            </w:r>
          </w:p>
        </w:tc>
        <w:tc>
          <w:tcPr>
            <w:tcW w:w="7279" w:type="dxa"/>
            <w:shd w:val="clear" w:color="auto" w:fill="auto"/>
          </w:tcPr>
          <w:p w14:paraId="095E30C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 судейство</w:t>
            </w:r>
          </w:p>
        </w:tc>
        <w:tc>
          <w:tcPr>
            <w:tcW w:w="1825" w:type="dxa"/>
            <w:shd w:val="clear" w:color="auto" w:fill="auto"/>
          </w:tcPr>
          <w:p w14:paraId="7D8175C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0C616497" w14:textId="77777777" w:rsidTr="00122F0E">
        <w:tc>
          <w:tcPr>
            <w:tcW w:w="702" w:type="dxa"/>
            <w:shd w:val="clear" w:color="auto" w:fill="auto"/>
            <w:vAlign w:val="center"/>
          </w:tcPr>
          <w:p w14:paraId="4C817872"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29</w:t>
            </w:r>
          </w:p>
        </w:tc>
        <w:tc>
          <w:tcPr>
            <w:tcW w:w="7279" w:type="dxa"/>
            <w:shd w:val="clear" w:color="auto" w:fill="auto"/>
          </w:tcPr>
          <w:p w14:paraId="1DF695D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подготовке и проведении мероприятий, создании пособий, сценариев, костюмов к праздникам</w:t>
            </w:r>
          </w:p>
        </w:tc>
        <w:tc>
          <w:tcPr>
            <w:tcW w:w="1825" w:type="dxa"/>
            <w:shd w:val="clear" w:color="auto" w:fill="auto"/>
          </w:tcPr>
          <w:p w14:paraId="17E0211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385E6BCA" w14:textId="77777777" w:rsidTr="00122F0E">
        <w:tc>
          <w:tcPr>
            <w:tcW w:w="702" w:type="dxa"/>
            <w:shd w:val="clear" w:color="auto" w:fill="auto"/>
            <w:vAlign w:val="center"/>
          </w:tcPr>
          <w:p w14:paraId="0F5CBF6A" w14:textId="77777777" w:rsidR="00F86449" w:rsidRPr="00F86449" w:rsidRDefault="00F86449" w:rsidP="00122F0E">
            <w:pPr>
              <w:ind w:left="-142" w:right="-81"/>
              <w:jc w:val="center"/>
              <w:rPr>
                <w:rFonts w:ascii="Times New Roman" w:hAnsi="Times New Roman" w:cs="Times New Roman"/>
                <w:sz w:val="24"/>
                <w:szCs w:val="24"/>
              </w:rPr>
            </w:pPr>
            <w:r w:rsidRPr="00F86449">
              <w:rPr>
                <w:rFonts w:ascii="Times New Roman" w:hAnsi="Times New Roman" w:cs="Times New Roman"/>
                <w:sz w:val="24"/>
                <w:szCs w:val="24"/>
              </w:rPr>
              <w:t>30</w:t>
            </w:r>
          </w:p>
        </w:tc>
        <w:tc>
          <w:tcPr>
            <w:tcW w:w="7279" w:type="dxa"/>
            <w:shd w:val="clear" w:color="auto" w:fill="auto"/>
          </w:tcPr>
          <w:p w14:paraId="7427EEB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Прохождение курсов повышения квалификации или профессиональной переподготовки </w:t>
            </w:r>
          </w:p>
        </w:tc>
        <w:tc>
          <w:tcPr>
            <w:tcW w:w="1825" w:type="dxa"/>
            <w:shd w:val="clear" w:color="auto" w:fill="auto"/>
          </w:tcPr>
          <w:p w14:paraId="3AFDDEF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3D110853" w14:textId="77777777" w:rsidTr="00122F0E">
        <w:tc>
          <w:tcPr>
            <w:tcW w:w="9806" w:type="dxa"/>
            <w:gridSpan w:val="3"/>
            <w:shd w:val="clear" w:color="auto" w:fill="auto"/>
            <w:vAlign w:val="center"/>
          </w:tcPr>
          <w:p w14:paraId="1959EC9E" w14:textId="77777777" w:rsidR="00F86449" w:rsidRPr="00F86449" w:rsidRDefault="00F86449" w:rsidP="00122F0E">
            <w:pPr>
              <w:jc w:val="center"/>
              <w:rPr>
                <w:rFonts w:ascii="Times New Roman" w:hAnsi="Times New Roman" w:cs="Times New Roman"/>
                <w:b/>
                <w:i/>
                <w:sz w:val="24"/>
                <w:szCs w:val="24"/>
              </w:rPr>
            </w:pPr>
          </w:p>
          <w:p w14:paraId="29D720C6" w14:textId="77777777" w:rsidR="00F86449" w:rsidRPr="00F86449" w:rsidRDefault="00F86449" w:rsidP="00122F0E">
            <w:pPr>
              <w:jc w:val="center"/>
              <w:rPr>
                <w:rFonts w:ascii="Times New Roman" w:hAnsi="Times New Roman" w:cs="Times New Roman"/>
                <w:b/>
                <w:i/>
                <w:sz w:val="24"/>
                <w:szCs w:val="24"/>
              </w:rPr>
            </w:pPr>
            <w:r w:rsidRPr="00F86449">
              <w:rPr>
                <w:rFonts w:ascii="Times New Roman" w:hAnsi="Times New Roman" w:cs="Times New Roman"/>
                <w:b/>
                <w:i/>
                <w:sz w:val="24"/>
                <w:szCs w:val="24"/>
              </w:rPr>
              <w:t>Педагог д/о, инструктор по ФК</w:t>
            </w:r>
          </w:p>
        </w:tc>
      </w:tr>
      <w:tr w:rsidR="00F86449" w:rsidRPr="008F2319" w14:paraId="47BBC784" w14:textId="77777777" w:rsidTr="00122F0E">
        <w:tc>
          <w:tcPr>
            <w:tcW w:w="702" w:type="dxa"/>
            <w:shd w:val="clear" w:color="auto" w:fill="auto"/>
            <w:vAlign w:val="center"/>
          </w:tcPr>
          <w:p w14:paraId="51791B10" w14:textId="77777777" w:rsidR="00F86449" w:rsidRPr="00F86449" w:rsidRDefault="00F86449" w:rsidP="00122F0E">
            <w:pPr>
              <w:jc w:val="center"/>
              <w:rPr>
                <w:rFonts w:ascii="Times New Roman" w:hAnsi="Times New Roman" w:cs="Times New Roman"/>
                <w:b/>
                <w:i/>
                <w:sz w:val="24"/>
                <w:szCs w:val="24"/>
              </w:rPr>
            </w:pPr>
          </w:p>
        </w:tc>
        <w:tc>
          <w:tcPr>
            <w:tcW w:w="7279" w:type="dxa"/>
            <w:shd w:val="clear" w:color="auto" w:fill="auto"/>
          </w:tcPr>
          <w:p w14:paraId="2E101685"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Доля учащихся, охваченных дополнительным образованием в сравнении с предыдущим периодом:</w:t>
            </w:r>
          </w:p>
        </w:tc>
        <w:tc>
          <w:tcPr>
            <w:tcW w:w="1825" w:type="dxa"/>
            <w:shd w:val="clear" w:color="auto" w:fill="auto"/>
          </w:tcPr>
          <w:p w14:paraId="3A3CC0C3" w14:textId="77777777" w:rsidR="00F86449" w:rsidRPr="00F86449" w:rsidRDefault="00F86449" w:rsidP="00122F0E">
            <w:pPr>
              <w:rPr>
                <w:rFonts w:ascii="Times New Roman" w:hAnsi="Times New Roman" w:cs="Times New Roman"/>
                <w:i/>
                <w:sz w:val="24"/>
                <w:szCs w:val="24"/>
              </w:rPr>
            </w:pPr>
          </w:p>
        </w:tc>
      </w:tr>
      <w:tr w:rsidR="00F86449" w:rsidRPr="008F2319" w14:paraId="6391F6C5" w14:textId="77777777" w:rsidTr="00122F0E">
        <w:tc>
          <w:tcPr>
            <w:tcW w:w="702" w:type="dxa"/>
            <w:shd w:val="clear" w:color="auto" w:fill="auto"/>
            <w:vAlign w:val="center"/>
          </w:tcPr>
          <w:p w14:paraId="09E1E228"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w:t>
            </w:r>
          </w:p>
        </w:tc>
        <w:tc>
          <w:tcPr>
            <w:tcW w:w="7279" w:type="dxa"/>
            <w:shd w:val="clear" w:color="auto" w:fill="auto"/>
          </w:tcPr>
          <w:p w14:paraId="39ADCBC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на том же уровне</w:t>
            </w:r>
          </w:p>
        </w:tc>
        <w:tc>
          <w:tcPr>
            <w:tcW w:w="1825" w:type="dxa"/>
            <w:shd w:val="clear" w:color="auto" w:fill="auto"/>
          </w:tcPr>
          <w:p w14:paraId="5B6F9AC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275953FB" w14:textId="77777777" w:rsidTr="00122F0E">
        <w:tc>
          <w:tcPr>
            <w:tcW w:w="702" w:type="dxa"/>
            <w:shd w:val="clear" w:color="auto" w:fill="auto"/>
            <w:vAlign w:val="center"/>
          </w:tcPr>
          <w:p w14:paraId="71B4D707"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w:t>
            </w:r>
          </w:p>
        </w:tc>
        <w:tc>
          <w:tcPr>
            <w:tcW w:w="7279" w:type="dxa"/>
            <w:shd w:val="clear" w:color="auto" w:fill="auto"/>
          </w:tcPr>
          <w:p w14:paraId="41AA243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выше</w:t>
            </w:r>
          </w:p>
        </w:tc>
        <w:tc>
          <w:tcPr>
            <w:tcW w:w="1825" w:type="dxa"/>
            <w:shd w:val="clear" w:color="auto" w:fill="auto"/>
          </w:tcPr>
          <w:p w14:paraId="373C822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1727D2A4" w14:textId="77777777" w:rsidTr="00122F0E">
        <w:tc>
          <w:tcPr>
            <w:tcW w:w="702" w:type="dxa"/>
            <w:shd w:val="clear" w:color="auto" w:fill="auto"/>
            <w:vAlign w:val="center"/>
          </w:tcPr>
          <w:p w14:paraId="28F780CD"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w:t>
            </w:r>
          </w:p>
        </w:tc>
        <w:tc>
          <w:tcPr>
            <w:tcW w:w="7279" w:type="dxa"/>
            <w:shd w:val="clear" w:color="auto" w:fill="auto"/>
          </w:tcPr>
          <w:p w14:paraId="3A15104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Сохранение количества обучающихся,</w:t>
            </w:r>
            <w:r w:rsidRPr="00F86449">
              <w:rPr>
                <w:rFonts w:ascii="Times New Roman" w:hAnsi="Times New Roman" w:cs="Times New Roman"/>
                <w:sz w:val="24"/>
                <w:szCs w:val="24"/>
              </w:rPr>
              <w:t xml:space="preserve"> </w:t>
            </w:r>
            <w:r w:rsidRPr="00F86449">
              <w:rPr>
                <w:rFonts w:ascii="Times New Roman" w:hAnsi="Times New Roman" w:cs="Times New Roman"/>
                <w:i/>
                <w:sz w:val="24"/>
                <w:szCs w:val="24"/>
              </w:rPr>
              <w:t>зачисленных в объединение в начале учебного года, до конца учебного года.</w:t>
            </w:r>
          </w:p>
        </w:tc>
        <w:tc>
          <w:tcPr>
            <w:tcW w:w="1825" w:type="dxa"/>
            <w:shd w:val="clear" w:color="auto" w:fill="auto"/>
          </w:tcPr>
          <w:p w14:paraId="551EBC3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F228DE3" w14:textId="77777777" w:rsidTr="00122F0E">
        <w:tc>
          <w:tcPr>
            <w:tcW w:w="702" w:type="dxa"/>
            <w:shd w:val="clear" w:color="auto" w:fill="auto"/>
            <w:vAlign w:val="center"/>
          </w:tcPr>
          <w:p w14:paraId="6DC8A1AF" w14:textId="77777777" w:rsidR="00F86449" w:rsidRPr="00F86449" w:rsidRDefault="00F86449" w:rsidP="00122F0E">
            <w:pPr>
              <w:jc w:val="center"/>
              <w:rPr>
                <w:rFonts w:ascii="Times New Roman" w:hAnsi="Times New Roman" w:cs="Times New Roman"/>
                <w:sz w:val="24"/>
                <w:szCs w:val="24"/>
              </w:rPr>
            </w:pPr>
          </w:p>
        </w:tc>
        <w:tc>
          <w:tcPr>
            <w:tcW w:w="7279" w:type="dxa"/>
            <w:shd w:val="clear" w:color="auto" w:fill="auto"/>
          </w:tcPr>
          <w:p w14:paraId="44EFBB0C"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Количество обучающихся, занявших призовые места в сравнении с предыдущим годом </w:t>
            </w:r>
          </w:p>
        </w:tc>
        <w:tc>
          <w:tcPr>
            <w:tcW w:w="1825" w:type="dxa"/>
            <w:shd w:val="clear" w:color="auto" w:fill="auto"/>
          </w:tcPr>
          <w:p w14:paraId="3BE79A98" w14:textId="77777777" w:rsidR="00F86449" w:rsidRPr="00F86449" w:rsidRDefault="00F86449" w:rsidP="00122F0E">
            <w:pPr>
              <w:rPr>
                <w:rFonts w:ascii="Times New Roman" w:hAnsi="Times New Roman" w:cs="Times New Roman"/>
                <w:i/>
                <w:sz w:val="24"/>
                <w:szCs w:val="24"/>
              </w:rPr>
            </w:pPr>
          </w:p>
        </w:tc>
      </w:tr>
      <w:tr w:rsidR="00F86449" w:rsidRPr="008F2319" w14:paraId="1CBF5A7C" w14:textId="77777777" w:rsidTr="00122F0E">
        <w:tc>
          <w:tcPr>
            <w:tcW w:w="702" w:type="dxa"/>
            <w:shd w:val="clear" w:color="auto" w:fill="auto"/>
            <w:vAlign w:val="center"/>
          </w:tcPr>
          <w:p w14:paraId="2BAA210C"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4</w:t>
            </w:r>
          </w:p>
        </w:tc>
        <w:tc>
          <w:tcPr>
            <w:tcW w:w="7279" w:type="dxa"/>
            <w:shd w:val="clear" w:color="auto" w:fill="auto"/>
          </w:tcPr>
          <w:p w14:paraId="38C28C3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на том же уровне</w:t>
            </w:r>
          </w:p>
        </w:tc>
        <w:tc>
          <w:tcPr>
            <w:tcW w:w="1825" w:type="dxa"/>
            <w:shd w:val="clear" w:color="auto" w:fill="auto"/>
          </w:tcPr>
          <w:p w14:paraId="1A8934E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2F0AF8CF" w14:textId="77777777" w:rsidTr="00122F0E">
        <w:tc>
          <w:tcPr>
            <w:tcW w:w="702" w:type="dxa"/>
            <w:shd w:val="clear" w:color="auto" w:fill="auto"/>
            <w:vAlign w:val="center"/>
          </w:tcPr>
          <w:p w14:paraId="73FF1558"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5</w:t>
            </w:r>
          </w:p>
        </w:tc>
        <w:tc>
          <w:tcPr>
            <w:tcW w:w="7279" w:type="dxa"/>
            <w:shd w:val="clear" w:color="auto" w:fill="auto"/>
          </w:tcPr>
          <w:p w14:paraId="1BE2CA0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выше</w:t>
            </w:r>
          </w:p>
        </w:tc>
        <w:tc>
          <w:tcPr>
            <w:tcW w:w="1825" w:type="dxa"/>
            <w:shd w:val="clear" w:color="auto" w:fill="auto"/>
          </w:tcPr>
          <w:p w14:paraId="666E42F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E15E6DF" w14:textId="77777777" w:rsidTr="00122F0E">
        <w:tc>
          <w:tcPr>
            <w:tcW w:w="702" w:type="dxa"/>
            <w:shd w:val="clear" w:color="auto" w:fill="auto"/>
            <w:vAlign w:val="center"/>
          </w:tcPr>
          <w:p w14:paraId="52F7EE32"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6</w:t>
            </w:r>
          </w:p>
        </w:tc>
        <w:tc>
          <w:tcPr>
            <w:tcW w:w="7279" w:type="dxa"/>
            <w:shd w:val="clear" w:color="auto" w:fill="auto"/>
          </w:tcPr>
          <w:p w14:paraId="0C79DB9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Отсутствие жалоб, обращений в вышестоящие органы управления образованием (органы власти) по конфликтным ситуациям</w:t>
            </w:r>
          </w:p>
        </w:tc>
        <w:tc>
          <w:tcPr>
            <w:tcW w:w="1825" w:type="dxa"/>
            <w:shd w:val="clear" w:color="auto" w:fill="auto"/>
          </w:tcPr>
          <w:p w14:paraId="39E916A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349D24D" w14:textId="77777777" w:rsidTr="00122F0E">
        <w:tc>
          <w:tcPr>
            <w:tcW w:w="702" w:type="dxa"/>
            <w:shd w:val="clear" w:color="auto" w:fill="auto"/>
            <w:vAlign w:val="center"/>
          </w:tcPr>
          <w:p w14:paraId="6946BE51"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7</w:t>
            </w:r>
          </w:p>
        </w:tc>
        <w:tc>
          <w:tcPr>
            <w:tcW w:w="7279" w:type="dxa"/>
            <w:shd w:val="clear" w:color="auto" w:fill="auto"/>
          </w:tcPr>
          <w:p w14:paraId="5A002A4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Отсутствие травм на занятиях</w:t>
            </w:r>
          </w:p>
        </w:tc>
        <w:tc>
          <w:tcPr>
            <w:tcW w:w="1825" w:type="dxa"/>
            <w:shd w:val="clear" w:color="auto" w:fill="auto"/>
          </w:tcPr>
          <w:p w14:paraId="5363B5F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809AA5B" w14:textId="77777777" w:rsidTr="00122F0E">
        <w:tc>
          <w:tcPr>
            <w:tcW w:w="702" w:type="dxa"/>
            <w:shd w:val="clear" w:color="auto" w:fill="auto"/>
            <w:vAlign w:val="center"/>
          </w:tcPr>
          <w:p w14:paraId="3215A592" w14:textId="77777777" w:rsidR="00F86449" w:rsidRPr="00F86449" w:rsidRDefault="00F86449" w:rsidP="00122F0E">
            <w:pPr>
              <w:jc w:val="center"/>
              <w:rPr>
                <w:rFonts w:ascii="Times New Roman" w:hAnsi="Times New Roman" w:cs="Times New Roman"/>
                <w:sz w:val="24"/>
                <w:szCs w:val="24"/>
              </w:rPr>
            </w:pPr>
          </w:p>
        </w:tc>
        <w:tc>
          <w:tcPr>
            <w:tcW w:w="7279" w:type="dxa"/>
            <w:shd w:val="clear" w:color="auto" w:fill="auto"/>
          </w:tcPr>
          <w:p w14:paraId="037DA47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Охват обучающихся каникулярным отдыхом в сравнении с предыдущим периодом:</w:t>
            </w:r>
          </w:p>
        </w:tc>
        <w:tc>
          <w:tcPr>
            <w:tcW w:w="1825" w:type="dxa"/>
            <w:shd w:val="clear" w:color="auto" w:fill="auto"/>
          </w:tcPr>
          <w:p w14:paraId="061B1538" w14:textId="77777777" w:rsidR="00F86449" w:rsidRPr="00F86449" w:rsidRDefault="00F86449" w:rsidP="00122F0E">
            <w:pPr>
              <w:rPr>
                <w:rFonts w:ascii="Times New Roman" w:hAnsi="Times New Roman" w:cs="Times New Roman"/>
                <w:i/>
                <w:sz w:val="24"/>
                <w:szCs w:val="24"/>
              </w:rPr>
            </w:pPr>
          </w:p>
        </w:tc>
      </w:tr>
      <w:tr w:rsidR="00F86449" w:rsidRPr="008F2319" w14:paraId="1D9E5201" w14:textId="77777777" w:rsidTr="00122F0E">
        <w:tc>
          <w:tcPr>
            <w:tcW w:w="702" w:type="dxa"/>
            <w:shd w:val="clear" w:color="auto" w:fill="auto"/>
            <w:vAlign w:val="center"/>
          </w:tcPr>
          <w:p w14:paraId="05D95AED"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8</w:t>
            </w:r>
          </w:p>
        </w:tc>
        <w:tc>
          <w:tcPr>
            <w:tcW w:w="7279" w:type="dxa"/>
            <w:shd w:val="clear" w:color="auto" w:fill="auto"/>
          </w:tcPr>
          <w:p w14:paraId="7E81DED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на том же уровне</w:t>
            </w:r>
          </w:p>
        </w:tc>
        <w:tc>
          <w:tcPr>
            <w:tcW w:w="1825" w:type="dxa"/>
            <w:shd w:val="clear" w:color="auto" w:fill="auto"/>
          </w:tcPr>
          <w:p w14:paraId="574F709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57B2C8E2" w14:textId="77777777" w:rsidTr="00122F0E">
        <w:tc>
          <w:tcPr>
            <w:tcW w:w="702" w:type="dxa"/>
            <w:shd w:val="clear" w:color="auto" w:fill="auto"/>
            <w:vAlign w:val="center"/>
          </w:tcPr>
          <w:p w14:paraId="5DBCB658"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9</w:t>
            </w:r>
          </w:p>
        </w:tc>
        <w:tc>
          <w:tcPr>
            <w:tcW w:w="7279" w:type="dxa"/>
            <w:shd w:val="clear" w:color="auto" w:fill="auto"/>
          </w:tcPr>
          <w:p w14:paraId="2BAC40D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выше</w:t>
            </w:r>
          </w:p>
        </w:tc>
        <w:tc>
          <w:tcPr>
            <w:tcW w:w="1825" w:type="dxa"/>
            <w:shd w:val="clear" w:color="auto" w:fill="auto"/>
          </w:tcPr>
          <w:p w14:paraId="0A4016A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0798DA98" w14:textId="77777777" w:rsidTr="00122F0E">
        <w:tc>
          <w:tcPr>
            <w:tcW w:w="702" w:type="dxa"/>
            <w:shd w:val="clear" w:color="auto" w:fill="auto"/>
            <w:vAlign w:val="center"/>
          </w:tcPr>
          <w:p w14:paraId="00D15E5F"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w:t>
            </w:r>
          </w:p>
        </w:tc>
        <w:tc>
          <w:tcPr>
            <w:tcW w:w="7279" w:type="dxa"/>
            <w:shd w:val="clear" w:color="auto" w:fill="auto"/>
          </w:tcPr>
          <w:p w14:paraId="7B1E14E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За наличие квалификационной категории </w:t>
            </w:r>
          </w:p>
        </w:tc>
        <w:tc>
          <w:tcPr>
            <w:tcW w:w="1825" w:type="dxa"/>
            <w:shd w:val="clear" w:color="auto" w:fill="auto"/>
          </w:tcPr>
          <w:p w14:paraId="4C161E65" w14:textId="77777777" w:rsidR="00F86449" w:rsidRPr="00F86449" w:rsidRDefault="00F86449" w:rsidP="00122F0E">
            <w:pPr>
              <w:rPr>
                <w:rFonts w:ascii="Times New Roman" w:hAnsi="Times New Roman" w:cs="Times New Roman"/>
                <w:i/>
                <w:sz w:val="24"/>
                <w:szCs w:val="24"/>
              </w:rPr>
            </w:pPr>
          </w:p>
        </w:tc>
      </w:tr>
      <w:tr w:rsidR="00F86449" w:rsidRPr="008F2319" w14:paraId="6DB0CA9D" w14:textId="77777777" w:rsidTr="00122F0E">
        <w:tc>
          <w:tcPr>
            <w:tcW w:w="702" w:type="dxa"/>
            <w:shd w:val="clear" w:color="auto" w:fill="auto"/>
            <w:vAlign w:val="center"/>
          </w:tcPr>
          <w:p w14:paraId="0E069ACA"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lastRenderedPageBreak/>
              <w:t>10</w:t>
            </w:r>
          </w:p>
        </w:tc>
        <w:tc>
          <w:tcPr>
            <w:tcW w:w="7279" w:type="dxa"/>
            <w:shd w:val="clear" w:color="auto" w:fill="auto"/>
          </w:tcPr>
          <w:p w14:paraId="2E6CF93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первая квалификационная категория</w:t>
            </w:r>
          </w:p>
        </w:tc>
        <w:tc>
          <w:tcPr>
            <w:tcW w:w="1825" w:type="dxa"/>
            <w:shd w:val="clear" w:color="auto" w:fill="auto"/>
          </w:tcPr>
          <w:p w14:paraId="25A2B2C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5724D562" w14:textId="77777777" w:rsidTr="00122F0E">
        <w:tc>
          <w:tcPr>
            <w:tcW w:w="702" w:type="dxa"/>
            <w:shd w:val="clear" w:color="auto" w:fill="auto"/>
            <w:vAlign w:val="center"/>
          </w:tcPr>
          <w:p w14:paraId="3259D8D4"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11</w:t>
            </w:r>
          </w:p>
        </w:tc>
        <w:tc>
          <w:tcPr>
            <w:tcW w:w="7279" w:type="dxa"/>
            <w:shd w:val="clear" w:color="auto" w:fill="auto"/>
          </w:tcPr>
          <w:p w14:paraId="3BE0172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высшая квалификационная категория</w:t>
            </w:r>
          </w:p>
        </w:tc>
        <w:tc>
          <w:tcPr>
            <w:tcW w:w="1825" w:type="dxa"/>
            <w:shd w:val="clear" w:color="auto" w:fill="auto"/>
          </w:tcPr>
          <w:p w14:paraId="1EE520B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6761343F" w14:textId="77777777" w:rsidTr="00122F0E">
        <w:tc>
          <w:tcPr>
            <w:tcW w:w="702" w:type="dxa"/>
            <w:shd w:val="clear" w:color="auto" w:fill="auto"/>
            <w:vAlign w:val="center"/>
          </w:tcPr>
          <w:p w14:paraId="3B1B06B0"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12</w:t>
            </w:r>
          </w:p>
        </w:tc>
        <w:tc>
          <w:tcPr>
            <w:tcW w:w="7279" w:type="dxa"/>
            <w:shd w:val="clear" w:color="auto" w:fill="auto"/>
          </w:tcPr>
          <w:p w14:paraId="16DC71F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научной степени</w:t>
            </w:r>
          </w:p>
        </w:tc>
        <w:tc>
          <w:tcPr>
            <w:tcW w:w="1825" w:type="dxa"/>
            <w:shd w:val="clear" w:color="auto" w:fill="auto"/>
          </w:tcPr>
          <w:p w14:paraId="220CFD6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5D13EFB0" w14:textId="77777777" w:rsidTr="00122F0E">
        <w:tc>
          <w:tcPr>
            <w:tcW w:w="702" w:type="dxa"/>
            <w:shd w:val="clear" w:color="auto" w:fill="auto"/>
            <w:vAlign w:val="center"/>
          </w:tcPr>
          <w:p w14:paraId="171E5611"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13</w:t>
            </w:r>
          </w:p>
        </w:tc>
        <w:tc>
          <w:tcPr>
            <w:tcW w:w="7279" w:type="dxa"/>
            <w:shd w:val="clear" w:color="auto" w:fill="auto"/>
          </w:tcPr>
          <w:p w14:paraId="01D8835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спортивного звания</w:t>
            </w:r>
          </w:p>
        </w:tc>
        <w:tc>
          <w:tcPr>
            <w:tcW w:w="1825" w:type="dxa"/>
            <w:shd w:val="clear" w:color="auto" w:fill="auto"/>
          </w:tcPr>
          <w:p w14:paraId="6A33B78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1A7F378B" w14:textId="77777777" w:rsidTr="00122F0E">
        <w:tc>
          <w:tcPr>
            <w:tcW w:w="702" w:type="dxa"/>
            <w:shd w:val="clear" w:color="auto" w:fill="auto"/>
            <w:vAlign w:val="center"/>
          </w:tcPr>
          <w:p w14:paraId="60DF0E46"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14</w:t>
            </w:r>
          </w:p>
        </w:tc>
        <w:tc>
          <w:tcPr>
            <w:tcW w:w="7279" w:type="dxa"/>
            <w:shd w:val="clear" w:color="auto" w:fill="auto"/>
          </w:tcPr>
          <w:p w14:paraId="68337D6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подготовке и проведении мероприятий, создании пособий, сценариев, костюмов к праздникам</w:t>
            </w:r>
          </w:p>
        </w:tc>
        <w:tc>
          <w:tcPr>
            <w:tcW w:w="1825" w:type="dxa"/>
            <w:shd w:val="clear" w:color="auto" w:fill="auto"/>
          </w:tcPr>
          <w:p w14:paraId="1A5DC5F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E8AA988" w14:textId="77777777" w:rsidTr="00122F0E">
        <w:tc>
          <w:tcPr>
            <w:tcW w:w="702" w:type="dxa"/>
            <w:shd w:val="clear" w:color="auto" w:fill="auto"/>
            <w:vAlign w:val="center"/>
          </w:tcPr>
          <w:p w14:paraId="1D82A18C" w14:textId="77777777" w:rsidR="00F86449" w:rsidRPr="00F86449" w:rsidRDefault="00F86449" w:rsidP="00122F0E">
            <w:pPr>
              <w:jc w:val="center"/>
              <w:rPr>
                <w:rFonts w:ascii="Times New Roman" w:hAnsi="Times New Roman" w:cs="Times New Roman"/>
                <w:sz w:val="24"/>
                <w:szCs w:val="24"/>
              </w:rPr>
            </w:pPr>
          </w:p>
        </w:tc>
        <w:tc>
          <w:tcPr>
            <w:tcW w:w="7279" w:type="dxa"/>
            <w:shd w:val="clear" w:color="auto" w:fill="auto"/>
          </w:tcPr>
          <w:p w14:paraId="377C275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За наличие победителей и призеров различных этапов  соревнований, конкурсов </w:t>
            </w:r>
          </w:p>
          <w:p w14:paraId="30FEFAC5"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(выплата назначается за каждого победителя или призера)</w:t>
            </w:r>
          </w:p>
        </w:tc>
        <w:tc>
          <w:tcPr>
            <w:tcW w:w="1825" w:type="dxa"/>
            <w:shd w:val="clear" w:color="auto" w:fill="auto"/>
          </w:tcPr>
          <w:p w14:paraId="40E72531" w14:textId="77777777" w:rsidR="00F86449" w:rsidRPr="00F86449" w:rsidRDefault="00F86449" w:rsidP="00122F0E">
            <w:pPr>
              <w:rPr>
                <w:rFonts w:ascii="Times New Roman" w:hAnsi="Times New Roman" w:cs="Times New Roman"/>
                <w:i/>
                <w:sz w:val="24"/>
                <w:szCs w:val="24"/>
              </w:rPr>
            </w:pPr>
          </w:p>
        </w:tc>
      </w:tr>
      <w:tr w:rsidR="00F86449" w:rsidRPr="008F2319" w14:paraId="7BCD4C50" w14:textId="77777777" w:rsidTr="00122F0E">
        <w:tc>
          <w:tcPr>
            <w:tcW w:w="702" w:type="dxa"/>
            <w:shd w:val="clear" w:color="auto" w:fill="auto"/>
            <w:vAlign w:val="center"/>
          </w:tcPr>
          <w:p w14:paraId="2896B35B"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15</w:t>
            </w:r>
          </w:p>
        </w:tc>
        <w:tc>
          <w:tcPr>
            <w:tcW w:w="7279" w:type="dxa"/>
            <w:shd w:val="clear" w:color="auto" w:fill="auto"/>
          </w:tcPr>
          <w:p w14:paraId="386B61B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Всероссийский этап</w:t>
            </w:r>
          </w:p>
        </w:tc>
        <w:tc>
          <w:tcPr>
            <w:tcW w:w="1825" w:type="dxa"/>
            <w:shd w:val="clear" w:color="auto" w:fill="auto"/>
          </w:tcPr>
          <w:p w14:paraId="0A911B3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1B058347" w14:textId="77777777" w:rsidTr="00122F0E">
        <w:tc>
          <w:tcPr>
            <w:tcW w:w="702" w:type="dxa"/>
            <w:shd w:val="clear" w:color="auto" w:fill="auto"/>
            <w:vAlign w:val="center"/>
          </w:tcPr>
          <w:p w14:paraId="0DF5A2A2"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16</w:t>
            </w:r>
          </w:p>
        </w:tc>
        <w:tc>
          <w:tcPr>
            <w:tcW w:w="7279" w:type="dxa"/>
            <w:shd w:val="clear" w:color="auto" w:fill="auto"/>
          </w:tcPr>
          <w:p w14:paraId="236CE73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региональный этап</w:t>
            </w:r>
          </w:p>
        </w:tc>
        <w:tc>
          <w:tcPr>
            <w:tcW w:w="1825" w:type="dxa"/>
            <w:shd w:val="clear" w:color="auto" w:fill="auto"/>
          </w:tcPr>
          <w:p w14:paraId="23EECB9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6092B85" w14:textId="77777777" w:rsidTr="00122F0E">
        <w:tc>
          <w:tcPr>
            <w:tcW w:w="702" w:type="dxa"/>
            <w:shd w:val="clear" w:color="auto" w:fill="auto"/>
            <w:vAlign w:val="center"/>
          </w:tcPr>
          <w:p w14:paraId="3D89F457"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17</w:t>
            </w:r>
          </w:p>
        </w:tc>
        <w:tc>
          <w:tcPr>
            <w:tcW w:w="7279" w:type="dxa"/>
            <w:shd w:val="clear" w:color="auto" w:fill="auto"/>
          </w:tcPr>
          <w:p w14:paraId="706F744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муниципальный этап</w:t>
            </w:r>
          </w:p>
        </w:tc>
        <w:tc>
          <w:tcPr>
            <w:tcW w:w="1825" w:type="dxa"/>
            <w:shd w:val="clear" w:color="auto" w:fill="auto"/>
          </w:tcPr>
          <w:p w14:paraId="7ECC1331"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651223AB" w14:textId="77777777" w:rsidTr="00122F0E">
        <w:tc>
          <w:tcPr>
            <w:tcW w:w="702" w:type="dxa"/>
            <w:shd w:val="clear" w:color="auto" w:fill="auto"/>
            <w:vAlign w:val="center"/>
          </w:tcPr>
          <w:p w14:paraId="58D77CBC"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18</w:t>
            </w:r>
          </w:p>
        </w:tc>
        <w:tc>
          <w:tcPr>
            <w:tcW w:w="7279" w:type="dxa"/>
            <w:shd w:val="clear" w:color="auto" w:fill="auto"/>
          </w:tcPr>
          <w:p w14:paraId="5DD9160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наличие грамот (за каждую грамоту)</w:t>
            </w:r>
          </w:p>
        </w:tc>
        <w:tc>
          <w:tcPr>
            <w:tcW w:w="1825" w:type="dxa"/>
            <w:shd w:val="clear" w:color="auto" w:fill="auto"/>
          </w:tcPr>
          <w:p w14:paraId="6C2F13A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087495E7" w14:textId="77777777" w:rsidTr="00122F0E">
        <w:tc>
          <w:tcPr>
            <w:tcW w:w="702" w:type="dxa"/>
            <w:shd w:val="clear" w:color="auto" w:fill="auto"/>
            <w:vAlign w:val="center"/>
          </w:tcPr>
          <w:p w14:paraId="03EF38E8"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119</w:t>
            </w:r>
          </w:p>
        </w:tc>
        <w:tc>
          <w:tcPr>
            <w:tcW w:w="7279" w:type="dxa"/>
            <w:shd w:val="clear" w:color="auto" w:fill="auto"/>
          </w:tcPr>
          <w:p w14:paraId="0B66D15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Разработка и реализация образовательной программы</w:t>
            </w:r>
          </w:p>
        </w:tc>
        <w:tc>
          <w:tcPr>
            <w:tcW w:w="1825" w:type="dxa"/>
            <w:shd w:val="clear" w:color="auto" w:fill="auto"/>
          </w:tcPr>
          <w:p w14:paraId="0279747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22D2B08E" w14:textId="77777777" w:rsidTr="00122F0E">
        <w:tc>
          <w:tcPr>
            <w:tcW w:w="702" w:type="dxa"/>
            <w:shd w:val="clear" w:color="auto" w:fill="auto"/>
            <w:vAlign w:val="center"/>
          </w:tcPr>
          <w:p w14:paraId="7BA76EA5"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20</w:t>
            </w:r>
          </w:p>
        </w:tc>
        <w:tc>
          <w:tcPr>
            <w:tcW w:w="7279" w:type="dxa"/>
            <w:shd w:val="clear" w:color="auto" w:fill="auto"/>
          </w:tcPr>
          <w:p w14:paraId="614CBBD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Наличие методических разработок</w:t>
            </w:r>
          </w:p>
        </w:tc>
        <w:tc>
          <w:tcPr>
            <w:tcW w:w="1825" w:type="dxa"/>
            <w:shd w:val="clear" w:color="auto" w:fill="auto"/>
          </w:tcPr>
          <w:p w14:paraId="57CE5D0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929B5C0" w14:textId="77777777" w:rsidTr="00122F0E">
        <w:tc>
          <w:tcPr>
            <w:tcW w:w="702" w:type="dxa"/>
            <w:shd w:val="clear" w:color="auto" w:fill="auto"/>
            <w:vAlign w:val="center"/>
          </w:tcPr>
          <w:p w14:paraId="07CBEC1D" w14:textId="77777777" w:rsidR="00F86449" w:rsidRPr="00F86449" w:rsidRDefault="00F86449" w:rsidP="00122F0E">
            <w:pPr>
              <w:jc w:val="center"/>
              <w:rPr>
                <w:rFonts w:ascii="Times New Roman" w:hAnsi="Times New Roman" w:cs="Times New Roman"/>
                <w:sz w:val="24"/>
                <w:szCs w:val="24"/>
              </w:rPr>
            </w:pPr>
          </w:p>
        </w:tc>
        <w:tc>
          <w:tcPr>
            <w:tcW w:w="7279" w:type="dxa"/>
            <w:shd w:val="clear" w:color="auto" w:fill="auto"/>
          </w:tcPr>
          <w:p w14:paraId="352DD4A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Подготовка и проведение открытых уроков, мастер – классов:</w:t>
            </w:r>
          </w:p>
        </w:tc>
        <w:tc>
          <w:tcPr>
            <w:tcW w:w="1825" w:type="dxa"/>
            <w:shd w:val="clear" w:color="auto" w:fill="auto"/>
          </w:tcPr>
          <w:p w14:paraId="3A44B6E8" w14:textId="77777777" w:rsidR="00F86449" w:rsidRPr="00F86449" w:rsidRDefault="00F86449" w:rsidP="00122F0E">
            <w:pPr>
              <w:rPr>
                <w:rFonts w:ascii="Times New Roman" w:hAnsi="Times New Roman" w:cs="Times New Roman"/>
                <w:i/>
                <w:sz w:val="24"/>
                <w:szCs w:val="24"/>
              </w:rPr>
            </w:pPr>
          </w:p>
        </w:tc>
      </w:tr>
      <w:tr w:rsidR="00F86449" w:rsidRPr="008F2319" w14:paraId="0C564489" w14:textId="77777777" w:rsidTr="00122F0E">
        <w:tc>
          <w:tcPr>
            <w:tcW w:w="702" w:type="dxa"/>
            <w:shd w:val="clear" w:color="auto" w:fill="auto"/>
            <w:vAlign w:val="center"/>
          </w:tcPr>
          <w:p w14:paraId="502E6DED"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21</w:t>
            </w:r>
          </w:p>
        </w:tc>
        <w:tc>
          <w:tcPr>
            <w:tcW w:w="7279" w:type="dxa"/>
            <w:shd w:val="clear" w:color="auto" w:fill="auto"/>
          </w:tcPr>
          <w:p w14:paraId="203BFB9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районного уровня</w:t>
            </w:r>
          </w:p>
        </w:tc>
        <w:tc>
          <w:tcPr>
            <w:tcW w:w="1825" w:type="dxa"/>
            <w:shd w:val="clear" w:color="auto" w:fill="auto"/>
          </w:tcPr>
          <w:p w14:paraId="382F5ED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6407AF43" w14:textId="77777777" w:rsidTr="00122F0E">
        <w:tc>
          <w:tcPr>
            <w:tcW w:w="702" w:type="dxa"/>
            <w:shd w:val="clear" w:color="auto" w:fill="auto"/>
            <w:vAlign w:val="center"/>
          </w:tcPr>
          <w:p w14:paraId="648FFADB"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22</w:t>
            </w:r>
          </w:p>
        </w:tc>
        <w:tc>
          <w:tcPr>
            <w:tcW w:w="7279" w:type="dxa"/>
            <w:shd w:val="clear" w:color="auto" w:fill="auto"/>
          </w:tcPr>
          <w:p w14:paraId="0297A18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регионального уровня</w:t>
            </w:r>
          </w:p>
        </w:tc>
        <w:tc>
          <w:tcPr>
            <w:tcW w:w="1825" w:type="dxa"/>
            <w:shd w:val="clear" w:color="auto" w:fill="auto"/>
          </w:tcPr>
          <w:p w14:paraId="0E1C0565"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22151FE8" w14:textId="77777777" w:rsidTr="00122F0E">
        <w:tc>
          <w:tcPr>
            <w:tcW w:w="702" w:type="dxa"/>
            <w:shd w:val="clear" w:color="auto" w:fill="auto"/>
            <w:vAlign w:val="center"/>
          </w:tcPr>
          <w:p w14:paraId="15DB7755"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23</w:t>
            </w:r>
          </w:p>
        </w:tc>
        <w:tc>
          <w:tcPr>
            <w:tcW w:w="7279" w:type="dxa"/>
            <w:shd w:val="clear" w:color="auto" w:fill="auto"/>
          </w:tcPr>
          <w:p w14:paraId="1F7DB12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Внедрение в практику работы новых технологий  и вариативных программ по обучению плаванию детей.</w:t>
            </w:r>
          </w:p>
        </w:tc>
        <w:tc>
          <w:tcPr>
            <w:tcW w:w="1825" w:type="dxa"/>
            <w:shd w:val="clear" w:color="auto" w:fill="auto"/>
          </w:tcPr>
          <w:p w14:paraId="3400E9C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69D78006" w14:textId="77777777" w:rsidTr="00122F0E">
        <w:tc>
          <w:tcPr>
            <w:tcW w:w="702" w:type="dxa"/>
            <w:shd w:val="clear" w:color="auto" w:fill="auto"/>
            <w:vAlign w:val="center"/>
          </w:tcPr>
          <w:p w14:paraId="1F75CBFE" w14:textId="77777777" w:rsidR="00F86449" w:rsidRPr="00F86449" w:rsidRDefault="00F86449" w:rsidP="00122F0E">
            <w:pPr>
              <w:rPr>
                <w:rFonts w:ascii="Times New Roman" w:hAnsi="Times New Roman" w:cs="Times New Roman"/>
                <w:sz w:val="24"/>
                <w:szCs w:val="24"/>
              </w:rPr>
            </w:pPr>
            <w:r w:rsidRPr="00F86449">
              <w:rPr>
                <w:rFonts w:ascii="Times New Roman" w:hAnsi="Times New Roman" w:cs="Times New Roman"/>
                <w:sz w:val="24"/>
                <w:szCs w:val="24"/>
              </w:rPr>
              <w:t>24</w:t>
            </w:r>
          </w:p>
        </w:tc>
        <w:tc>
          <w:tcPr>
            <w:tcW w:w="7279" w:type="dxa"/>
            <w:shd w:val="clear" w:color="auto" w:fill="auto"/>
          </w:tcPr>
          <w:p w14:paraId="051F986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Участие в деятельности методического объединения.</w:t>
            </w:r>
          </w:p>
        </w:tc>
        <w:tc>
          <w:tcPr>
            <w:tcW w:w="1825" w:type="dxa"/>
            <w:shd w:val="clear" w:color="auto" w:fill="auto"/>
          </w:tcPr>
          <w:p w14:paraId="28268C0C"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264FB9A3" w14:textId="77777777" w:rsidTr="00122F0E">
        <w:tc>
          <w:tcPr>
            <w:tcW w:w="702" w:type="dxa"/>
            <w:shd w:val="clear" w:color="auto" w:fill="auto"/>
            <w:vAlign w:val="center"/>
          </w:tcPr>
          <w:p w14:paraId="0B5753F4"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24</w:t>
            </w:r>
          </w:p>
        </w:tc>
        <w:tc>
          <w:tcPr>
            <w:tcW w:w="7279" w:type="dxa"/>
            <w:shd w:val="clear" w:color="auto" w:fill="auto"/>
          </w:tcPr>
          <w:p w14:paraId="303C6F17"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Представление опыта работы в рамках образовательного учреждения и на городских соревнованиях, конкурсах, праздниках.</w:t>
            </w:r>
          </w:p>
        </w:tc>
        <w:tc>
          <w:tcPr>
            <w:tcW w:w="1825" w:type="dxa"/>
            <w:shd w:val="clear" w:color="auto" w:fill="auto"/>
          </w:tcPr>
          <w:p w14:paraId="197E88B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B34E5A9" w14:textId="77777777" w:rsidTr="00122F0E">
        <w:tc>
          <w:tcPr>
            <w:tcW w:w="702" w:type="dxa"/>
            <w:shd w:val="clear" w:color="auto" w:fill="auto"/>
            <w:vAlign w:val="center"/>
          </w:tcPr>
          <w:p w14:paraId="5B915DEE" w14:textId="77777777" w:rsidR="00F86449" w:rsidRPr="00F86449" w:rsidRDefault="00F86449" w:rsidP="00122F0E">
            <w:pPr>
              <w:jc w:val="center"/>
              <w:rPr>
                <w:rFonts w:ascii="Times New Roman" w:hAnsi="Times New Roman" w:cs="Times New Roman"/>
                <w:sz w:val="24"/>
                <w:szCs w:val="24"/>
              </w:rPr>
            </w:pPr>
          </w:p>
        </w:tc>
        <w:tc>
          <w:tcPr>
            <w:tcW w:w="7279" w:type="dxa"/>
            <w:shd w:val="clear" w:color="auto" w:fill="auto"/>
          </w:tcPr>
          <w:p w14:paraId="72CD6AB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профессиональных конкурсах</w:t>
            </w:r>
          </w:p>
          <w:p w14:paraId="4D8501D2" w14:textId="77777777" w:rsidR="00F86449" w:rsidRPr="00F86449" w:rsidRDefault="00F86449" w:rsidP="00122F0E">
            <w:pPr>
              <w:rPr>
                <w:rFonts w:ascii="Times New Roman" w:hAnsi="Times New Roman" w:cs="Times New Roman"/>
                <w:i/>
                <w:sz w:val="24"/>
                <w:szCs w:val="24"/>
              </w:rPr>
            </w:pPr>
          </w:p>
        </w:tc>
        <w:tc>
          <w:tcPr>
            <w:tcW w:w="1825" w:type="dxa"/>
            <w:shd w:val="clear" w:color="auto" w:fill="auto"/>
          </w:tcPr>
          <w:p w14:paraId="02A3A671" w14:textId="77777777" w:rsidR="00F86449" w:rsidRPr="00F86449" w:rsidRDefault="00F86449" w:rsidP="00122F0E">
            <w:pPr>
              <w:rPr>
                <w:rFonts w:ascii="Times New Roman" w:hAnsi="Times New Roman" w:cs="Times New Roman"/>
                <w:i/>
                <w:sz w:val="24"/>
                <w:szCs w:val="24"/>
              </w:rPr>
            </w:pPr>
          </w:p>
        </w:tc>
      </w:tr>
      <w:tr w:rsidR="00F86449" w:rsidRPr="008F2319" w14:paraId="5D09FDD7" w14:textId="77777777" w:rsidTr="00122F0E">
        <w:tc>
          <w:tcPr>
            <w:tcW w:w="702" w:type="dxa"/>
            <w:shd w:val="clear" w:color="auto" w:fill="auto"/>
            <w:vAlign w:val="center"/>
          </w:tcPr>
          <w:p w14:paraId="175B6F79"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26</w:t>
            </w:r>
          </w:p>
        </w:tc>
        <w:tc>
          <w:tcPr>
            <w:tcW w:w="7279" w:type="dxa"/>
            <w:shd w:val="clear" w:color="auto" w:fill="auto"/>
          </w:tcPr>
          <w:p w14:paraId="29D02EBA"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Всероссийского уровня</w:t>
            </w:r>
          </w:p>
        </w:tc>
        <w:tc>
          <w:tcPr>
            <w:tcW w:w="1825" w:type="dxa"/>
            <w:shd w:val="clear" w:color="auto" w:fill="auto"/>
          </w:tcPr>
          <w:p w14:paraId="329D7122"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r w:rsidR="00F86449" w:rsidRPr="008F2319" w14:paraId="3A7B380F" w14:textId="77777777" w:rsidTr="00122F0E">
        <w:tc>
          <w:tcPr>
            <w:tcW w:w="702" w:type="dxa"/>
            <w:shd w:val="clear" w:color="auto" w:fill="auto"/>
            <w:vAlign w:val="center"/>
          </w:tcPr>
          <w:p w14:paraId="635C0ECC"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27</w:t>
            </w:r>
          </w:p>
        </w:tc>
        <w:tc>
          <w:tcPr>
            <w:tcW w:w="7279" w:type="dxa"/>
            <w:shd w:val="clear" w:color="auto" w:fill="auto"/>
          </w:tcPr>
          <w:p w14:paraId="5DB0A55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регионального уровня</w:t>
            </w:r>
          </w:p>
        </w:tc>
        <w:tc>
          <w:tcPr>
            <w:tcW w:w="1825" w:type="dxa"/>
            <w:shd w:val="clear" w:color="auto" w:fill="auto"/>
          </w:tcPr>
          <w:p w14:paraId="5CC2DBE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15</w:t>
            </w:r>
          </w:p>
        </w:tc>
      </w:tr>
      <w:tr w:rsidR="00F86449" w:rsidRPr="008F2319" w14:paraId="512671E1" w14:textId="77777777" w:rsidTr="00122F0E">
        <w:tc>
          <w:tcPr>
            <w:tcW w:w="702" w:type="dxa"/>
            <w:shd w:val="clear" w:color="auto" w:fill="auto"/>
            <w:vAlign w:val="center"/>
          </w:tcPr>
          <w:p w14:paraId="24227D0E"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28</w:t>
            </w:r>
          </w:p>
        </w:tc>
        <w:tc>
          <w:tcPr>
            <w:tcW w:w="7279" w:type="dxa"/>
            <w:shd w:val="clear" w:color="auto" w:fill="auto"/>
          </w:tcPr>
          <w:p w14:paraId="5A244140"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муниципального уровня</w:t>
            </w:r>
          </w:p>
        </w:tc>
        <w:tc>
          <w:tcPr>
            <w:tcW w:w="1825" w:type="dxa"/>
            <w:shd w:val="clear" w:color="auto" w:fill="auto"/>
          </w:tcPr>
          <w:p w14:paraId="3BE812C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79565B66" w14:textId="77777777" w:rsidTr="00122F0E">
        <w:tc>
          <w:tcPr>
            <w:tcW w:w="702" w:type="dxa"/>
            <w:shd w:val="clear" w:color="auto" w:fill="auto"/>
            <w:vAlign w:val="center"/>
          </w:tcPr>
          <w:p w14:paraId="4AEBA70B"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29</w:t>
            </w:r>
          </w:p>
        </w:tc>
        <w:tc>
          <w:tcPr>
            <w:tcW w:w="7279" w:type="dxa"/>
            <w:shd w:val="clear" w:color="auto" w:fill="auto"/>
          </w:tcPr>
          <w:p w14:paraId="4D7436D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сдаче норм ГТО</w:t>
            </w:r>
          </w:p>
        </w:tc>
        <w:tc>
          <w:tcPr>
            <w:tcW w:w="1825" w:type="dxa"/>
            <w:shd w:val="clear" w:color="auto" w:fill="auto"/>
          </w:tcPr>
          <w:p w14:paraId="7E6810B8"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5</w:t>
            </w:r>
          </w:p>
        </w:tc>
      </w:tr>
      <w:tr w:rsidR="00F86449" w:rsidRPr="008F2319" w14:paraId="34223261" w14:textId="77777777" w:rsidTr="00122F0E">
        <w:tc>
          <w:tcPr>
            <w:tcW w:w="702" w:type="dxa"/>
            <w:shd w:val="clear" w:color="auto" w:fill="auto"/>
            <w:vAlign w:val="center"/>
          </w:tcPr>
          <w:p w14:paraId="00FD624D"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30</w:t>
            </w:r>
          </w:p>
        </w:tc>
        <w:tc>
          <w:tcPr>
            <w:tcW w:w="7279" w:type="dxa"/>
            <w:shd w:val="clear" w:color="auto" w:fill="auto"/>
          </w:tcPr>
          <w:p w14:paraId="13B0DC6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ведение документации в электронной форме</w:t>
            </w:r>
          </w:p>
          <w:p w14:paraId="0303DFEB" w14:textId="77777777" w:rsidR="00F86449" w:rsidRPr="00F86449" w:rsidRDefault="00F86449" w:rsidP="00122F0E">
            <w:pPr>
              <w:pStyle w:val="ab"/>
              <w:rPr>
                <w:i/>
              </w:rPr>
            </w:pPr>
          </w:p>
        </w:tc>
        <w:tc>
          <w:tcPr>
            <w:tcW w:w="1825" w:type="dxa"/>
            <w:shd w:val="clear" w:color="auto" w:fill="auto"/>
          </w:tcPr>
          <w:p w14:paraId="46B1F574"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24A8100E" w14:textId="77777777" w:rsidTr="00122F0E">
        <w:tc>
          <w:tcPr>
            <w:tcW w:w="702" w:type="dxa"/>
            <w:shd w:val="clear" w:color="auto" w:fill="auto"/>
            <w:vAlign w:val="center"/>
          </w:tcPr>
          <w:p w14:paraId="1EF3941F"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31</w:t>
            </w:r>
          </w:p>
        </w:tc>
        <w:tc>
          <w:tcPr>
            <w:tcW w:w="7279" w:type="dxa"/>
            <w:shd w:val="clear" w:color="auto" w:fill="auto"/>
          </w:tcPr>
          <w:p w14:paraId="01863DC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За вовлечение родителей в педагогический процесс ФОК: участие в спортивных мероприятиях, утренниках и др.   </w:t>
            </w:r>
          </w:p>
        </w:tc>
        <w:tc>
          <w:tcPr>
            <w:tcW w:w="1825" w:type="dxa"/>
            <w:shd w:val="clear" w:color="auto" w:fill="auto"/>
          </w:tcPr>
          <w:p w14:paraId="15FCF74D"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14761203" w14:textId="77777777" w:rsidTr="00122F0E">
        <w:tc>
          <w:tcPr>
            <w:tcW w:w="702" w:type="dxa"/>
            <w:shd w:val="clear" w:color="auto" w:fill="auto"/>
            <w:vAlign w:val="center"/>
          </w:tcPr>
          <w:p w14:paraId="5E7CA836"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32</w:t>
            </w:r>
          </w:p>
        </w:tc>
        <w:tc>
          <w:tcPr>
            <w:tcW w:w="7279" w:type="dxa"/>
            <w:shd w:val="clear" w:color="auto" w:fill="auto"/>
          </w:tcPr>
          <w:p w14:paraId="6F4E0DDF"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За ведение персональной странички на сайте ФОК, размещение </w:t>
            </w:r>
            <w:r w:rsidRPr="00F86449">
              <w:rPr>
                <w:rFonts w:ascii="Times New Roman" w:hAnsi="Times New Roman" w:cs="Times New Roman"/>
                <w:i/>
                <w:sz w:val="24"/>
                <w:szCs w:val="24"/>
              </w:rPr>
              <w:lastRenderedPageBreak/>
              <w:t>материалов из опыта работы в сети Интернет</w:t>
            </w:r>
          </w:p>
        </w:tc>
        <w:tc>
          <w:tcPr>
            <w:tcW w:w="1825" w:type="dxa"/>
            <w:shd w:val="clear" w:color="auto" w:fill="auto"/>
          </w:tcPr>
          <w:p w14:paraId="20771BE6"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lastRenderedPageBreak/>
              <w:t>10</w:t>
            </w:r>
          </w:p>
        </w:tc>
      </w:tr>
      <w:tr w:rsidR="00F86449" w:rsidRPr="008F2319" w14:paraId="1A4BDD4F" w14:textId="77777777" w:rsidTr="00122F0E">
        <w:tc>
          <w:tcPr>
            <w:tcW w:w="702" w:type="dxa"/>
            <w:shd w:val="clear" w:color="auto" w:fill="auto"/>
            <w:vAlign w:val="center"/>
          </w:tcPr>
          <w:p w14:paraId="109DAD32"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33</w:t>
            </w:r>
          </w:p>
        </w:tc>
        <w:tc>
          <w:tcPr>
            <w:tcW w:w="7279" w:type="dxa"/>
            <w:shd w:val="clear" w:color="auto" w:fill="auto"/>
          </w:tcPr>
          <w:p w14:paraId="0C0A222C"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         За публикации в СМИ</w:t>
            </w:r>
          </w:p>
        </w:tc>
        <w:tc>
          <w:tcPr>
            <w:tcW w:w="1825" w:type="dxa"/>
            <w:shd w:val="clear" w:color="auto" w:fill="auto"/>
          </w:tcPr>
          <w:p w14:paraId="7BCD9EA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336D12B5" w14:textId="77777777" w:rsidTr="00122F0E">
        <w:tc>
          <w:tcPr>
            <w:tcW w:w="702" w:type="dxa"/>
            <w:shd w:val="clear" w:color="auto" w:fill="auto"/>
            <w:vAlign w:val="center"/>
          </w:tcPr>
          <w:p w14:paraId="6B75F08B"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34</w:t>
            </w:r>
          </w:p>
        </w:tc>
        <w:tc>
          <w:tcPr>
            <w:tcW w:w="7279" w:type="dxa"/>
            <w:shd w:val="clear" w:color="auto" w:fill="auto"/>
          </w:tcPr>
          <w:p w14:paraId="269A045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своевременное и качественное оформление документации (план воспитательно-образовательной работы, табель посещаемости воспитанников, мониторинги и т.д.)</w:t>
            </w:r>
          </w:p>
        </w:tc>
        <w:tc>
          <w:tcPr>
            <w:tcW w:w="1825" w:type="dxa"/>
            <w:shd w:val="clear" w:color="auto" w:fill="auto"/>
          </w:tcPr>
          <w:p w14:paraId="7DA4B97E"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59B112EA" w14:textId="77777777" w:rsidTr="00122F0E">
        <w:tc>
          <w:tcPr>
            <w:tcW w:w="702" w:type="dxa"/>
            <w:shd w:val="clear" w:color="auto" w:fill="auto"/>
            <w:vAlign w:val="center"/>
          </w:tcPr>
          <w:p w14:paraId="7A736E03"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35</w:t>
            </w:r>
          </w:p>
        </w:tc>
        <w:tc>
          <w:tcPr>
            <w:tcW w:w="7279" w:type="dxa"/>
            <w:shd w:val="clear" w:color="auto" w:fill="auto"/>
          </w:tcPr>
          <w:p w14:paraId="3950552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 судейство</w:t>
            </w:r>
          </w:p>
        </w:tc>
        <w:tc>
          <w:tcPr>
            <w:tcW w:w="1825" w:type="dxa"/>
            <w:shd w:val="clear" w:color="auto" w:fill="auto"/>
          </w:tcPr>
          <w:p w14:paraId="59DEF6DB"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10</w:t>
            </w:r>
          </w:p>
        </w:tc>
      </w:tr>
      <w:tr w:rsidR="00F86449" w:rsidRPr="008F2319" w14:paraId="4E2FDCD5" w14:textId="77777777" w:rsidTr="00122F0E">
        <w:tc>
          <w:tcPr>
            <w:tcW w:w="702" w:type="dxa"/>
            <w:shd w:val="clear" w:color="auto" w:fill="auto"/>
            <w:vAlign w:val="center"/>
          </w:tcPr>
          <w:p w14:paraId="792F6F4D" w14:textId="77777777" w:rsidR="00F86449" w:rsidRPr="00F86449" w:rsidRDefault="00F86449" w:rsidP="00122F0E">
            <w:pPr>
              <w:jc w:val="center"/>
              <w:rPr>
                <w:rFonts w:ascii="Times New Roman" w:hAnsi="Times New Roman" w:cs="Times New Roman"/>
                <w:sz w:val="24"/>
                <w:szCs w:val="24"/>
              </w:rPr>
            </w:pPr>
            <w:r w:rsidRPr="00F86449">
              <w:rPr>
                <w:rFonts w:ascii="Times New Roman" w:hAnsi="Times New Roman" w:cs="Times New Roman"/>
                <w:sz w:val="24"/>
                <w:szCs w:val="24"/>
              </w:rPr>
              <w:t>36</w:t>
            </w:r>
          </w:p>
        </w:tc>
        <w:tc>
          <w:tcPr>
            <w:tcW w:w="7279" w:type="dxa"/>
            <w:shd w:val="clear" w:color="auto" w:fill="auto"/>
          </w:tcPr>
          <w:p w14:paraId="2BCDC413"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 xml:space="preserve">Прохождение курсов повышения квалификации или профессиональной переподготовки </w:t>
            </w:r>
          </w:p>
        </w:tc>
        <w:tc>
          <w:tcPr>
            <w:tcW w:w="1825" w:type="dxa"/>
            <w:shd w:val="clear" w:color="auto" w:fill="auto"/>
          </w:tcPr>
          <w:p w14:paraId="0FE7E459" w14:textId="77777777" w:rsidR="00F86449" w:rsidRPr="00F86449" w:rsidRDefault="00F86449" w:rsidP="00122F0E">
            <w:pPr>
              <w:rPr>
                <w:rFonts w:ascii="Times New Roman" w:hAnsi="Times New Roman" w:cs="Times New Roman"/>
                <w:i/>
                <w:sz w:val="24"/>
                <w:szCs w:val="24"/>
              </w:rPr>
            </w:pPr>
            <w:r w:rsidRPr="00F86449">
              <w:rPr>
                <w:rFonts w:ascii="Times New Roman" w:hAnsi="Times New Roman" w:cs="Times New Roman"/>
                <w:i/>
                <w:sz w:val="24"/>
                <w:szCs w:val="24"/>
              </w:rPr>
              <w:t>20</w:t>
            </w:r>
          </w:p>
        </w:tc>
      </w:tr>
    </w:tbl>
    <w:p w14:paraId="1D37C18E" w14:textId="77777777" w:rsidR="00F86449" w:rsidRDefault="00F86449" w:rsidP="00F86449">
      <w:pPr>
        <w:pStyle w:val="af6"/>
        <w:spacing w:after="0"/>
        <w:ind w:left="0" w:firstLine="709"/>
        <w:rPr>
          <w:sz w:val="28"/>
        </w:rPr>
      </w:pPr>
    </w:p>
    <w:p w14:paraId="7F0926D2" w14:textId="77777777" w:rsidR="00F86449" w:rsidRPr="00F86449" w:rsidRDefault="00F86449" w:rsidP="00F86449">
      <w:pPr>
        <w:ind w:firstLine="539"/>
        <w:jc w:val="both"/>
        <w:rPr>
          <w:rFonts w:ascii="Times New Roman" w:hAnsi="Times New Roman" w:cs="Times New Roman"/>
          <w:sz w:val="28"/>
          <w:szCs w:val="28"/>
        </w:rPr>
      </w:pPr>
      <w:r w:rsidRPr="00F86449">
        <w:rPr>
          <w:rFonts w:ascii="Times New Roman" w:hAnsi="Times New Roman" w:cs="Times New Roman"/>
          <w:sz w:val="28"/>
          <w:szCs w:val="28"/>
        </w:rPr>
        <w:t xml:space="preserve">29. Выплата за наличие квалификационной категории (за исключением педагогических работников, </w:t>
      </w:r>
      <w:r w:rsidRPr="00F86449">
        <w:rPr>
          <w:rFonts w:ascii="Times New Roman" w:hAnsi="Times New Roman" w:cs="Times New Roman"/>
          <w:color w:val="000000"/>
          <w:sz w:val="28"/>
          <w:szCs w:val="28"/>
        </w:rPr>
        <w:t xml:space="preserve">указанных в </w:t>
      </w:r>
      <w:hyperlink r:id="rId53" w:history="1">
        <w:r w:rsidRPr="00F86449">
          <w:rPr>
            <w:rFonts w:ascii="Times New Roman" w:hAnsi="Times New Roman" w:cs="Times New Roman"/>
            <w:color w:val="000000"/>
            <w:sz w:val="28"/>
            <w:szCs w:val="28"/>
          </w:rPr>
          <w:t>таблице 1.1</w:t>
        </w:r>
      </w:hyperlink>
      <w:r w:rsidRPr="00F86449">
        <w:rPr>
          <w:rFonts w:ascii="Times New Roman" w:hAnsi="Times New Roman" w:cs="Times New Roman"/>
          <w:sz w:val="28"/>
          <w:szCs w:val="28"/>
        </w:rPr>
        <w:t>приложения 1 к Закону Липецкой области от 7 октября 2008 года № 182-ОЗ «Об оплате труда работников областных государственных учреждений») устанавливается в следующих размерах:</w:t>
      </w:r>
    </w:p>
    <w:p w14:paraId="1D233602" w14:textId="77777777" w:rsidR="00F86449" w:rsidRPr="00F86449" w:rsidRDefault="00F86449" w:rsidP="00F86449">
      <w:pPr>
        <w:ind w:firstLine="539"/>
        <w:jc w:val="both"/>
        <w:rPr>
          <w:rFonts w:ascii="Times New Roman" w:hAnsi="Times New Roman" w:cs="Times New Roman"/>
          <w:sz w:val="28"/>
          <w:szCs w:val="28"/>
        </w:rPr>
      </w:pPr>
      <w:r w:rsidRPr="00F86449">
        <w:rPr>
          <w:rFonts w:ascii="Times New Roman" w:hAnsi="Times New Roman" w:cs="Times New Roman"/>
          <w:sz w:val="28"/>
          <w:szCs w:val="28"/>
        </w:rPr>
        <w:t>высшая квалификационная категория - в размере 25 процентов должностного оклада.</w:t>
      </w:r>
    </w:p>
    <w:p w14:paraId="6ADBBDF8" w14:textId="77777777" w:rsidR="00F86449" w:rsidRPr="00F86449" w:rsidRDefault="00F86449" w:rsidP="00F86449">
      <w:pPr>
        <w:ind w:firstLine="539"/>
        <w:jc w:val="both"/>
        <w:rPr>
          <w:rFonts w:ascii="Times New Roman" w:hAnsi="Times New Roman" w:cs="Times New Roman"/>
          <w:sz w:val="28"/>
          <w:szCs w:val="28"/>
        </w:rPr>
      </w:pPr>
      <w:r w:rsidRPr="00F86449">
        <w:rPr>
          <w:rFonts w:ascii="Times New Roman" w:hAnsi="Times New Roman" w:cs="Times New Roman"/>
          <w:sz w:val="28"/>
          <w:szCs w:val="28"/>
        </w:rPr>
        <w:t>первая квалификационная категория - в размере 10 процентов должностного оклада.</w:t>
      </w:r>
    </w:p>
    <w:p w14:paraId="0B13CBBB" w14:textId="77777777" w:rsidR="00F86449" w:rsidRPr="00F86449" w:rsidRDefault="00F86449" w:rsidP="00F86449">
      <w:pPr>
        <w:pStyle w:val="af6"/>
        <w:spacing w:after="0"/>
        <w:ind w:left="0"/>
        <w:jc w:val="both"/>
        <w:rPr>
          <w:sz w:val="28"/>
          <w:szCs w:val="28"/>
        </w:rPr>
      </w:pPr>
      <w:r w:rsidRPr="00F86449">
        <w:rPr>
          <w:sz w:val="28"/>
          <w:szCs w:val="28"/>
        </w:rPr>
        <w:t>30. Выплаты за выслугу лет медицинским работникам устанавливаются в соответствии с нормативными правовыми актами в сфере здравоохранения.</w:t>
      </w:r>
    </w:p>
    <w:p w14:paraId="117B897F" w14:textId="77777777" w:rsidR="00F86449" w:rsidRPr="00F86449" w:rsidRDefault="00F86449" w:rsidP="00F86449">
      <w:pPr>
        <w:pStyle w:val="af6"/>
        <w:spacing w:after="0"/>
        <w:ind w:left="0" w:firstLine="709"/>
        <w:jc w:val="both"/>
        <w:rPr>
          <w:sz w:val="28"/>
          <w:szCs w:val="28"/>
        </w:rPr>
      </w:pPr>
      <w:r w:rsidRPr="00F86449">
        <w:rPr>
          <w:sz w:val="28"/>
          <w:szCs w:val="28"/>
        </w:rPr>
        <w:t>31.  Выплаты молодым специалистам педагогическим работникам (за интенсивность труда) в течение первых пяти лет работы после окончания организаций высшего или среднего профессионального образования устанавливаются в размере не менее:</w:t>
      </w:r>
    </w:p>
    <w:p w14:paraId="4B568854" w14:textId="77777777" w:rsidR="00F86449" w:rsidRPr="00F86449" w:rsidRDefault="00F86449" w:rsidP="00F86449">
      <w:pPr>
        <w:pStyle w:val="af6"/>
        <w:spacing w:after="0"/>
        <w:ind w:left="0" w:firstLine="709"/>
        <w:jc w:val="both"/>
        <w:rPr>
          <w:sz w:val="28"/>
          <w:szCs w:val="28"/>
        </w:rPr>
      </w:pPr>
      <w:r w:rsidRPr="00F86449">
        <w:rPr>
          <w:sz w:val="28"/>
          <w:szCs w:val="28"/>
        </w:rPr>
        <w:t>- 50% процентов от, ставки заработной платы (с учетом повышающего коэффициента), оклада в первые два года работы,</w:t>
      </w:r>
    </w:p>
    <w:p w14:paraId="51B8EB63" w14:textId="77777777" w:rsidR="00F86449" w:rsidRPr="00F86449" w:rsidRDefault="00F86449" w:rsidP="00F86449">
      <w:pPr>
        <w:pStyle w:val="af6"/>
        <w:spacing w:after="0"/>
        <w:ind w:left="0" w:firstLine="709"/>
        <w:jc w:val="both"/>
        <w:rPr>
          <w:sz w:val="28"/>
          <w:szCs w:val="28"/>
        </w:rPr>
      </w:pPr>
      <w:r w:rsidRPr="00F86449">
        <w:rPr>
          <w:sz w:val="28"/>
          <w:szCs w:val="28"/>
        </w:rPr>
        <w:t>- 30 % процентов от ставки заработной платы (с учетом повышающего коэффициента), оклада за третий, четвёртый и пятый год работы.</w:t>
      </w:r>
    </w:p>
    <w:p w14:paraId="3E2B0BE2" w14:textId="77777777" w:rsidR="00F86449" w:rsidRPr="00F86449" w:rsidRDefault="00F86449" w:rsidP="00F86449">
      <w:pPr>
        <w:widowControl w:val="0"/>
        <w:spacing w:line="238" w:lineRule="auto"/>
        <w:ind w:firstLine="709"/>
        <w:jc w:val="both"/>
        <w:rPr>
          <w:rFonts w:ascii="Times New Roman" w:hAnsi="Times New Roman" w:cs="Times New Roman"/>
          <w:sz w:val="28"/>
          <w:szCs w:val="28"/>
        </w:rPr>
      </w:pPr>
      <w:r w:rsidRPr="00F86449">
        <w:rPr>
          <w:rFonts w:ascii="Times New Roman" w:hAnsi="Times New Roman" w:cs="Times New Roman"/>
          <w:color w:val="000000"/>
          <w:sz w:val="28"/>
          <w:szCs w:val="28"/>
        </w:rPr>
        <w:t xml:space="preserve">32. </w:t>
      </w:r>
      <w:r w:rsidRPr="00F86449">
        <w:rPr>
          <w:rFonts w:ascii="Times New Roman" w:hAnsi="Times New Roman" w:cs="Times New Roman"/>
          <w:sz w:val="28"/>
          <w:szCs w:val="28"/>
        </w:rPr>
        <w:t>Стимулирующие выплаты за высокие результаты труда вновь принятым педагогическим работникам могут быть установлены по истечении двух месяцев работы, на основании оценки выполнения утвержденных показателей результативности, отраженных в предоставленной аналитической справке педагогического работника.</w:t>
      </w:r>
    </w:p>
    <w:p w14:paraId="1473AB8E" w14:textId="77777777" w:rsidR="00F86449" w:rsidRPr="00F86449" w:rsidRDefault="00F86449" w:rsidP="00F86449">
      <w:pPr>
        <w:pStyle w:val="af6"/>
        <w:spacing w:after="0"/>
        <w:ind w:left="0" w:firstLine="709"/>
        <w:jc w:val="both"/>
        <w:rPr>
          <w:sz w:val="28"/>
          <w:szCs w:val="28"/>
        </w:rPr>
      </w:pPr>
      <w:r w:rsidRPr="00F86449">
        <w:rPr>
          <w:sz w:val="28"/>
          <w:szCs w:val="28"/>
        </w:rPr>
        <w:t>33. Стимулирующие выплаты за высокие результаты труда педагогическим работникам, преступившим к работе по окончании отпуска по уходу за ребенком до достижения им трех лет, а также при досрочном выходе из отпуска по уходу за ребенком, устанавливаются на основании оценки выполнения утвержденных показателей результативности работы, за период предшествующий отпуску.</w:t>
      </w:r>
    </w:p>
    <w:p w14:paraId="348920E2" w14:textId="77777777" w:rsidR="00F86449" w:rsidRPr="00F86449" w:rsidRDefault="00F86449" w:rsidP="00F86449">
      <w:pPr>
        <w:pStyle w:val="af6"/>
        <w:spacing w:after="0"/>
        <w:ind w:left="0" w:firstLine="709"/>
        <w:jc w:val="both"/>
        <w:rPr>
          <w:sz w:val="28"/>
          <w:szCs w:val="28"/>
        </w:rPr>
      </w:pPr>
      <w:r w:rsidRPr="00F86449">
        <w:rPr>
          <w:sz w:val="28"/>
          <w:szCs w:val="28"/>
        </w:rPr>
        <w:lastRenderedPageBreak/>
        <w:t>34. Оценка выполнения утвержденных показателей результативности работы педагогических работников осуществляется два раза в год: в августе – по итогам второго полугодия предыдущего учебного года, в январе – по итогам первого полугодия текущего учебного года</w:t>
      </w:r>
      <w:r w:rsidRPr="00F86449">
        <w:rPr>
          <w:iCs/>
          <w:sz w:val="28"/>
          <w:szCs w:val="28"/>
        </w:rPr>
        <w:t xml:space="preserve"> рабочей комиссией образовательного учреждения, созданной для этих целей, с участием органа государственно-общественного самоуправления образовательного учреждения и</w:t>
      </w:r>
      <w:r w:rsidRPr="00F86449">
        <w:rPr>
          <w:sz w:val="28"/>
          <w:szCs w:val="28"/>
        </w:rPr>
        <w:t xml:space="preserve"> Первичной профсоюзной организации работников МБУ ДО ФОК «Лазурный». </w:t>
      </w:r>
    </w:p>
    <w:p w14:paraId="0BBF3DB8" w14:textId="77777777" w:rsidR="00F86449" w:rsidRPr="00F86449" w:rsidRDefault="00F86449" w:rsidP="00F86449">
      <w:pPr>
        <w:pStyle w:val="220"/>
        <w:spacing w:line="240" w:lineRule="auto"/>
        <w:ind w:left="0" w:firstLine="709"/>
        <w:rPr>
          <w:szCs w:val="28"/>
        </w:rPr>
      </w:pPr>
      <w:r w:rsidRPr="00F86449">
        <w:rPr>
          <w:szCs w:val="28"/>
        </w:rPr>
        <w:t>Оценка результативности  работы руководителя образовательного учреждения осуществляется рабочей комиссией, созданной для этих целей, учредителем.</w:t>
      </w:r>
    </w:p>
    <w:p w14:paraId="42AF777D" w14:textId="77777777" w:rsidR="00F86449" w:rsidRPr="00F86449" w:rsidRDefault="00F86449" w:rsidP="00F86449">
      <w:pPr>
        <w:pStyle w:val="220"/>
        <w:spacing w:line="240" w:lineRule="auto"/>
        <w:ind w:left="0" w:firstLine="709"/>
        <w:rPr>
          <w:szCs w:val="28"/>
        </w:rPr>
      </w:pPr>
      <w:r w:rsidRPr="00F86449">
        <w:rPr>
          <w:szCs w:val="28"/>
        </w:rPr>
        <w:t xml:space="preserve">Каждый педагогический работник учреждения представляет в рабочую комиссию аналитическую справку о работе по выполнению критериев и показателей за соответствующий период. За период работы с января по август аналитическая справка представляется к 5 сентября, за сентябрь-декабрь – к 25 декабря. Аналитическая справка должна содержать текстовую часть (краткий анализ работы с приведением конкретных цифр, процентов, фамилий учащихся и др.) и анализ выполнения утвержденных показателей. </w:t>
      </w:r>
    </w:p>
    <w:p w14:paraId="6087C05D"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Для регистрации входящих и исходящих документов рабочая комиссия оформляет журнал регистрации входящих и исходящих документов, который пронумеровывается и прошнуровывается ответственным работником, на последней странице журнала производится надпись: «В данном журнале пронумеровано и прошнуровано </w:t>
      </w:r>
      <w:r w:rsidRPr="00F86449">
        <w:rPr>
          <w:rFonts w:ascii="Times New Roman" w:hAnsi="Times New Roman" w:cs="Times New Roman"/>
          <w:color w:val="000000"/>
          <w:sz w:val="28"/>
          <w:szCs w:val="28"/>
        </w:rPr>
        <w:t>(указывается количество страниц) страниц</w:t>
      </w:r>
      <w:r w:rsidRPr="00F86449">
        <w:rPr>
          <w:rFonts w:ascii="Times New Roman" w:hAnsi="Times New Roman" w:cs="Times New Roman"/>
          <w:sz w:val="28"/>
          <w:szCs w:val="28"/>
        </w:rPr>
        <w:t xml:space="preserve">»,  который находится на ответственном хранении у председателя рабочей комиссии.   Журнал заверяется подписью руководителя ФОК  и печатью. При изменении состава рабочей комиссии и председателя указанный журнал и соответствующие документы передаются новому составу рабочей комиссии по акту приема-передачи документов. Наименование журнала вносится в перечень номенклатуры дел ФОК. </w:t>
      </w:r>
    </w:p>
    <w:p w14:paraId="52EB9457" w14:textId="77777777" w:rsidR="00F86449" w:rsidRPr="00F86449" w:rsidRDefault="00F86449" w:rsidP="00F86449">
      <w:pPr>
        <w:pStyle w:val="ab"/>
        <w:ind w:firstLine="709"/>
        <w:jc w:val="both"/>
        <w:rPr>
          <w:sz w:val="28"/>
          <w:szCs w:val="28"/>
        </w:rPr>
      </w:pPr>
      <w:r w:rsidRPr="00F86449">
        <w:rPr>
          <w:sz w:val="28"/>
          <w:szCs w:val="28"/>
        </w:rPr>
        <w:t>Результаты оценки оформляются оценочными листами утвержденной формы по каждому педагогическому работнику (приложение № 1). Оценочные листы составляются педагогическими работниками в одном экземпляре. На основе результатов оценочных листов составляется сводный оценочный лист (приложение № 2). Результаты оценки заносятся в протокол утверждения сводного оценочного листа выполнения утвержденных показателей результативности работы педагогических работников учреждения на соответствующий период.</w:t>
      </w:r>
    </w:p>
    <w:p w14:paraId="32A69E4E"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педагогического работника о выдаче копии оценочного листа, ему выдается копия оценочного листа, заверенная подписью руководителя учреждения и печатью.</w:t>
      </w:r>
    </w:p>
    <w:p w14:paraId="3D13E1DD" w14:textId="77777777" w:rsidR="00F86449" w:rsidRPr="00F86449" w:rsidRDefault="00F86449" w:rsidP="00F86449">
      <w:pPr>
        <w:jc w:val="both"/>
        <w:rPr>
          <w:rFonts w:ascii="Times New Roman" w:hAnsi="Times New Roman" w:cs="Times New Roman"/>
          <w:color w:val="000000"/>
          <w:spacing w:val="1"/>
          <w:sz w:val="28"/>
          <w:szCs w:val="28"/>
        </w:rPr>
      </w:pPr>
      <w:r w:rsidRPr="00F86449">
        <w:rPr>
          <w:rFonts w:ascii="Times New Roman" w:hAnsi="Times New Roman" w:cs="Times New Roman"/>
          <w:sz w:val="28"/>
          <w:szCs w:val="28"/>
        </w:rPr>
        <w:t xml:space="preserve">Руководитель учреждения копию протокола с листом согласования (Руководитель учреждения копию протокола с листом согласования (приложение № 3) и </w:t>
      </w:r>
      <w:r w:rsidRPr="00F86449">
        <w:rPr>
          <w:rFonts w:ascii="Times New Roman" w:hAnsi="Times New Roman" w:cs="Times New Roman"/>
          <w:sz w:val="28"/>
          <w:szCs w:val="28"/>
        </w:rPr>
        <w:lastRenderedPageBreak/>
        <w:t>сопроводительным письмом передает для рассмотрения и согласования в орган государственно-общественного самоуправления и выборный орган первичной профсоюзной организации (при его отсутствии в иной представительный орган работников</w:t>
      </w:r>
      <w:r w:rsidRPr="00F86449">
        <w:rPr>
          <w:rFonts w:ascii="Times New Roman" w:hAnsi="Times New Roman" w:cs="Times New Roman"/>
          <w:color w:val="000000"/>
          <w:spacing w:val="1"/>
          <w:sz w:val="28"/>
          <w:szCs w:val="28"/>
        </w:rPr>
        <w:t>).</w:t>
      </w:r>
    </w:p>
    <w:p w14:paraId="3ECCB8B9"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В листе согласования протокола председатель органа государственно-общественного самоуправления и председатель выборного органа первичной профсоюзной организации (при отсутствии иного представительного органа работников) ставят свои подписи и дату согласования и передают в учреждение.</w:t>
      </w:r>
    </w:p>
    <w:p w14:paraId="4ED75817"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В случае несогласия работника с результатами оценки в течение </w:t>
      </w:r>
      <w:r w:rsidRPr="00F86449">
        <w:rPr>
          <w:rFonts w:ascii="Times New Roman" w:hAnsi="Times New Roman" w:cs="Times New Roman"/>
          <w:iCs/>
          <w:sz w:val="28"/>
          <w:szCs w:val="28"/>
        </w:rPr>
        <w:t>5 дней</w:t>
      </w:r>
      <w:r w:rsidRPr="00F86449">
        <w:rPr>
          <w:rFonts w:ascii="Times New Roman" w:hAnsi="Times New Roman" w:cs="Times New Roman"/>
          <w:sz w:val="28"/>
          <w:szCs w:val="28"/>
        </w:rPr>
        <w:t xml:space="preserve"> с момента ознакомления его с оценочным листом,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настоящими рекомендациями  норм, а также технические ошибки при работе с текстами, таблицами, цифровыми данными и т.п. Апелляции работников образовательного учреждения по другим основаниям комиссией не принимаются и не рассматриваются. </w:t>
      </w:r>
    </w:p>
    <w:p w14:paraId="365B3DC0"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Комиссия обязана осуществить проверку обоснованности заявления педагогического работника учреждения и дать ему ответ по результатам проверки в </w:t>
      </w:r>
      <w:r w:rsidRPr="00F86449">
        <w:rPr>
          <w:rFonts w:ascii="Times New Roman" w:hAnsi="Times New Roman" w:cs="Times New Roman"/>
          <w:iCs/>
          <w:sz w:val="28"/>
          <w:szCs w:val="28"/>
        </w:rPr>
        <w:t>течение 5 дней</w:t>
      </w:r>
      <w:r w:rsidRPr="00F86449">
        <w:rPr>
          <w:rFonts w:ascii="Times New Roman" w:hAnsi="Times New Roman" w:cs="Times New Roman"/>
          <w:sz w:val="28"/>
          <w:szCs w:val="28"/>
        </w:rPr>
        <w:t xml:space="preserve"> после принятия заявления. В случае установления в ходе проверки факта нарушения норм настоящих рекомендаций, повлекшего ошибочную оценку профессиональной деятельности педагогического работника, выраженную в оценочных баллах, комиссия принимает меры для исправления допущенного ошибочного оценивания. </w:t>
      </w:r>
    </w:p>
    <w:p w14:paraId="655CCEF5"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По истечении </w:t>
      </w:r>
      <w:r w:rsidRPr="00F86449">
        <w:rPr>
          <w:rFonts w:ascii="Times New Roman" w:hAnsi="Times New Roman" w:cs="Times New Roman"/>
          <w:iCs/>
          <w:sz w:val="28"/>
          <w:szCs w:val="28"/>
        </w:rPr>
        <w:t>10 дней</w:t>
      </w:r>
      <w:r w:rsidRPr="00F86449">
        <w:rPr>
          <w:rFonts w:ascii="Times New Roman" w:hAnsi="Times New Roman" w:cs="Times New Roman"/>
          <w:sz w:val="28"/>
          <w:szCs w:val="28"/>
        </w:rPr>
        <w:t xml:space="preserve"> после заседания комиссии решение комиссии об утверждении оценочного листа вступает в силу. </w:t>
      </w:r>
    </w:p>
    <w:p w14:paraId="347C6F89" w14:textId="77777777" w:rsidR="00F86449" w:rsidRPr="00F86449" w:rsidRDefault="00F86449" w:rsidP="00F86449">
      <w:pPr>
        <w:pStyle w:val="af6"/>
        <w:spacing w:after="0"/>
        <w:ind w:left="0"/>
        <w:jc w:val="both"/>
        <w:rPr>
          <w:sz w:val="28"/>
          <w:szCs w:val="28"/>
        </w:rPr>
      </w:pPr>
    </w:p>
    <w:p w14:paraId="24CFAF24" w14:textId="77777777" w:rsidR="00F86449" w:rsidRPr="00F86449" w:rsidRDefault="00F86449" w:rsidP="00F86449">
      <w:pPr>
        <w:ind w:firstLine="709"/>
        <w:jc w:val="both"/>
        <w:rPr>
          <w:rFonts w:ascii="Times New Roman" w:hAnsi="Times New Roman" w:cs="Times New Roman"/>
          <w:sz w:val="28"/>
          <w:szCs w:val="28"/>
        </w:rPr>
      </w:pPr>
    </w:p>
    <w:p w14:paraId="4E7EBFC9" w14:textId="77777777" w:rsidR="00F86449" w:rsidRPr="00F86449" w:rsidRDefault="00F86449" w:rsidP="00F86449">
      <w:pPr>
        <w:ind w:firstLine="709"/>
        <w:jc w:val="both"/>
        <w:rPr>
          <w:rFonts w:ascii="Times New Roman" w:hAnsi="Times New Roman" w:cs="Times New Roman"/>
          <w:b/>
          <w:sz w:val="28"/>
          <w:szCs w:val="28"/>
        </w:rPr>
      </w:pPr>
      <w:r w:rsidRPr="00F86449">
        <w:rPr>
          <w:rFonts w:ascii="Times New Roman" w:hAnsi="Times New Roman" w:cs="Times New Roman"/>
          <w:b/>
          <w:sz w:val="28"/>
          <w:szCs w:val="28"/>
          <w:lang w:val="en-US"/>
        </w:rPr>
        <w:t>V</w:t>
      </w:r>
      <w:r w:rsidRPr="00F86449">
        <w:rPr>
          <w:rFonts w:ascii="Times New Roman" w:hAnsi="Times New Roman" w:cs="Times New Roman"/>
          <w:b/>
          <w:sz w:val="28"/>
          <w:szCs w:val="28"/>
        </w:rPr>
        <w:t>. Условия и порядок премирования</w:t>
      </w:r>
    </w:p>
    <w:p w14:paraId="6F905556" w14:textId="77777777" w:rsidR="00F86449" w:rsidRPr="00F86449" w:rsidRDefault="00F86449" w:rsidP="00F86449">
      <w:pPr>
        <w:ind w:firstLine="709"/>
        <w:jc w:val="both"/>
        <w:rPr>
          <w:rFonts w:ascii="Times New Roman" w:hAnsi="Times New Roman" w:cs="Times New Roman"/>
          <w:sz w:val="28"/>
          <w:szCs w:val="28"/>
        </w:rPr>
      </w:pPr>
    </w:p>
    <w:p w14:paraId="0F26C3D9"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35. Премирование заместителя директора по итогам работы за квартал и полугодие осуществляется с учетом личного вклада в реализацию задач и функций, возложенных на учреждение, а также выполнения обязанностей, предусмотренных трудовым договором.</w:t>
      </w:r>
    </w:p>
    <w:p w14:paraId="5D341C32"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36. Премирование заместителя директора по итогам работы за год осуществляется на основании отчета о выполнении целевых показателей деятельности учреждения, финансовых показателей государственного задания за соответствующий отчетный период, представляемого в срок и по форме, </w:t>
      </w:r>
      <w:r w:rsidRPr="00F86449">
        <w:rPr>
          <w:rFonts w:ascii="Times New Roman" w:hAnsi="Times New Roman" w:cs="Times New Roman"/>
          <w:sz w:val="28"/>
          <w:szCs w:val="28"/>
        </w:rPr>
        <w:lastRenderedPageBreak/>
        <w:t>установленной Комитетом по образованию Чаплыгинского муниципального района Липецкой области.</w:t>
      </w:r>
    </w:p>
    <w:p w14:paraId="332A8521"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Выплата премии директору учреждения  осуществляется по приказу председателя Комитета по образованию Администрации Чаплыгинского муниципального района Липецкой области, заместителю директора – по приказу директора.</w:t>
      </w:r>
    </w:p>
    <w:p w14:paraId="01420A19"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37. При определении размера премии по итогам работы за квартал и полугодие основанием для невыплаты премии заместителю  директора  являются:</w:t>
      </w:r>
    </w:p>
    <w:p w14:paraId="5D8A2304"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прогул, появление на работе в состоянии алкогольного, наркотического или иного токсического опьянения;</w:t>
      </w:r>
    </w:p>
    <w:p w14:paraId="176E4AAA"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нанесение учреждению своими действиями и (или) и бездействием материального ущерба, в том числе в результате нецелевого использования средств, предусмотренных планом финансово-хозяйственной деятельности учреждения;</w:t>
      </w:r>
    </w:p>
    <w:p w14:paraId="7D332483"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38. При определении размера премии по итогам работы за квартал и полугодие основанием для снижения премии заместителю директора являются:</w:t>
      </w:r>
    </w:p>
    <w:p w14:paraId="2E0C9DBE"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наложение дисциплинарного взыскания за неисполнение или ненадлежащее исполнение возложенных трудовых обязанностей;</w:t>
      </w:r>
    </w:p>
    <w:p w14:paraId="350C4815"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наличие в отчетном периоде обоснованных жалоб граждан.</w:t>
      </w:r>
    </w:p>
    <w:p w14:paraId="3336211A"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Снижение размера премии заместителю директора за наложенное дисциплинарное взыскание, за наличие обоснованных жалоб граждан допускается не более чем на 30%.</w:t>
      </w:r>
    </w:p>
    <w:p w14:paraId="3EA0A342"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39. При определении размера премии по итогам работы за год основанием для снижения размера премии заместителю директора  являются:</w:t>
      </w:r>
    </w:p>
    <w:p w14:paraId="33A3F963"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невыполнение государственного задания; несвоевременное представление отчетов о выполнении целевых показателей деятельности учреждения и о выполнении количественных показателей и показателей качества, финансовых показателей государственного задания учреждением за соответствующий отчетный период.</w:t>
      </w:r>
    </w:p>
    <w:p w14:paraId="34A31FB6"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Снижение размера премии за год осуществляется пропорционально проценту невыполнения муниципального задания.</w:t>
      </w:r>
    </w:p>
    <w:p w14:paraId="71044D4D"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Снижение размера премии за несвоевременное представление отчетов о выполнении целевых показателей деятельности учреждения и о выполнении количественных показателей и показателей качества, финансовых показателей муниципального  задания учреждением допускается не более чем на 30%.</w:t>
      </w:r>
    </w:p>
    <w:p w14:paraId="4D16680D"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40. Премии заместителю директора по итогам работы за квартал, полугодие и год выплачиваются за счет средств, предусмотренных на оплату труда планом </w:t>
      </w:r>
      <w:r w:rsidRPr="00F86449">
        <w:rPr>
          <w:rFonts w:ascii="Times New Roman" w:hAnsi="Times New Roman" w:cs="Times New Roman"/>
          <w:sz w:val="28"/>
          <w:szCs w:val="28"/>
        </w:rPr>
        <w:lastRenderedPageBreak/>
        <w:t>финансово-хозяйственной деятельности, в размере не более 6 должностных окладов в год с учетом выплат компенсационного и стимулирующего характера.</w:t>
      </w:r>
    </w:p>
    <w:p w14:paraId="6FA295E8"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41. Премии за счет экономии средств по фонду оплаты труда заместителю директора выплачиваются за высокие результаты работы и в связи с профессиональным праздником.</w:t>
      </w:r>
    </w:p>
    <w:p w14:paraId="4B5DE7A8"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42</w:t>
      </w:r>
      <w:r w:rsidRPr="00F86449">
        <w:rPr>
          <w:rFonts w:ascii="Times New Roman" w:hAnsi="Times New Roman" w:cs="Times New Roman"/>
          <w:color w:val="FF0000"/>
          <w:sz w:val="28"/>
          <w:szCs w:val="28"/>
        </w:rPr>
        <w:t xml:space="preserve">. </w:t>
      </w:r>
      <w:r w:rsidRPr="00F86449">
        <w:rPr>
          <w:rFonts w:ascii="Times New Roman" w:hAnsi="Times New Roman" w:cs="Times New Roman"/>
          <w:sz w:val="28"/>
          <w:szCs w:val="28"/>
        </w:rPr>
        <w:t>Премия за счет средств, полученных от приносящей доход деятельности, выплачивается по итогам работы за квартал, при условии наличия в учреждении таких средств.</w:t>
      </w:r>
    </w:p>
    <w:p w14:paraId="6C8CF3F7"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43. Премии за счет средств, получаемых от приносящей доход деятельности, заместителю директора выплачиваются в размере 80% двенадцатикратной среднемесячной заработной платы, сложившейся в учреждении за предыдущий год.</w:t>
      </w:r>
    </w:p>
    <w:p w14:paraId="7678460F"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На премирование директора, заместителя директора ежеквартально направляется не более 9% средств, получаемых от приносящей доход деятельности (с учетом размера начислений на оплату труда).</w:t>
      </w:r>
    </w:p>
    <w:p w14:paraId="7F24AD0C"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44. Премии заместителю директора выплачиваются за фактически отработанное время, включая период нахождения в ежегодном оплачиваемом отпуске. В случае увольнения заместителя директора до истечения отчетного периода, за который осуществляется премирование, премия выплачивается за фактически отработанное время, включая период нахождения в ежегодном оплачиваемом отпуске, при условии увольнения по уважительной причине.</w:t>
      </w:r>
    </w:p>
    <w:p w14:paraId="3D0FB273"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45. Премии по итогам работы работникам учреждения выплачиваются за счет средств, предусмотренных на оплату труда планом финансово-хозяйственной деятельности или бюджетной сметой учреждения, в размере не более двух должностных окладов (ставок заработной платы, включая установленный повышающий коэффициент), тарифных ставок в год с учетом выплат компенсационного и стимулирующего характера.</w:t>
      </w:r>
    </w:p>
    <w:p w14:paraId="1E3DC0D1" w14:textId="77777777" w:rsidR="00F86449" w:rsidRPr="00F86449" w:rsidRDefault="00F86449" w:rsidP="00F86449">
      <w:pPr>
        <w:ind w:firstLine="709"/>
        <w:jc w:val="both"/>
        <w:rPr>
          <w:rFonts w:ascii="Times New Roman" w:hAnsi="Times New Roman" w:cs="Times New Roman"/>
          <w:i/>
          <w:sz w:val="28"/>
          <w:szCs w:val="28"/>
        </w:rPr>
      </w:pPr>
      <w:r w:rsidRPr="00F86449">
        <w:rPr>
          <w:rFonts w:ascii="Times New Roman" w:hAnsi="Times New Roman" w:cs="Times New Roman"/>
          <w:sz w:val="28"/>
          <w:szCs w:val="28"/>
        </w:rPr>
        <w:t xml:space="preserve">46. Премии за высокие результаты работы и в связи с </w:t>
      </w:r>
      <w:r w:rsidRPr="00F86449">
        <w:rPr>
          <w:rFonts w:ascii="Times New Roman" w:hAnsi="Times New Roman" w:cs="Times New Roman"/>
          <w:color w:val="000000"/>
          <w:sz w:val="28"/>
          <w:szCs w:val="28"/>
        </w:rPr>
        <w:t>профессиональным праздником («День учителя») работникам выплачиваются</w:t>
      </w:r>
      <w:r w:rsidRPr="00F86449">
        <w:rPr>
          <w:rFonts w:ascii="Times New Roman" w:hAnsi="Times New Roman" w:cs="Times New Roman"/>
          <w:sz w:val="28"/>
          <w:szCs w:val="28"/>
        </w:rPr>
        <w:t xml:space="preserve"> за счет средств, предусмотренных на оплату труда планом финансово-хозяйственной деятельности ФОК. На премирование работников (за исключением заместителя руководителя) направляется 5% от фонда оплаты труда ФОК. Премирование заместителя директора осуществляется в порядке, предусмотренном </w:t>
      </w:r>
      <w:r w:rsidRPr="00F86449">
        <w:rPr>
          <w:rFonts w:ascii="Times New Roman" w:hAnsi="Times New Roman" w:cs="Times New Roman"/>
          <w:spacing w:val="-1"/>
          <w:sz w:val="28"/>
          <w:szCs w:val="28"/>
        </w:rPr>
        <w:t>Постановлением администрации Чаплыгинского муниципального района Липецкой области РФ № 665 от 19.12.2024 г. «О компенсационных и стимулирующих выплат руководителям, их заместителям и главным бухгалтерам районных муниципальных учреждений»</w:t>
      </w:r>
      <w:r w:rsidRPr="00F86449">
        <w:rPr>
          <w:rFonts w:ascii="Times New Roman" w:hAnsi="Times New Roman" w:cs="Times New Roman"/>
          <w:i/>
          <w:sz w:val="28"/>
          <w:szCs w:val="28"/>
        </w:rPr>
        <w:t>.</w:t>
      </w:r>
    </w:p>
    <w:p w14:paraId="421AE000"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47. Решение о выплате премии (в том числе о её уменьшении)  оформляется приказом  по ФОК.  </w:t>
      </w:r>
    </w:p>
    <w:p w14:paraId="1C10442F"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eastAsia="Calibri" w:hAnsi="Times New Roman" w:cs="Times New Roman"/>
          <w:sz w:val="28"/>
          <w:szCs w:val="28"/>
          <w:lang w:eastAsia="en-US"/>
        </w:rPr>
        <w:lastRenderedPageBreak/>
        <w:t xml:space="preserve">48. </w:t>
      </w:r>
      <w:r w:rsidRPr="00F86449">
        <w:rPr>
          <w:rFonts w:ascii="Times New Roman" w:hAnsi="Times New Roman" w:cs="Times New Roman"/>
          <w:sz w:val="28"/>
          <w:szCs w:val="28"/>
        </w:rPr>
        <w:t>Премии работникам выплачиваются на основании приказа директора за фактически отработанное время, за исключением премии к профессиональному празднику.</w:t>
      </w:r>
    </w:p>
    <w:p w14:paraId="37146CEE"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49.1 Премия в связи с профессиональным праздником выплачивается фиксированной суммой, педагогическим работникам в размере – 5750 руб. (с учетом доплаты за работу в сельской местности), вспомогательный персонал в размере – 3500 руб.</w:t>
      </w:r>
    </w:p>
    <w:p w14:paraId="25A3C699"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50. При назначении премиальных выплат работнику учитываются следующие показатели:</w:t>
      </w:r>
    </w:p>
    <w:p w14:paraId="170690C9" w14:textId="77777777" w:rsidR="00F86449" w:rsidRDefault="00F86449" w:rsidP="00F86449">
      <w:pPr>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7144"/>
        <w:gridCol w:w="1559"/>
      </w:tblGrid>
      <w:tr w:rsidR="00F86449" w:rsidRPr="006F6923" w14:paraId="7A117C6D" w14:textId="77777777" w:rsidTr="00122F0E">
        <w:tc>
          <w:tcPr>
            <w:tcW w:w="761" w:type="dxa"/>
          </w:tcPr>
          <w:p w14:paraId="71ED2125"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 п/п</w:t>
            </w:r>
          </w:p>
        </w:tc>
        <w:tc>
          <w:tcPr>
            <w:tcW w:w="7144" w:type="dxa"/>
          </w:tcPr>
          <w:p w14:paraId="311D7623" w14:textId="77777777" w:rsidR="00F86449" w:rsidRPr="00F86449" w:rsidRDefault="00F86449" w:rsidP="00122F0E">
            <w:pPr>
              <w:jc w:val="center"/>
              <w:rPr>
                <w:rFonts w:ascii="Times New Roman" w:hAnsi="Times New Roman" w:cs="Times New Roman"/>
                <w:sz w:val="28"/>
                <w:szCs w:val="28"/>
              </w:rPr>
            </w:pPr>
            <w:r w:rsidRPr="00F86449">
              <w:rPr>
                <w:rFonts w:ascii="Times New Roman" w:hAnsi="Times New Roman" w:cs="Times New Roman"/>
                <w:sz w:val="28"/>
                <w:szCs w:val="28"/>
              </w:rPr>
              <w:t>Показатели</w:t>
            </w:r>
          </w:p>
        </w:tc>
        <w:tc>
          <w:tcPr>
            <w:tcW w:w="1559" w:type="dxa"/>
          </w:tcPr>
          <w:p w14:paraId="5249F38E"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   от оклада</w:t>
            </w:r>
          </w:p>
        </w:tc>
      </w:tr>
      <w:tr w:rsidR="00F86449" w:rsidRPr="006F6923" w14:paraId="1DB5741A" w14:textId="77777777" w:rsidTr="00122F0E">
        <w:tc>
          <w:tcPr>
            <w:tcW w:w="761" w:type="dxa"/>
          </w:tcPr>
          <w:p w14:paraId="0BDF6CBE"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155B7457"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Своевременное и качественное выполнение своих функциональных обязанностей, предусмотренных трудовым договором и должностной инструкцией, а также поручений, заданий, приказов;</w:t>
            </w:r>
          </w:p>
        </w:tc>
        <w:tc>
          <w:tcPr>
            <w:tcW w:w="1559" w:type="dxa"/>
          </w:tcPr>
          <w:p w14:paraId="708AF3BC"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40</w:t>
            </w:r>
          </w:p>
        </w:tc>
      </w:tr>
      <w:tr w:rsidR="00F86449" w:rsidRPr="006F6923" w14:paraId="4B43255A" w14:textId="77777777" w:rsidTr="00122F0E">
        <w:tc>
          <w:tcPr>
            <w:tcW w:w="761" w:type="dxa"/>
          </w:tcPr>
          <w:p w14:paraId="5533C636"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3E47EB5F"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Оперативность и профессионализм в решении вопросов, связанных с выполнением важных и сложных заданий;</w:t>
            </w:r>
          </w:p>
        </w:tc>
        <w:tc>
          <w:tcPr>
            <w:tcW w:w="1559" w:type="dxa"/>
          </w:tcPr>
          <w:p w14:paraId="681D689C"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55</w:t>
            </w:r>
          </w:p>
        </w:tc>
      </w:tr>
      <w:tr w:rsidR="00F86449" w:rsidRPr="006F6923" w14:paraId="6C13433A" w14:textId="77777777" w:rsidTr="00122F0E">
        <w:tc>
          <w:tcPr>
            <w:tcW w:w="761" w:type="dxa"/>
          </w:tcPr>
          <w:p w14:paraId="69FCD11F"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22EF93E4"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Внесение сотрудниками инициативных предложений по совершенствованию деятельности ФОК;</w:t>
            </w:r>
          </w:p>
        </w:tc>
        <w:tc>
          <w:tcPr>
            <w:tcW w:w="1559" w:type="dxa"/>
          </w:tcPr>
          <w:p w14:paraId="5C094E72"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60</w:t>
            </w:r>
          </w:p>
        </w:tc>
      </w:tr>
      <w:tr w:rsidR="00F86449" w:rsidRPr="006F6923" w14:paraId="38DCB2B1" w14:textId="77777777" w:rsidTr="00122F0E">
        <w:tc>
          <w:tcPr>
            <w:tcW w:w="761" w:type="dxa"/>
          </w:tcPr>
          <w:p w14:paraId="3A0703C7"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3A28BEF0"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Активное участие в мероприятиях, проводимых ФОК</w:t>
            </w:r>
          </w:p>
        </w:tc>
        <w:tc>
          <w:tcPr>
            <w:tcW w:w="1559" w:type="dxa"/>
          </w:tcPr>
          <w:p w14:paraId="4831C844"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50</w:t>
            </w:r>
          </w:p>
        </w:tc>
      </w:tr>
      <w:tr w:rsidR="00F86449" w:rsidRPr="006F6923" w14:paraId="0479ADEC" w14:textId="77777777" w:rsidTr="00122F0E">
        <w:tc>
          <w:tcPr>
            <w:tcW w:w="761" w:type="dxa"/>
          </w:tcPr>
          <w:p w14:paraId="05C00FEA"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342F2ECB"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Представление опыта на публичных мероприятиях в сфере образования (форумах, открытых уроках, семинарах и т.д.) и в средствах массовой информации;</w:t>
            </w:r>
          </w:p>
        </w:tc>
        <w:tc>
          <w:tcPr>
            <w:tcW w:w="1559" w:type="dxa"/>
          </w:tcPr>
          <w:p w14:paraId="1122F0B9"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45</w:t>
            </w:r>
          </w:p>
        </w:tc>
      </w:tr>
      <w:tr w:rsidR="00F86449" w:rsidRPr="006F6923" w14:paraId="7F89216F" w14:textId="77777777" w:rsidTr="00122F0E">
        <w:tc>
          <w:tcPr>
            <w:tcW w:w="761" w:type="dxa"/>
          </w:tcPr>
          <w:p w14:paraId="4B11D980"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06D1E822"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 xml:space="preserve">Качественное планирование и своевременная сдача отчетности </w:t>
            </w:r>
          </w:p>
        </w:tc>
        <w:tc>
          <w:tcPr>
            <w:tcW w:w="1559" w:type="dxa"/>
          </w:tcPr>
          <w:p w14:paraId="3DC311A8"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65</w:t>
            </w:r>
          </w:p>
        </w:tc>
      </w:tr>
      <w:tr w:rsidR="00F86449" w:rsidRPr="006F6923" w14:paraId="68076BFB" w14:textId="77777777" w:rsidTr="00122F0E">
        <w:tc>
          <w:tcPr>
            <w:tcW w:w="761" w:type="dxa"/>
          </w:tcPr>
          <w:p w14:paraId="4AD4A37F"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5A9128DC"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Подготовка ФОК к проведению спортивно – массовых мероприятий</w:t>
            </w:r>
          </w:p>
        </w:tc>
        <w:tc>
          <w:tcPr>
            <w:tcW w:w="1559" w:type="dxa"/>
          </w:tcPr>
          <w:p w14:paraId="0DD96514"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30</w:t>
            </w:r>
          </w:p>
        </w:tc>
      </w:tr>
      <w:tr w:rsidR="00F86449" w:rsidRPr="006F6923" w14:paraId="075D995B" w14:textId="77777777" w:rsidTr="00122F0E">
        <w:tc>
          <w:tcPr>
            <w:tcW w:w="761" w:type="dxa"/>
          </w:tcPr>
          <w:p w14:paraId="7FC67377" w14:textId="77777777" w:rsidR="00F86449" w:rsidRPr="00F86449" w:rsidRDefault="00F86449" w:rsidP="00F86449">
            <w:pPr>
              <w:numPr>
                <w:ilvl w:val="0"/>
                <w:numId w:val="7"/>
              </w:numPr>
              <w:autoSpaceDE w:val="0"/>
              <w:autoSpaceDN w:val="0"/>
              <w:adjustRightInd w:val="0"/>
              <w:spacing w:after="0" w:line="240" w:lineRule="auto"/>
              <w:contextualSpacing/>
              <w:jc w:val="both"/>
              <w:rPr>
                <w:rFonts w:ascii="Times New Roman" w:hAnsi="Times New Roman" w:cs="Times New Roman"/>
                <w:sz w:val="28"/>
                <w:szCs w:val="28"/>
              </w:rPr>
            </w:pPr>
          </w:p>
        </w:tc>
        <w:tc>
          <w:tcPr>
            <w:tcW w:w="7144" w:type="dxa"/>
          </w:tcPr>
          <w:p w14:paraId="7B48A306" w14:textId="77777777" w:rsidR="00F86449" w:rsidRPr="00F86449" w:rsidRDefault="00F86449" w:rsidP="00122F0E">
            <w:pPr>
              <w:rPr>
                <w:rFonts w:ascii="Times New Roman" w:hAnsi="Times New Roman" w:cs="Times New Roman"/>
                <w:sz w:val="28"/>
                <w:szCs w:val="28"/>
              </w:rPr>
            </w:pPr>
            <w:r w:rsidRPr="00F86449">
              <w:rPr>
                <w:rStyle w:val="fontstyle01"/>
                <w:rFonts w:ascii="Times New Roman" w:hAnsi="Times New Roman" w:cs="Times New Roman"/>
              </w:rPr>
              <w:t xml:space="preserve">За выполнение работ, не входящих в круг основных обязанностей работника, но предусмотренных в плане работы учреждения. </w:t>
            </w:r>
          </w:p>
        </w:tc>
        <w:tc>
          <w:tcPr>
            <w:tcW w:w="1559" w:type="dxa"/>
          </w:tcPr>
          <w:p w14:paraId="2CA314B1"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55</w:t>
            </w:r>
          </w:p>
        </w:tc>
      </w:tr>
    </w:tbl>
    <w:p w14:paraId="2CD0DD60" w14:textId="77777777" w:rsidR="00F86449" w:rsidRDefault="00F86449" w:rsidP="00F86449"/>
    <w:p w14:paraId="63C970E2"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51. Основанием для невыплаты премии является:</w:t>
      </w:r>
    </w:p>
    <w:p w14:paraId="41FC731B"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прогул, появление на работе в состоянии алкогольного, наркотического или иного токсического опьянения;</w:t>
      </w:r>
    </w:p>
    <w:p w14:paraId="0CD8A6F5"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lastRenderedPageBreak/>
        <w:t>- нанесение учреждению своими действиями и (или) бездействием материального ущерба.</w:t>
      </w:r>
    </w:p>
    <w:p w14:paraId="6E89B7CE"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52. Основанием для снижения размера премии является:</w:t>
      </w:r>
    </w:p>
    <w:p w14:paraId="345D3985"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несоблюдение установленных сроков выполнения поручений,  заданий, приказов, положений должностных обязанностей;</w:t>
      </w:r>
    </w:p>
    <w:p w14:paraId="77747B81"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нарушение трудовой дисциплины.</w:t>
      </w:r>
    </w:p>
    <w:p w14:paraId="4AB2FC0C"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Снижение размера премии допускается не более чем на 30%.</w:t>
      </w:r>
    </w:p>
    <w:p w14:paraId="4F7C3FAF"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53. Основанием для начисления или лишения премии является приказ директора. Полное или частичное лишение премии производится за тот же период, в котором совершено упущение в работе.</w:t>
      </w:r>
    </w:p>
    <w:p w14:paraId="6CA408EB"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54. Денежные средства, полученные в рамках приносящей доход деятельности, в размере до 70%  могут расходоваться на выплату заработной платы, надбавок, доплат, премий и материальной помощи работникам (включая начисления на выплаты по оплате труда).</w:t>
      </w:r>
    </w:p>
    <w:p w14:paraId="6BF7123C"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55. При установлении надбавок, определении размера премии в рамках средств, полученных от приносящей доход деятельности, работникам используются следующие критерии:</w:t>
      </w:r>
    </w:p>
    <w:p w14:paraId="0083732C"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проявление творческой инициативы, самостоятельности, ответственного отношения к профессиональному долгу;</w:t>
      </w:r>
    </w:p>
    <w:p w14:paraId="4DE61DB3"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выполнение особо важной работы, активное участие в мероприятиях, проводимых в соответствии с планом работы учреждения и учредителя;</w:t>
      </w:r>
    </w:p>
    <w:p w14:paraId="100E3725"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успешное выполнение плановых показателей;</w:t>
      </w:r>
    </w:p>
    <w:p w14:paraId="0C664097" w14:textId="77777777" w:rsidR="00F86449" w:rsidRPr="00F86449" w:rsidRDefault="00F86449" w:rsidP="00F86449">
      <w:pPr>
        <w:ind w:firstLine="709"/>
        <w:jc w:val="both"/>
        <w:rPr>
          <w:rFonts w:ascii="Times New Roman" w:hAnsi="Times New Roman" w:cs="Times New Roman"/>
          <w:sz w:val="28"/>
          <w:szCs w:val="28"/>
        </w:rPr>
      </w:pPr>
      <w:r w:rsidRPr="00F86449">
        <w:rPr>
          <w:rFonts w:ascii="Times New Roman" w:hAnsi="Times New Roman" w:cs="Times New Roman"/>
          <w:sz w:val="28"/>
          <w:szCs w:val="28"/>
        </w:rPr>
        <w:t xml:space="preserve">-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        </w:t>
      </w:r>
    </w:p>
    <w:p w14:paraId="49C89288" w14:textId="77777777" w:rsidR="00F86449" w:rsidRPr="00F86449" w:rsidRDefault="00F86449" w:rsidP="00F86449">
      <w:pPr>
        <w:ind w:firstLine="709"/>
        <w:jc w:val="both"/>
        <w:rPr>
          <w:rFonts w:ascii="Times New Roman" w:hAnsi="Times New Roman" w:cs="Times New Roman"/>
          <w:sz w:val="28"/>
          <w:szCs w:val="28"/>
        </w:rPr>
      </w:pPr>
    </w:p>
    <w:p w14:paraId="2EAA55A8" w14:textId="77777777" w:rsidR="00F86449" w:rsidRPr="00F86449" w:rsidRDefault="00F86449" w:rsidP="00F86449">
      <w:pPr>
        <w:ind w:firstLine="709"/>
        <w:jc w:val="center"/>
        <w:rPr>
          <w:rFonts w:ascii="Times New Roman" w:hAnsi="Times New Roman" w:cs="Times New Roman"/>
          <w:b/>
          <w:sz w:val="28"/>
          <w:szCs w:val="28"/>
        </w:rPr>
      </w:pPr>
      <w:r w:rsidRPr="00F86449">
        <w:rPr>
          <w:rFonts w:ascii="Times New Roman" w:hAnsi="Times New Roman" w:cs="Times New Roman"/>
          <w:b/>
          <w:sz w:val="28"/>
          <w:szCs w:val="28"/>
          <w:lang w:val="en-US"/>
        </w:rPr>
        <w:t>VI</w:t>
      </w:r>
      <w:r w:rsidRPr="00F86449">
        <w:rPr>
          <w:rFonts w:ascii="Times New Roman" w:hAnsi="Times New Roman" w:cs="Times New Roman"/>
          <w:b/>
          <w:sz w:val="28"/>
          <w:szCs w:val="28"/>
        </w:rPr>
        <w:t>. Порядок и условия оказания</w:t>
      </w:r>
    </w:p>
    <w:p w14:paraId="57A4D73C" w14:textId="77777777" w:rsidR="00F86449" w:rsidRPr="00F86449" w:rsidRDefault="00F86449" w:rsidP="00F86449">
      <w:pPr>
        <w:ind w:firstLine="709"/>
        <w:jc w:val="center"/>
        <w:rPr>
          <w:rFonts w:ascii="Times New Roman" w:hAnsi="Times New Roman" w:cs="Times New Roman"/>
          <w:b/>
          <w:sz w:val="28"/>
          <w:szCs w:val="28"/>
        </w:rPr>
      </w:pPr>
      <w:r w:rsidRPr="00F86449">
        <w:rPr>
          <w:rFonts w:ascii="Times New Roman" w:hAnsi="Times New Roman" w:cs="Times New Roman"/>
          <w:b/>
          <w:sz w:val="28"/>
          <w:szCs w:val="28"/>
        </w:rPr>
        <w:t>материальной помощи и социальных выплат работникам</w:t>
      </w:r>
    </w:p>
    <w:p w14:paraId="69E20464" w14:textId="77777777" w:rsidR="00F86449" w:rsidRPr="00F86449" w:rsidRDefault="00F86449" w:rsidP="00F86449">
      <w:pPr>
        <w:ind w:firstLine="709"/>
        <w:jc w:val="center"/>
        <w:rPr>
          <w:rFonts w:ascii="Times New Roman" w:hAnsi="Times New Roman" w:cs="Times New Roman"/>
          <w:spacing w:val="-2"/>
          <w:sz w:val="28"/>
          <w:szCs w:val="28"/>
        </w:rPr>
      </w:pPr>
    </w:p>
    <w:p w14:paraId="1ECF6A3D" w14:textId="77777777" w:rsidR="00F86449" w:rsidRPr="00C02BC9" w:rsidRDefault="00F86449" w:rsidP="00F86449">
      <w:pPr>
        <w:pStyle w:val="Default"/>
        <w:ind w:firstLine="709"/>
        <w:jc w:val="both"/>
        <w:rPr>
          <w:sz w:val="28"/>
          <w:szCs w:val="28"/>
        </w:rPr>
      </w:pPr>
      <w:r w:rsidRPr="009827F4">
        <w:rPr>
          <w:sz w:val="28"/>
          <w:szCs w:val="28"/>
        </w:rPr>
        <w:t>5</w:t>
      </w:r>
      <w:r>
        <w:rPr>
          <w:sz w:val="28"/>
          <w:szCs w:val="28"/>
        </w:rPr>
        <w:t>6.</w:t>
      </w:r>
      <w:r w:rsidRPr="00C02BC9">
        <w:rPr>
          <w:sz w:val="28"/>
          <w:szCs w:val="28"/>
        </w:rPr>
        <w:t xml:space="preserve"> Материальная помощь в течение календарного года предоставляется </w:t>
      </w:r>
      <w:r>
        <w:rPr>
          <w:sz w:val="28"/>
          <w:szCs w:val="28"/>
        </w:rPr>
        <w:t xml:space="preserve">в случае наличия экономии по фонду оплаты труда </w:t>
      </w:r>
      <w:r w:rsidRPr="00C02BC9">
        <w:rPr>
          <w:sz w:val="28"/>
          <w:szCs w:val="28"/>
        </w:rPr>
        <w:t>по следующим основаниям:</w:t>
      </w:r>
    </w:p>
    <w:p w14:paraId="162B6DF2" w14:textId="77777777" w:rsidR="00F86449" w:rsidRPr="00C02BC9" w:rsidRDefault="00F86449" w:rsidP="00F86449">
      <w:pPr>
        <w:pStyle w:val="Default"/>
        <w:ind w:firstLine="709"/>
        <w:jc w:val="both"/>
        <w:rPr>
          <w:sz w:val="28"/>
          <w:szCs w:val="28"/>
        </w:rPr>
      </w:pPr>
      <w:r w:rsidRPr="00C02BC9">
        <w:rPr>
          <w:sz w:val="28"/>
          <w:szCs w:val="28"/>
        </w:rPr>
        <w:t>- в связи с рождением ребенка</w:t>
      </w:r>
      <w:r>
        <w:rPr>
          <w:sz w:val="28"/>
          <w:szCs w:val="28"/>
        </w:rPr>
        <w:t xml:space="preserve"> у сотрудника</w:t>
      </w:r>
      <w:r w:rsidRPr="00C02BC9">
        <w:rPr>
          <w:sz w:val="28"/>
          <w:szCs w:val="28"/>
        </w:rPr>
        <w:t>;</w:t>
      </w:r>
    </w:p>
    <w:p w14:paraId="1B2590D8" w14:textId="77777777" w:rsidR="00F86449" w:rsidRPr="00A34760" w:rsidRDefault="00F86449" w:rsidP="00F86449">
      <w:pPr>
        <w:pStyle w:val="Default"/>
        <w:tabs>
          <w:tab w:val="left" w:pos="0"/>
        </w:tabs>
        <w:ind w:firstLine="709"/>
        <w:jc w:val="both"/>
        <w:rPr>
          <w:sz w:val="28"/>
          <w:szCs w:val="28"/>
        </w:rPr>
      </w:pPr>
      <w:r w:rsidRPr="00A34760">
        <w:rPr>
          <w:sz w:val="28"/>
          <w:szCs w:val="28"/>
        </w:rPr>
        <w:t>- в связи с юбилейными дата</w:t>
      </w:r>
      <w:r>
        <w:rPr>
          <w:sz w:val="28"/>
          <w:szCs w:val="28"/>
        </w:rPr>
        <w:t xml:space="preserve">ми (50-,60-летием) </w:t>
      </w:r>
      <w:r w:rsidRPr="00A34760">
        <w:rPr>
          <w:sz w:val="28"/>
          <w:szCs w:val="28"/>
        </w:rPr>
        <w:t xml:space="preserve">  со дня рождения;</w:t>
      </w:r>
    </w:p>
    <w:p w14:paraId="0B325D3A" w14:textId="77777777" w:rsidR="00F86449" w:rsidRPr="00A34760" w:rsidRDefault="00F86449" w:rsidP="00F86449">
      <w:pPr>
        <w:pStyle w:val="Default"/>
        <w:tabs>
          <w:tab w:val="left" w:pos="0"/>
        </w:tabs>
        <w:ind w:firstLine="709"/>
        <w:jc w:val="both"/>
        <w:rPr>
          <w:sz w:val="28"/>
          <w:szCs w:val="28"/>
        </w:rPr>
      </w:pPr>
      <w:r w:rsidRPr="00A34760">
        <w:rPr>
          <w:sz w:val="28"/>
          <w:szCs w:val="28"/>
        </w:rPr>
        <w:t>- в связи с уходом на пенсию;</w:t>
      </w:r>
    </w:p>
    <w:p w14:paraId="262F3ABC" w14:textId="77777777" w:rsidR="00F86449" w:rsidRPr="00F86449" w:rsidRDefault="00F86449" w:rsidP="00F86449">
      <w:pPr>
        <w:pStyle w:val="Default"/>
        <w:tabs>
          <w:tab w:val="left" w:pos="0"/>
        </w:tabs>
        <w:ind w:firstLine="709"/>
        <w:jc w:val="both"/>
        <w:rPr>
          <w:sz w:val="28"/>
          <w:szCs w:val="28"/>
        </w:rPr>
      </w:pPr>
      <w:r w:rsidRPr="00A34760">
        <w:rPr>
          <w:sz w:val="28"/>
          <w:szCs w:val="28"/>
        </w:rPr>
        <w:t xml:space="preserve">- в особых случаях (несчастный случай, смерть работника, его родителей, детей, стихийных бедствий, продолжительная (свыше 1,5 месяцев) болезнь </w:t>
      </w:r>
      <w:r w:rsidRPr="00A34760">
        <w:rPr>
          <w:sz w:val="28"/>
          <w:szCs w:val="28"/>
        </w:rPr>
        <w:lastRenderedPageBreak/>
        <w:t>сотрудника и (или) членов его семьи);</w:t>
      </w:r>
      <w:r>
        <w:rPr>
          <w:sz w:val="28"/>
          <w:szCs w:val="28"/>
        </w:rPr>
        <w:t xml:space="preserve"> </w:t>
      </w:r>
      <w:r w:rsidRPr="00825E6D">
        <w:rPr>
          <w:sz w:val="28"/>
          <w:szCs w:val="28"/>
        </w:rPr>
        <w:t xml:space="preserve">работнику, призванному на военную службу по мобилизации или поступившему на военную службу по контракту, либо заключившему </w:t>
      </w:r>
      <w:r w:rsidRPr="00F86449">
        <w:rPr>
          <w:sz w:val="28"/>
          <w:szCs w:val="28"/>
        </w:rPr>
        <w:t>контракт о добровольном содействии в выполнении задач, возложенных на Вооруженные Силы Российской Федерации в зоне боевых действий, и членам его семьи.</w:t>
      </w:r>
    </w:p>
    <w:p w14:paraId="7CED0EC4" w14:textId="77777777" w:rsidR="00F86449" w:rsidRPr="00F86449" w:rsidRDefault="00F86449" w:rsidP="00F86449">
      <w:pPr>
        <w:pStyle w:val="Default"/>
        <w:tabs>
          <w:tab w:val="left" w:pos="0"/>
        </w:tabs>
        <w:ind w:firstLine="709"/>
        <w:jc w:val="both"/>
        <w:rPr>
          <w:sz w:val="28"/>
          <w:szCs w:val="28"/>
        </w:rPr>
      </w:pPr>
      <w:r w:rsidRPr="00F86449">
        <w:rPr>
          <w:sz w:val="28"/>
          <w:szCs w:val="28"/>
        </w:rPr>
        <w:tab/>
        <w:t>Основанием для оказания материальной помощи является заявление работника. Материальная помощь оказывается работнику в размере 5 тысяч рублей.</w:t>
      </w:r>
    </w:p>
    <w:p w14:paraId="2D5C788E" w14:textId="77777777" w:rsidR="00F86449" w:rsidRPr="00F86449" w:rsidRDefault="00F86449" w:rsidP="00F86449">
      <w:pPr>
        <w:pStyle w:val="Default"/>
        <w:tabs>
          <w:tab w:val="left" w:pos="0"/>
        </w:tabs>
        <w:ind w:firstLine="709"/>
        <w:jc w:val="both"/>
        <w:rPr>
          <w:sz w:val="28"/>
          <w:szCs w:val="28"/>
        </w:rPr>
      </w:pPr>
      <w:r w:rsidRPr="00F86449">
        <w:rPr>
          <w:sz w:val="28"/>
          <w:szCs w:val="28"/>
        </w:rPr>
        <w:t>Материальная помощь выплачивается при наличии средств экономии по фонду оплаты труда или за счет средств от приносящей доход деятельности.</w:t>
      </w:r>
    </w:p>
    <w:p w14:paraId="4F89A319" w14:textId="77777777" w:rsidR="00F86449" w:rsidRPr="00F86449" w:rsidRDefault="00F86449" w:rsidP="00F86449">
      <w:pPr>
        <w:pStyle w:val="Default"/>
        <w:tabs>
          <w:tab w:val="left" w:pos="0"/>
        </w:tabs>
        <w:jc w:val="both"/>
        <w:rPr>
          <w:sz w:val="28"/>
          <w:szCs w:val="28"/>
        </w:rPr>
      </w:pPr>
      <w:r w:rsidRPr="00F86449">
        <w:rPr>
          <w:sz w:val="28"/>
          <w:szCs w:val="28"/>
        </w:rPr>
        <w:tab/>
      </w:r>
    </w:p>
    <w:p w14:paraId="6E42C2CE" w14:textId="77777777" w:rsidR="00F86449" w:rsidRPr="00F86449" w:rsidRDefault="00F86449" w:rsidP="00F86449">
      <w:pPr>
        <w:pStyle w:val="ab"/>
        <w:ind w:left="4956" w:firstLine="708"/>
        <w:jc w:val="right"/>
        <w:rPr>
          <w:sz w:val="28"/>
          <w:szCs w:val="28"/>
        </w:rPr>
      </w:pPr>
      <w:r w:rsidRPr="00F86449">
        <w:rPr>
          <w:sz w:val="28"/>
          <w:szCs w:val="28"/>
        </w:rPr>
        <w:br w:type="page"/>
      </w:r>
      <w:r w:rsidRPr="00F86449">
        <w:rPr>
          <w:sz w:val="28"/>
          <w:szCs w:val="28"/>
        </w:rPr>
        <w:lastRenderedPageBreak/>
        <w:t>Приложение № 1</w:t>
      </w:r>
    </w:p>
    <w:p w14:paraId="1238590B" w14:textId="77777777" w:rsidR="00F86449" w:rsidRPr="00F86449" w:rsidRDefault="00F86449" w:rsidP="00F86449">
      <w:pPr>
        <w:pStyle w:val="2"/>
        <w:jc w:val="right"/>
        <w:rPr>
          <w:rFonts w:ascii="Times New Roman" w:hAnsi="Times New Roman"/>
          <w:b w:val="0"/>
          <w:i/>
          <w:color w:val="auto"/>
          <w:sz w:val="28"/>
          <w:szCs w:val="28"/>
        </w:rPr>
      </w:pPr>
      <w:r w:rsidRPr="00F86449">
        <w:rPr>
          <w:rFonts w:ascii="Times New Roman" w:hAnsi="Times New Roman"/>
          <w:b w:val="0"/>
          <w:i/>
          <w:color w:val="auto"/>
          <w:sz w:val="28"/>
          <w:szCs w:val="28"/>
        </w:rPr>
        <w:t xml:space="preserve">(составляется работником) </w:t>
      </w:r>
    </w:p>
    <w:p w14:paraId="16BCA662" w14:textId="77777777" w:rsidR="00F86449" w:rsidRPr="00F86449" w:rsidRDefault="00F86449" w:rsidP="00F86449">
      <w:pPr>
        <w:pStyle w:val="2"/>
        <w:rPr>
          <w:rFonts w:ascii="Times New Roman" w:hAnsi="Times New Roman"/>
          <w:color w:val="auto"/>
          <w:sz w:val="28"/>
          <w:szCs w:val="28"/>
        </w:rPr>
      </w:pPr>
    </w:p>
    <w:p w14:paraId="5E47B798" w14:textId="77777777" w:rsidR="00F86449" w:rsidRPr="00F86449" w:rsidRDefault="00F86449" w:rsidP="00F86449">
      <w:pPr>
        <w:pStyle w:val="2"/>
        <w:jc w:val="center"/>
        <w:rPr>
          <w:rFonts w:ascii="Times New Roman" w:hAnsi="Times New Roman"/>
          <w:color w:val="auto"/>
          <w:sz w:val="28"/>
          <w:szCs w:val="28"/>
        </w:rPr>
      </w:pPr>
      <w:r w:rsidRPr="00F86449">
        <w:rPr>
          <w:rFonts w:ascii="Times New Roman" w:hAnsi="Times New Roman"/>
          <w:color w:val="auto"/>
          <w:sz w:val="28"/>
          <w:szCs w:val="28"/>
        </w:rPr>
        <w:t>ОЦЕНОЧНЫЙ ЛИСТ</w:t>
      </w:r>
    </w:p>
    <w:p w14:paraId="005B32B1"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оценки выполнения утвержденных показателей результативности работы __________________________________________________________________</w:t>
      </w:r>
    </w:p>
    <w:p w14:paraId="45B45611"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t xml:space="preserve">(указывается должность, фамилия, имя, отчество работника) </w:t>
      </w:r>
    </w:p>
    <w:p w14:paraId="325692A2"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на выплату стимулирующих выплат за высокие результаты труда за период работы с_____________________________________</w:t>
      </w:r>
    </w:p>
    <w:p w14:paraId="3E442B84"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                               ( указывается период работы)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1136"/>
        <w:gridCol w:w="1259"/>
        <w:gridCol w:w="2339"/>
        <w:gridCol w:w="1260"/>
        <w:gridCol w:w="1260"/>
      </w:tblGrid>
      <w:tr w:rsidR="00F86449" w:rsidRPr="00F86449" w14:paraId="46706EBB" w14:textId="77777777" w:rsidTr="00122F0E">
        <w:trPr>
          <w:cantSplit/>
        </w:trPr>
        <w:tc>
          <w:tcPr>
            <w:tcW w:w="2390" w:type="dxa"/>
          </w:tcPr>
          <w:p w14:paraId="5846388D"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Наименование показателя</w:t>
            </w:r>
          </w:p>
        </w:tc>
        <w:tc>
          <w:tcPr>
            <w:tcW w:w="1136" w:type="dxa"/>
          </w:tcPr>
          <w:p w14:paraId="18F44BA6"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Утвер-ждено</w:t>
            </w:r>
          </w:p>
        </w:tc>
        <w:tc>
          <w:tcPr>
            <w:tcW w:w="1259" w:type="dxa"/>
          </w:tcPr>
          <w:p w14:paraId="6F06CB49"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Выпол-нено</w:t>
            </w:r>
          </w:p>
        </w:tc>
        <w:tc>
          <w:tcPr>
            <w:tcW w:w="2339" w:type="dxa"/>
          </w:tcPr>
          <w:p w14:paraId="72B1A142"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 xml:space="preserve">Наименование показателя </w:t>
            </w:r>
          </w:p>
        </w:tc>
        <w:tc>
          <w:tcPr>
            <w:tcW w:w="1260" w:type="dxa"/>
          </w:tcPr>
          <w:p w14:paraId="238456FE"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Утвер-ждено</w:t>
            </w:r>
          </w:p>
        </w:tc>
        <w:tc>
          <w:tcPr>
            <w:tcW w:w="1260" w:type="dxa"/>
          </w:tcPr>
          <w:p w14:paraId="270A050C"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Выпол-нено</w:t>
            </w:r>
          </w:p>
        </w:tc>
      </w:tr>
      <w:tr w:rsidR="00F86449" w:rsidRPr="00F86449" w14:paraId="7BD3AD7A" w14:textId="77777777" w:rsidTr="00122F0E">
        <w:trPr>
          <w:cantSplit/>
        </w:trPr>
        <w:tc>
          <w:tcPr>
            <w:tcW w:w="2390" w:type="dxa"/>
          </w:tcPr>
          <w:p w14:paraId="6254DFD0"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w:t>
            </w:r>
          </w:p>
        </w:tc>
        <w:tc>
          <w:tcPr>
            <w:tcW w:w="1136" w:type="dxa"/>
          </w:tcPr>
          <w:p w14:paraId="6D1B0D45" w14:textId="77777777" w:rsidR="00F86449" w:rsidRPr="00F86449" w:rsidRDefault="00F86449" w:rsidP="00122F0E">
            <w:pPr>
              <w:rPr>
                <w:rFonts w:ascii="Times New Roman" w:hAnsi="Times New Roman" w:cs="Times New Roman"/>
                <w:sz w:val="28"/>
                <w:szCs w:val="28"/>
              </w:rPr>
            </w:pPr>
          </w:p>
        </w:tc>
        <w:tc>
          <w:tcPr>
            <w:tcW w:w="1259" w:type="dxa"/>
          </w:tcPr>
          <w:p w14:paraId="41D900AF" w14:textId="77777777" w:rsidR="00F86449" w:rsidRPr="00F86449" w:rsidRDefault="00F86449" w:rsidP="00122F0E">
            <w:pPr>
              <w:rPr>
                <w:rFonts w:ascii="Times New Roman" w:hAnsi="Times New Roman" w:cs="Times New Roman"/>
                <w:sz w:val="28"/>
                <w:szCs w:val="28"/>
              </w:rPr>
            </w:pPr>
          </w:p>
        </w:tc>
        <w:tc>
          <w:tcPr>
            <w:tcW w:w="2339" w:type="dxa"/>
          </w:tcPr>
          <w:p w14:paraId="3CFC13B7"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w:t>
            </w:r>
          </w:p>
        </w:tc>
        <w:tc>
          <w:tcPr>
            <w:tcW w:w="1260" w:type="dxa"/>
          </w:tcPr>
          <w:p w14:paraId="2D8D1AAA" w14:textId="77777777" w:rsidR="00F86449" w:rsidRPr="00F86449" w:rsidRDefault="00F86449" w:rsidP="00122F0E">
            <w:pPr>
              <w:rPr>
                <w:rFonts w:ascii="Times New Roman" w:hAnsi="Times New Roman" w:cs="Times New Roman"/>
                <w:sz w:val="28"/>
                <w:szCs w:val="28"/>
              </w:rPr>
            </w:pPr>
          </w:p>
        </w:tc>
        <w:tc>
          <w:tcPr>
            <w:tcW w:w="1260" w:type="dxa"/>
          </w:tcPr>
          <w:p w14:paraId="1944B4AA" w14:textId="77777777" w:rsidR="00F86449" w:rsidRPr="00F86449" w:rsidRDefault="00F86449" w:rsidP="00122F0E">
            <w:pPr>
              <w:rPr>
                <w:rFonts w:ascii="Times New Roman" w:hAnsi="Times New Roman" w:cs="Times New Roman"/>
                <w:sz w:val="28"/>
                <w:szCs w:val="28"/>
              </w:rPr>
            </w:pPr>
          </w:p>
        </w:tc>
      </w:tr>
      <w:tr w:rsidR="00F86449" w:rsidRPr="00F86449" w14:paraId="4D1F9470" w14:textId="77777777" w:rsidTr="00122F0E">
        <w:trPr>
          <w:cantSplit/>
        </w:trPr>
        <w:tc>
          <w:tcPr>
            <w:tcW w:w="2390" w:type="dxa"/>
          </w:tcPr>
          <w:p w14:paraId="02B32BB8" w14:textId="77777777" w:rsidR="00F86449" w:rsidRPr="00F86449" w:rsidRDefault="00F86449" w:rsidP="00122F0E">
            <w:pPr>
              <w:rPr>
                <w:rFonts w:ascii="Times New Roman" w:hAnsi="Times New Roman" w:cs="Times New Roman"/>
                <w:sz w:val="28"/>
                <w:szCs w:val="28"/>
              </w:rPr>
            </w:pPr>
          </w:p>
        </w:tc>
        <w:tc>
          <w:tcPr>
            <w:tcW w:w="1136" w:type="dxa"/>
          </w:tcPr>
          <w:p w14:paraId="2EA0D1D7" w14:textId="77777777" w:rsidR="00F86449" w:rsidRPr="00F86449" w:rsidRDefault="00F86449" w:rsidP="00122F0E">
            <w:pPr>
              <w:rPr>
                <w:rFonts w:ascii="Times New Roman" w:hAnsi="Times New Roman" w:cs="Times New Roman"/>
                <w:sz w:val="28"/>
                <w:szCs w:val="28"/>
              </w:rPr>
            </w:pPr>
          </w:p>
        </w:tc>
        <w:tc>
          <w:tcPr>
            <w:tcW w:w="1259" w:type="dxa"/>
          </w:tcPr>
          <w:p w14:paraId="6A9EEE16" w14:textId="77777777" w:rsidR="00F86449" w:rsidRPr="00F86449" w:rsidRDefault="00F86449" w:rsidP="00122F0E">
            <w:pPr>
              <w:rPr>
                <w:rFonts w:ascii="Times New Roman" w:hAnsi="Times New Roman" w:cs="Times New Roman"/>
                <w:sz w:val="28"/>
                <w:szCs w:val="28"/>
              </w:rPr>
            </w:pPr>
          </w:p>
        </w:tc>
        <w:tc>
          <w:tcPr>
            <w:tcW w:w="2339" w:type="dxa"/>
          </w:tcPr>
          <w:p w14:paraId="6E20AFAF"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w:t>
            </w:r>
          </w:p>
        </w:tc>
        <w:tc>
          <w:tcPr>
            <w:tcW w:w="1260" w:type="dxa"/>
          </w:tcPr>
          <w:p w14:paraId="7700C9C7" w14:textId="77777777" w:rsidR="00F86449" w:rsidRPr="00F86449" w:rsidRDefault="00F86449" w:rsidP="00122F0E">
            <w:pPr>
              <w:rPr>
                <w:rFonts w:ascii="Times New Roman" w:hAnsi="Times New Roman" w:cs="Times New Roman"/>
                <w:sz w:val="28"/>
                <w:szCs w:val="28"/>
              </w:rPr>
            </w:pPr>
          </w:p>
        </w:tc>
        <w:tc>
          <w:tcPr>
            <w:tcW w:w="1260" w:type="dxa"/>
          </w:tcPr>
          <w:p w14:paraId="7449C536" w14:textId="77777777" w:rsidR="00F86449" w:rsidRPr="00F86449" w:rsidRDefault="00F86449" w:rsidP="00122F0E">
            <w:pPr>
              <w:rPr>
                <w:rFonts w:ascii="Times New Roman" w:hAnsi="Times New Roman" w:cs="Times New Roman"/>
                <w:sz w:val="28"/>
                <w:szCs w:val="28"/>
              </w:rPr>
            </w:pPr>
          </w:p>
        </w:tc>
      </w:tr>
    </w:tbl>
    <w:p w14:paraId="4F8E7536" w14:textId="77777777" w:rsidR="00F86449" w:rsidRPr="00F86449" w:rsidRDefault="00F86449" w:rsidP="00F86449">
      <w:pPr>
        <w:rPr>
          <w:rFonts w:ascii="Times New Roman" w:hAnsi="Times New Roman" w:cs="Times New Roman"/>
          <w:sz w:val="28"/>
          <w:szCs w:val="28"/>
        </w:rPr>
      </w:pPr>
    </w:p>
    <w:p w14:paraId="2733815E"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Настоящий оценочный лист составлен в одном экземпляре. </w:t>
      </w:r>
    </w:p>
    <w:p w14:paraId="7DF6CA70" w14:textId="77777777" w:rsidR="00F86449" w:rsidRPr="00F86449" w:rsidRDefault="00F86449" w:rsidP="00F86449">
      <w:pPr>
        <w:rPr>
          <w:rFonts w:ascii="Times New Roman" w:hAnsi="Times New Roman" w:cs="Times New Roman"/>
          <w:sz w:val="28"/>
          <w:szCs w:val="28"/>
        </w:rPr>
      </w:pPr>
    </w:p>
    <w:p w14:paraId="7FC11BFA"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«______»______________ 20____   г.          (подпись)           (Ф.И.О. работника)</w:t>
      </w:r>
    </w:p>
    <w:p w14:paraId="2E5B383D" w14:textId="77777777" w:rsidR="00F86449" w:rsidRPr="00F86449" w:rsidRDefault="00F86449" w:rsidP="00F86449">
      <w:pPr>
        <w:rPr>
          <w:rFonts w:ascii="Times New Roman" w:hAnsi="Times New Roman" w:cs="Times New Roman"/>
          <w:sz w:val="28"/>
          <w:szCs w:val="28"/>
        </w:rPr>
      </w:pPr>
    </w:p>
    <w:p w14:paraId="7C893DB8" w14:textId="77777777" w:rsidR="00F86449" w:rsidRPr="00F86449" w:rsidRDefault="00F86449" w:rsidP="00F86449">
      <w:pPr>
        <w:rPr>
          <w:rFonts w:ascii="Times New Roman" w:hAnsi="Times New Roman" w:cs="Times New Roman"/>
          <w:sz w:val="28"/>
          <w:szCs w:val="28"/>
        </w:rPr>
      </w:pPr>
    </w:p>
    <w:p w14:paraId="3811B993"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«Принято»  «_____»__________ 20____   г. </w:t>
      </w:r>
    </w:p>
    <w:p w14:paraId="1B090E74" w14:textId="77777777" w:rsidR="00F86449" w:rsidRPr="00F86449" w:rsidRDefault="00F86449" w:rsidP="00F86449">
      <w:pPr>
        <w:rPr>
          <w:rFonts w:ascii="Times New Roman" w:hAnsi="Times New Roman" w:cs="Times New Roman"/>
          <w:sz w:val="28"/>
          <w:szCs w:val="28"/>
        </w:rPr>
      </w:pPr>
    </w:p>
    <w:p w14:paraId="457C27A5"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Фамилия, имя, отчество и подпись члена рабочей группы, ответственного за прием оценочных листов и аналитических отчетов от педагогических работников  учреждения. </w:t>
      </w:r>
    </w:p>
    <w:p w14:paraId="4709C4ED" w14:textId="77777777" w:rsidR="00F86449" w:rsidRPr="00F86449" w:rsidRDefault="00F86449" w:rsidP="00F86449">
      <w:pPr>
        <w:rPr>
          <w:rFonts w:ascii="Times New Roman" w:hAnsi="Times New Roman" w:cs="Times New Roman"/>
          <w:sz w:val="28"/>
          <w:szCs w:val="28"/>
        </w:rPr>
      </w:pPr>
    </w:p>
    <w:p w14:paraId="5CD485B9" w14:textId="77777777" w:rsidR="00F86449" w:rsidRPr="00F86449" w:rsidRDefault="00F86449" w:rsidP="00F86449">
      <w:pPr>
        <w:rPr>
          <w:rFonts w:ascii="Times New Roman" w:hAnsi="Times New Roman" w:cs="Times New Roman"/>
          <w:sz w:val="28"/>
          <w:szCs w:val="28"/>
        </w:rPr>
      </w:pPr>
    </w:p>
    <w:p w14:paraId="601AEAF0" w14:textId="77777777" w:rsidR="00F86449" w:rsidRPr="00F86449" w:rsidRDefault="00F86449" w:rsidP="00F86449">
      <w:pPr>
        <w:rPr>
          <w:rFonts w:ascii="Times New Roman" w:hAnsi="Times New Roman" w:cs="Times New Roman"/>
          <w:sz w:val="28"/>
          <w:szCs w:val="28"/>
        </w:rPr>
      </w:pPr>
    </w:p>
    <w:p w14:paraId="03B3E623" w14:textId="77777777" w:rsidR="0096063C" w:rsidRDefault="0096063C" w:rsidP="0096063C">
      <w:pPr>
        <w:pStyle w:val="ab"/>
        <w:rPr>
          <w:rFonts w:eastAsiaTheme="minorEastAsia"/>
          <w:sz w:val="28"/>
          <w:szCs w:val="28"/>
        </w:rPr>
      </w:pPr>
    </w:p>
    <w:p w14:paraId="2790843D" w14:textId="77777777" w:rsidR="0096063C" w:rsidRDefault="0096063C" w:rsidP="0096063C">
      <w:pPr>
        <w:pStyle w:val="ab"/>
        <w:rPr>
          <w:rFonts w:eastAsiaTheme="minorEastAsia"/>
          <w:sz w:val="28"/>
          <w:szCs w:val="28"/>
        </w:rPr>
      </w:pPr>
    </w:p>
    <w:p w14:paraId="6E2DE27D" w14:textId="77777777" w:rsidR="0096063C" w:rsidRDefault="0096063C" w:rsidP="0096063C">
      <w:pPr>
        <w:pStyle w:val="ab"/>
        <w:rPr>
          <w:rFonts w:eastAsiaTheme="minorEastAsia"/>
          <w:sz w:val="28"/>
          <w:szCs w:val="28"/>
        </w:rPr>
      </w:pPr>
    </w:p>
    <w:p w14:paraId="7156B671" w14:textId="77777777" w:rsidR="0096063C" w:rsidRDefault="0096063C" w:rsidP="0096063C">
      <w:pPr>
        <w:pStyle w:val="ab"/>
        <w:rPr>
          <w:rFonts w:eastAsiaTheme="minorEastAsia"/>
          <w:sz w:val="28"/>
          <w:szCs w:val="28"/>
        </w:rPr>
      </w:pPr>
    </w:p>
    <w:p w14:paraId="26A1EF95" w14:textId="77777777" w:rsidR="0096063C" w:rsidRDefault="0096063C" w:rsidP="0096063C">
      <w:pPr>
        <w:pStyle w:val="ab"/>
        <w:rPr>
          <w:rFonts w:eastAsiaTheme="minorEastAsia"/>
          <w:sz w:val="28"/>
          <w:szCs w:val="28"/>
        </w:rPr>
      </w:pPr>
    </w:p>
    <w:p w14:paraId="2D70FB93" w14:textId="77777777" w:rsidR="00F86449" w:rsidRPr="00F86449" w:rsidRDefault="00F86449" w:rsidP="0096063C">
      <w:pPr>
        <w:pStyle w:val="ab"/>
        <w:jc w:val="right"/>
        <w:rPr>
          <w:sz w:val="28"/>
          <w:szCs w:val="28"/>
        </w:rPr>
      </w:pPr>
      <w:r w:rsidRPr="00F86449">
        <w:rPr>
          <w:sz w:val="28"/>
          <w:szCs w:val="28"/>
        </w:rPr>
        <w:lastRenderedPageBreak/>
        <w:t>Приложение № 2</w:t>
      </w:r>
    </w:p>
    <w:p w14:paraId="62700513" w14:textId="77777777" w:rsidR="00F86449" w:rsidRPr="00F86449" w:rsidRDefault="00F86449" w:rsidP="00F86449">
      <w:pPr>
        <w:rPr>
          <w:rFonts w:ascii="Times New Roman" w:hAnsi="Times New Roman" w:cs="Times New Roman"/>
          <w:sz w:val="28"/>
          <w:szCs w:val="28"/>
        </w:rPr>
      </w:pPr>
    </w:p>
    <w:p w14:paraId="7E7F9F76" w14:textId="77777777" w:rsidR="00F86449" w:rsidRPr="00F86449" w:rsidRDefault="00F86449" w:rsidP="00F86449">
      <w:pPr>
        <w:pStyle w:val="4"/>
        <w:jc w:val="right"/>
        <w:rPr>
          <w:rFonts w:ascii="Times New Roman" w:hAnsi="Times New Roman" w:cs="Times New Roman"/>
          <w:b/>
          <w:color w:val="auto"/>
          <w:sz w:val="28"/>
          <w:szCs w:val="28"/>
        </w:rPr>
      </w:pPr>
      <w:r w:rsidRPr="00F86449">
        <w:rPr>
          <w:rFonts w:ascii="Times New Roman" w:hAnsi="Times New Roman" w:cs="Times New Roman"/>
          <w:b/>
          <w:color w:val="auto"/>
          <w:sz w:val="28"/>
          <w:szCs w:val="28"/>
        </w:rPr>
        <w:t xml:space="preserve">(составляется рабочей комиссией) </w:t>
      </w:r>
    </w:p>
    <w:p w14:paraId="011571D9" w14:textId="77777777" w:rsidR="00F86449" w:rsidRPr="00F86449" w:rsidRDefault="00F86449" w:rsidP="00F86449">
      <w:pPr>
        <w:rPr>
          <w:rFonts w:ascii="Times New Roman" w:hAnsi="Times New Roman" w:cs="Times New Roman"/>
          <w:sz w:val="28"/>
          <w:szCs w:val="28"/>
        </w:rPr>
      </w:pPr>
    </w:p>
    <w:p w14:paraId="2EBD4E9A" w14:textId="77777777" w:rsidR="00F86449" w:rsidRPr="00F86449" w:rsidRDefault="00F86449" w:rsidP="00F86449">
      <w:pPr>
        <w:pStyle w:val="2"/>
        <w:jc w:val="center"/>
        <w:rPr>
          <w:rFonts w:ascii="Times New Roman" w:hAnsi="Times New Roman"/>
          <w:color w:val="auto"/>
          <w:sz w:val="28"/>
          <w:szCs w:val="28"/>
        </w:rPr>
      </w:pPr>
      <w:r w:rsidRPr="00F86449">
        <w:rPr>
          <w:rFonts w:ascii="Times New Roman" w:hAnsi="Times New Roman"/>
          <w:color w:val="auto"/>
          <w:sz w:val="28"/>
          <w:szCs w:val="28"/>
        </w:rPr>
        <w:t>СВОДНЫЙ ОЦЕНОЧНЫЙ ЛИСТ</w:t>
      </w:r>
    </w:p>
    <w:p w14:paraId="2F7D2956"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оценки выполнения утвержденных показателей результативности работы педагогических работников __________________________________________________________________</w:t>
      </w:r>
    </w:p>
    <w:p w14:paraId="6FA7A0D8"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t xml:space="preserve">(указывается наименование учреждения) </w:t>
      </w:r>
    </w:p>
    <w:p w14:paraId="0CD26370"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на выплату стимулирующих выплат за высокие результаты труда за период работы с___________________________________________</w:t>
      </w:r>
    </w:p>
    <w:p w14:paraId="7E3D7D33"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t xml:space="preserve">(указывается период работы) </w:t>
      </w:r>
    </w:p>
    <w:p w14:paraId="17F9129A" w14:textId="77777777" w:rsidR="00F86449" w:rsidRPr="00F86449" w:rsidRDefault="00F86449" w:rsidP="00F86449">
      <w:pPr>
        <w:rPr>
          <w:rFonts w:ascii="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1986"/>
        <w:gridCol w:w="1134"/>
        <w:gridCol w:w="1276"/>
        <w:gridCol w:w="1091"/>
        <w:gridCol w:w="1035"/>
        <w:gridCol w:w="1276"/>
        <w:gridCol w:w="1240"/>
      </w:tblGrid>
      <w:tr w:rsidR="00F86449" w:rsidRPr="00B52F62" w14:paraId="0F623AF4" w14:textId="77777777" w:rsidTr="00122F0E">
        <w:trPr>
          <w:cantSplit/>
        </w:trPr>
        <w:tc>
          <w:tcPr>
            <w:tcW w:w="566" w:type="dxa"/>
            <w:vMerge w:val="restart"/>
            <w:tcBorders>
              <w:top w:val="single" w:sz="4" w:space="0" w:color="auto"/>
              <w:left w:val="single" w:sz="4" w:space="0" w:color="auto"/>
              <w:right w:val="single" w:sz="4" w:space="0" w:color="auto"/>
            </w:tcBorders>
          </w:tcPr>
          <w:p w14:paraId="494B6833"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w:t>
            </w:r>
          </w:p>
          <w:p w14:paraId="6CE94697"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п/п</w:t>
            </w:r>
          </w:p>
        </w:tc>
        <w:tc>
          <w:tcPr>
            <w:tcW w:w="1986" w:type="dxa"/>
            <w:vMerge w:val="restart"/>
            <w:tcBorders>
              <w:top w:val="single" w:sz="4" w:space="0" w:color="auto"/>
              <w:left w:val="single" w:sz="4" w:space="0" w:color="auto"/>
              <w:right w:val="single" w:sz="4" w:space="0" w:color="auto"/>
            </w:tcBorders>
          </w:tcPr>
          <w:p w14:paraId="4C45F56F"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 xml:space="preserve">Должность, фамилия, имя, отчество работника </w:t>
            </w:r>
          </w:p>
        </w:tc>
        <w:tc>
          <w:tcPr>
            <w:tcW w:w="2410" w:type="dxa"/>
            <w:gridSpan w:val="2"/>
            <w:tcBorders>
              <w:left w:val="single" w:sz="4" w:space="0" w:color="auto"/>
            </w:tcBorders>
          </w:tcPr>
          <w:p w14:paraId="32E5706D"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Наименование показателя 1</w:t>
            </w:r>
          </w:p>
        </w:tc>
        <w:tc>
          <w:tcPr>
            <w:tcW w:w="2126" w:type="dxa"/>
            <w:gridSpan w:val="2"/>
          </w:tcPr>
          <w:p w14:paraId="2716DBEB"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Наименование показателя 2</w:t>
            </w:r>
          </w:p>
        </w:tc>
        <w:tc>
          <w:tcPr>
            <w:tcW w:w="2516" w:type="dxa"/>
            <w:gridSpan w:val="2"/>
          </w:tcPr>
          <w:p w14:paraId="32FF8370"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Наименование показателя 3</w:t>
            </w:r>
          </w:p>
        </w:tc>
      </w:tr>
      <w:tr w:rsidR="00F86449" w:rsidRPr="00B52F62" w14:paraId="7A7FA352" w14:textId="77777777" w:rsidTr="00122F0E">
        <w:trPr>
          <w:cantSplit/>
        </w:trPr>
        <w:tc>
          <w:tcPr>
            <w:tcW w:w="566" w:type="dxa"/>
            <w:vMerge/>
            <w:tcBorders>
              <w:left w:val="single" w:sz="4" w:space="0" w:color="auto"/>
              <w:bottom w:val="single" w:sz="4" w:space="0" w:color="auto"/>
              <w:right w:val="single" w:sz="4" w:space="0" w:color="auto"/>
            </w:tcBorders>
          </w:tcPr>
          <w:p w14:paraId="467C5F42" w14:textId="77777777" w:rsidR="00F86449" w:rsidRPr="00B52F62" w:rsidRDefault="00F86449" w:rsidP="00122F0E">
            <w:pPr>
              <w:rPr>
                <w:rFonts w:ascii="Times New Roman" w:hAnsi="Times New Roman" w:cs="Times New Roman"/>
                <w:sz w:val="24"/>
                <w:szCs w:val="24"/>
              </w:rPr>
            </w:pPr>
          </w:p>
        </w:tc>
        <w:tc>
          <w:tcPr>
            <w:tcW w:w="1986" w:type="dxa"/>
            <w:vMerge/>
            <w:tcBorders>
              <w:left w:val="single" w:sz="4" w:space="0" w:color="auto"/>
              <w:bottom w:val="single" w:sz="4" w:space="0" w:color="auto"/>
              <w:right w:val="single" w:sz="4" w:space="0" w:color="auto"/>
            </w:tcBorders>
          </w:tcPr>
          <w:p w14:paraId="2C5F3ECB" w14:textId="77777777" w:rsidR="00F86449" w:rsidRPr="00B52F62" w:rsidRDefault="00F86449" w:rsidP="00122F0E">
            <w:pPr>
              <w:rPr>
                <w:rFonts w:ascii="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tcPr>
          <w:p w14:paraId="5CF8C717"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утверждено</w:t>
            </w:r>
          </w:p>
        </w:tc>
        <w:tc>
          <w:tcPr>
            <w:tcW w:w="1276" w:type="dxa"/>
            <w:tcBorders>
              <w:left w:val="single" w:sz="4" w:space="0" w:color="auto"/>
              <w:bottom w:val="single" w:sz="4" w:space="0" w:color="auto"/>
            </w:tcBorders>
          </w:tcPr>
          <w:p w14:paraId="4EFA92EC"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выполнено</w:t>
            </w:r>
          </w:p>
        </w:tc>
        <w:tc>
          <w:tcPr>
            <w:tcW w:w="1091" w:type="dxa"/>
            <w:tcBorders>
              <w:bottom w:val="single" w:sz="4" w:space="0" w:color="auto"/>
            </w:tcBorders>
          </w:tcPr>
          <w:p w14:paraId="7DE35234"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утверждено</w:t>
            </w:r>
          </w:p>
        </w:tc>
        <w:tc>
          <w:tcPr>
            <w:tcW w:w="1035" w:type="dxa"/>
            <w:tcBorders>
              <w:bottom w:val="single" w:sz="4" w:space="0" w:color="auto"/>
            </w:tcBorders>
          </w:tcPr>
          <w:p w14:paraId="14D5995E"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выпол</w:t>
            </w:r>
          </w:p>
          <w:p w14:paraId="61696404"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нено</w:t>
            </w:r>
          </w:p>
        </w:tc>
        <w:tc>
          <w:tcPr>
            <w:tcW w:w="1276" w:type="dxa"/>
            <w:tcBorders>
              <w:bottom w:val="single" w:sz="4" w:space="0" w:color="auto"/>
            </w:tcBorders>
          </w:tcPr>
          <w:p w14:paraId="232EE87D"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утверждено</w:t>
            </w:r>
          </w:p>
        </w:tc>
        <w:tc>
          <w:tcPr>
            <w:tcW w:w="1240" w:type="dxa"/>
            <w:tcBorders>
              <w:bottom w:val="single" w:sz="4" w:space="0" w:color="auto"/>
            </w:tcBorders>
          </w:tcPr>
          <w:p w14:paraId="5999C0A0"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выполнено</w:t>
            </w:r>
          </w:p>
        </w:tc>
      </w:tr>
      <w:tr w:rsidR="00F86449" w:rsidRPr="00B52F62" w14:paraId="1433A6AB" w14:textId="77777777" w:rsidTr="00122F0E">
        <w:tc>
          <w:tcPr>
            <w:tcW w:w="566" w:type="dxa"/>
            <w:tcBorders>
              <w:top w:val="single" w:sz="4" w:space="0" w:color="auto"/>
              <w:left w:val="single" w:sz="4" w:space="0" w:color="auto"/>
              <w:bottom w:val="single" w:sz="4" w:space="0" w:color="auto"/>
              <w:right w:val="single" w:sz="4" w:space="0" w:color="auto"/>
            </w:tcBorders>
          </w:tcPr>
          <w:p w14:paraId="0DA981E5"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tcPr>
          <w:p w14:paraId="3AE8E078" w14:textId="77777777" w:rsidR="00F86449" w:rsidRPr="00B52F62" w:rsidRDefault="00F86449" w:rsidP="00122F0E">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F830DD"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14:paraId="56775CE2" w14:textId="77777777" w:rsidR="00F86449" w:rsidRPr="00B52F62" w:rsidRDefault="00F86449" w:rsidP="00122F0E">
            <w:pPr>
              <w:rPr>
                <w:rFonts w:ascii="Times New Roman" w:hAnsi="Times New Roman" w:cs="Times New Roman"/>
                <w:sz w:val="24"/>
                <w:szCs w:val="24"/>
              </w:rPr>
            </w:pPr>
          </w:p>
        </w:tc>
        <w:tc>
          <w:tcPr>
            <w:tcW w:w="1091" w:type="dxa"/>
            <w:tcBorders>
              <w:top w:val="single" w:sz="4" w:space="0" w:color="auto"/>
              <w:bottom w:val="single" w:sz="4" w:space="0" w:color="auto"/>
            </w:tcBorders>
          </w:tcPr>
          <w:p w14:paraId="3C3338B2" w14:textId="77777777" w:rsidR="00F86449" w:rsidRPr="00B52F62" w:rsidRDefault="00F86449" w:rsidP="00122F0E">
            <w:pPr>
              <w:rPr>
                <w:rFonts w:ascii="Times New Roman" w:hAnsi="Times New Roman" w:cs="Times New Roman"/>
                <w:sz w:val="24"/>
                <w:szCs w:val="24"/>
              </w:rPr>
            </w:pPr>
          </w:p>
        </w:tc>
        <w:tc>
          <w:tcPr>
            <w:tcW w:w="1035" w:type="dxa"/>
            <w:tcBorders>
              <w:top w:val="single" w:sz="4" w:space="0" w:color="auto"/>
              <w:bottom w:val="single" w:sz="4" w:space="0" w:color="auto"/>
            </w:tcBorders>
          </w:tcPr>
          <w:p w14:paraId="1412E267"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bottom w:val="single" w:sz="4" w:space="0" w:color="auto"/>
            </w:tcBorders>
          </w:tcPr>
          <w:p w14:paraId="338445D0" w14:textId="77777777" w:rsidR="00F86449" w:rsidRPr="00B52F62" w:rsidRDefault="00F86449" w:rsidP="00122F0E">
            <w:pPr>
              <w:rPr>
                <w:rFonts w:ascii="Times New Roman" w:hAnsi="Times New Roman" w:cs="Times New Roman"/>
                <w:sz w:val="24"/>
                <w:szCs w:val="24"/>
              </w:rPr>
            </w:pPr>
          </w:p>
        </w:tc>
        <w:tc>
          <w:tcPr>
            <w:tcW w:w="1240" w:type="dxa"/>
            <w:tcBorders>
              <w:top w:val="single" w:sz="4" w:space="0" w:color="auto"/>
              <w:bottom w:val="single" w:sz="4" w:space="0" w:color="auto"/>
            </w:tcBorders>
          </w:tcPr>
          <w:p w14:paraId="7476FF78" w14:textId="77777777" w:rsidR="00F86449" w:rsidRPr="00B52F62" w:rsidRDefault="00F86449" w:rsidP="00122F0E">
            <w:pPr>
              <w:rPr>
                <w:rFonts w:ascii="Times New Roman" w:hAnsi="Times New Roman" w:cs="Times New Roman"/>
                <w:sz w:val="24"/>
                <w:szCs w:val="24"/>
              </w:rPr>
            </w:pPr>
          </w:p>
        </w:tc>
      </w:tr>
      <w:tr w:rsidR="00F86449" w:rsidRPr="00B52F62" w14:paraId="06ED1F1D" w14:textId="77777777" w:rsidTr="00122F0E">
        <w:tc>
          <w:tcPr>
            <w:tcW w:w="566" w:type="dxa"/>
            <w:tcBorders>
              <w:top w:val="single" w:sz="4" w:space="0" w:color="auto"/>
              <w:left w:val="single" w:sz="4" w:space="0" w:color="auto"/>
              <w:bottom w:val="single" w:sz="4" w:space="0" w:color="auto"/>
              <w:right w:val="single" w:sz="4" w:space="0" w:color="auto"/>
            </w:tcBorders>
          </w:tcPr>
          <w:p w14:paraId="1C8D9C34"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2.</w:t>
            </w:r>
          </w:p>
        </w:tc>
        <w:tc>
          <w:tcPr>
            <w:tcW w:w="1986" w:type="dxa"/>
            <w:tcBorders>
              <w:top w:val="single" w:sz="4" w:space="0" w:color="auto"/>
              <w:left w:val="single" w:sz="4" w:space="0" w:color="auto"/>
              <w:bottom w:val="single" w:sz="4" w:space="0" w:color="auto"/>
              <w:right w:val="single" w:sz="4" w:space="0" w:color="auto"/>
            </w:tcBorders>
          </w:tcPr>
          <w:p w14:paraId="7FAE4590" w14:textId="77777777" w:rsidR="00F86449" w:rsidRPr="00B52F62" w:rsidRDefault="00F86449" w:rsidP="00122F0E">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AF9AE0"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14:paraId="7AD55D10" w14:textId="77777777" w:rsidR="00F86449" w:rsidRPr="00B52F62" w:rsidRDefault="00F86449" w:rsidP="00122F0E">
            <w:pPr>
              <w:rPr>
                <w:rFonts w:ascii="Times New Roman" w:hAnsi="Times New Roman" w:cs="Times New Roman"/>
                <w:sz w:val="24"/>
                <w:szCs w:val="24"/>
              </w:rPr>
            </w:pPr>
          </w:p>
        </w:tc>
        <w:tc>
          <w:tcPr>
            <w:tcW w:w="1091" w:type="dxa"/>
            <w:tcBorders>
              <w:top w:val="single" w:sz="4" w:space="0" w:color="auto"/>
              <w:bottom w:val="single" w:sz="4" w:space="0" w:color="auto"/>
            </w:tcBorders>
          </w:tcPr>
          <w:p w14:paraId="666018E9" w14:textId="77777777" w:rsidR="00F86449" w:rsidRPr="00B52F62" w:rsidRDefault="00F86449" w:rsidP="00122F0E">
            <w:pPr>
              <w:rPr>
                <w:rFonts w:ascii="Times New Roman" w:hAnsi="Times New Roman" w:cs="Times New Roman"/>
                <w:sz w:val="24"/>
                <w:szCs w:val="24"/>
              </w:rPr>
            </w:pPr>
          </w:p>
        </w:tc>
        <w:tc>
          <w:tcPr>
            <w:tcW w:w="1035" w:type="dxa"/>
            <w:tcBorders>
              <w:top w:val="single" w:sz="4" w:space="0" w:color="auto"/>
              <w:bottom w:val="single" w:sz="4" w:space="0" w:color="auto"/>
            </w:tcBorders>
          </w:tcPr>
          <w:p w14:paraId="0FA88448"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bottom w:val="single" w:sz="4" w:space="0" w:color="auto"/>
            </w:tcBorders>
          </w:tcPr>
          <w:p w14:paraId="4EE76545" w14:textId="77777777" w:rsidR="00F86449" w:rsidRPr="00B52F62" w:rsidRDefault="00F86449" w:rsidP="00122F0E">
            <w:pPr>
              <w:rPr>
                <w:rFonts w:ascii="Times New Roman" w:hAnsi="Times New Roman" w:cs="Times New Roman"/>
                <w:sz w:val="24"/>
                <w:szCs w:val="24"/>
              </w:rPr>
            </w:pPr>
          </w:p>
        </w:tc>
        <w:tc>
          <w:tcPr>
            <w:tcW w:w="1240" w:type="dxa"/>
            <w:tcBorders>
              <w:top w:val="single" w:sz="4" w:space="0" w:color="auto"/>
              <w:bottom w:val="single" w:sz="4" w:space="0" w:color="auto"/>
            </w:tcBorders>
          </w:tcPr>
          <w:p w14:paraId="1E24DADD" w14:textId="77777777" w:rsidR="00F86449" w:rsidRPr="00B52F62" w:rsidRDefault="00F86449" w:rsidP="00122F0E">
            <w:pPr>
              <w:rPr>
                <w:rFonts w:ascii="Times New Roman" w:hAnsi="Times New Roman" w:cs="Times New Roman"/>
                <w:sz w:val="24"/>
                <w:szCs w:val="24"/>
              </w:rPr>
            </w:pPr>
          </w:p>
        </w:tc>
      </w:tr>
      <w:tr w:rsidR="00F86449" w:rsidRPr="00B52F62" w14:paraId="51187C6A" w14:textId="77777777" w:rsidTr="00122F0E">
        <w:tc>
          <w:tcPr>
            <w:tcW w:w="566" w:type="dxa"/>
            <w:tcBorders>
              <w:top w:val="single" w:sz="4" w:space="0" w:color="auto"/>
              <w:left w:val="single" w:sz="4" w:space="0" w:color="auto"/>
              <w:bottom w:val="single" w:sz="4" w:space="0" w:color="auto"/>
              <w:right w:val="single" w:sz="4" w:space="0" w:color="auto"/>
            </w:tcBorders>
          </w:tcPr>
          <w:p w14:paraId="51CF524F"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3.</w:t>
            </w:r>
          </w:p>
        </w:tc>
        <w:tc>
          <w:tcPr>
            <w:tcW w:w="1986" w:type="dxa"/>
            <w:tcBorders>
              <w:top w:val="single" w:sz="4" w:space="0" w:color="auto"/>
              <w:left w:val="single" w:sz="4" w:space="0" w:color="auto"/>
              <w:bottom w:val="single" w:sz="4" w:space="0" w:color="auto"/>
              <w:right w:val="single" w:sz="4" w:space="0" w:color="auto"/>
            </w:tcBorders>
          </w:tcPr>
          <w:p w14:paraId="19957213" w14:textId="77777777" w:rsidR="00F86449" w:rsidRPr="00B52F62" w:rsidRDefault="00F86449" w:rsidP="00122F0E">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546006C"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14:paraId="398AE795" w14:textId="77777777" w:rsidR="00F86449" w:rsidRPr="00B52F62" w:rsidRDefault="00F86449" w:rsidP="00122F0E">
            <w:pPr>
              <w:rPr>
                <w:rFonts w:ascii="Times New Roman" w:hAnsi="Times New Roman" w:cs="Times New Roman"/>
                <w:sz w:val="24"/>
                <w:szCs w:val="24"/>
              </w:rPr>
            </w:pPr>
          </w:p>
        </w:tc>
        <w:tc>
          <w:tcPr>
            <w:tcW w:w="1091" w:type="dxa"/>
            <w:tcBorders>
              <w:top w:val="single" w:sz="4" w:space="0" w:color="auto"/>
              <w:bottom w:val="single" w:sz="4" w:space="0" w:color="auto"/>
            </w:tcBorders>
          </w:tcPr>
          <w:p w14:paraId="20E30963" w14:textId="77777777" w:rsidR="00F86449" w:rsidRPr="00B52F62" w:rsidRDefault="00F86449" w:rsidP="00122F0E">
            <w:pPr>
              <w:rPr>
                <w:rFonts w:ascii="Times New Roman" w:hAnsi="Times New Roman" w:cs="Times New Roman"/>
                <w:sz w:val="24"/>
                <w:szCs w:val="24"/>
              </w:rPr>
            </w:pPr>
          </w:p>
        </w:tc>
        <w:tc>
          <w:tcPr>
            <w:tcW w:w="1035" w:type="dxa"/>
            <w:tcBorders>
              <w:top w:val="single" w:sz="4" w:space="0" w:color="auto"/>
              <w:bottom w:val="single" w:sz="4" w:space="0" w:color="auto"/>
            </w:tcBorders>
          </w:tcPr>
          <w:p w14:paraId="40EBCEAA"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bottom w:val="single" w:sz="4" w:space="0" w:color="auto"/>
            </w:tcBorders>
          </w:tcPr>
          <w:p w14:paraId="31643656" w14:textId="77777777" w:rsidR="00F86449" w:rsidRPr="00B52F62" w:rsidRDefault="00F86449" w:rsidP="00122F0E">
            <w:pPr>
              <w:rPr>
                <w:rFonts w:ascii="Times New Roman" w:hAnsi="Times New Roman" w:cs="Times New Roman"/>
                <w:sz w:val="24"/>
                <w:szCs w:val="24"/>
              </w:rPr>
            </w:pPr>
          </w:p>
        </w:tc>
        <w:tc>
          <w:tcPr>
            <w:tcW w:w="1240" w:type="dxa"/>
            <w:tcBorders>
              <w:top w:val="single" w:sz="4" w:space="0" w:color="auto"/>
              <w:bottom w:val="single" w:sz="4" w:space="0" w:color="auto"/>
            </w:tcBorders>
          </w:tcPr>
          <w:p w14:paraId="6C854E44" w14:textId="77777777" w:rsidR="00F86449" w:rsidRPr="00B52F62" w:rsidRDefault="00F86449" w:rsidP="00122F0E">
            <w:pPr>
              <w:rPr>
                <w:rFonts w:ascii="Times New Roman" w:hAnsi="Times New Roman" w:cs="Times New Roman"/>
                <w:sz w:val="24"/>
                <w:szCs w:val="24"/>
              </w:rPr>
            </w:pPr>
          </w:p>
        </w:tc>
      </w:tr>
      <w:tr w:rsidR="00F86449" w:rsidRPr="00B52F62" w14:paraId="2BFFB3FF" w14:textId="77777777" w:rsidTr="00122F0E">
        <w:tc>
          <w:tcPr>
            <w:tcW w:w="566" w:type="dxa"/>
            <w:tcBorders>
              <w:top w:val="single" w:sz="4" w:space="0" w:color="auto"/>
              <w:left w:val="single" w:sz="4" w:space="0" w:color="auto"/>
              <w:bottom w:val="single" w:sz="4" w:space="0" w:color="auto"/>
              <w:right w:val="single" w:sz="4" w:space="0" w:color="auto"/>
            </w:tcBorders>
          </w:tcPr>
          <w:p w14:paraId="3369D622"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4.</w:t>
            </w:r>
          </w:p>
        </w:tc>
        <w:tc>
          <w:tcPr>
            <w:tcW w:w="1986" w:type="dxa"/>
            <w:tcBorders>
              <w:top w:val="single" w:sz="4" w:space="0" w:color="auto"/>
              <w:left w:val="single" w:sz="4" w:space="0" w:color="auto"/>
              <w:bottom w:val="single" w:sz="4" w:space="0" w:color="auto"/>
              <w:right w:val="single" w:sz="4" w:space="0" w:color="auto"/>
            </w:tcBorders>
          </w:tcPr>
          <w:p w14:paraId="7E48B834" w14:textId="77777777" w:rsidR="00F86449" w:rsidRPr="00B52F62" w:rsidRDefault="00F86449" w:rsidP="00122F0E">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6CFABA2"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14:paraId="27F852B9" w14:textId="77777777" w:rsidR="00F86449" w:rsidRPr="00B52F62" w:rsidRDefault="00F86449" w:rsidP="00122F0E">
            <w:pPr>
              <w:rPr>
                <w:rFonts w:ascii="Times New Roman" w:hAnsi="Times New Roman" w:cs="Times New Roman"/>
                <w:sz w:val="24"/>
                <w:szCs w:val="24"/>
              </w:rPr>
            </w:pPr>
          </w:p>
        </w:tc>
        <w:tc>
          <w:tcPr>
            <w:tcW w:w="1091" w:type="dxa"/>
            <w:tcBorders>
              <w:top w:val="single" w:sz="4" w:space="0" w:color="auto"/>
              <w:bottom w:val="single" w:sz="4" w:space="0" w:color="auto"/>
            </w:tcBorders>
          </w:tcPr>
          <w:p w14:paraId="7C8A5A1F" w14:textId="77777777" w:rsidR="00F86449" w:rsidRPr="00B52F62" w:rsidRDefault="00F86449" w:rsidP="00122F0E">
            <w:pPr>
              <w:rPr>
                <w:rFonts w:ascii="Times New Roman" w:hAnsi="Times New Roman" w:cs="Times New Roman"/>
                <w:sz w:val="24"/>
                <w:szCs w:val="24"/>
              </w:rPr>
            </w:pPr>
          </w:p>
        </w:tc>
        <w:tc>
          <w:tcPr>
            <w:tcW w:w="1035" w:type="dxa"/>
            <w:tcBorders>
              <w:top w:val="single" w:sz="4" w:space="0" w:color="auto"/>
              <w:bottom w:val="single" w:sz="4" w:space="0" w:color="auto"/>
            </w:tcBorders>
          </w:tcPr>
          <w:p w14:paraId="62B04C13"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bottom w:val="single" w:sz="4" w:space="0" w:color="auto"/>
            </w:tcBorders>
          </w:tcPr>
          <w:p w14:paraId="206355A3" w14:textId="77777777" w:rsidR="00F86449" w:rsidRPr="00B52F62" w:rsidRDefault="00F86449" w:rsidP="00122F0E">
            <w:pPr>
              <w:rPr>
                <w:rFonts w:ascii="Times New Roman" w:hAnsi="Times New Roman" w:cs="Times New Roman"/>
                <w:sz w:val="24"/>
                <w:szCs w:val="24"/>
              </w:rPr>
            </w:pPr>
          </w:p>
        </w:tc>
        <w:tc>
          <w:tcPr>
            <w:tcW w:w="1240" w:type="dxa"/>
            <w:tcBorders>
              <w:top w:val="single" w:sz="4" w:space="0" w:color="auto"/>
              <w:bottom w:val="single" w:sz="4" w:space="0" w:color="auto"/>
            </w:tcBorders>
          </w:tcPr>
          <w:p w14:paraId="1DD914CD" w14:textId="77777777" w:rsidR="00F86449" w:rsidRPr="00B52F62" w:rsidRDefault="00F86449" w:rsidP="00122F0E">
            <w:pPr>
              <w:rPr>
                <w:rFonts w:ascii="Times New Roman" w:hAnsi="Times New Roman" w:cs="Times New Roman"/>
                <w:sz w:val="24"/>
                <w:szCs w:val="24"/>
              </w:rPr>
            </w:pPr>
          </w:p>
        </w:tc>
      </w:tr>
      <w:tr w:rsidR="00F86449" w:rsidRPr="00B52F62" w14:paraId="2A9097B5" w14:textId="77777777" w:rsidTr="00122F0E">
        <w:tc>
          <w:tcPr>
            <w:tcW w:w="566" w:type="dxa"/>
            <w:tcBorders>
              <w:top w:val="single" w:sz="4" w:space="0" w:color="auto"/>
              <w:left w:val="single" w:sz="4" w:space="0" w:color="auto"/>
              <w:bottom w:val="single" w:sz="4" w:space="0" w:color="auto"/>
              <w:right w:val="single" w:sz="4" w:space="0" w:color="auto"/>
            </w:tcBorders>
          </w:tcPr>
          <w:p w14:paraId="0BA907F8" w14:textId="77777777" w:rsidR="00F86449" w:rsidRPr="00B52F62" w:rsidRDefault="00F86449" w:rsidP="00122F0E">
            <w:pPr>
              <w:rPr>
                <w:rFonts w:ascii="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tcPr>
          <w:p w14:paraId="6EA36FC3" w14:textId="77777777" w:rsidR="00F86449" w:rsidRPr="00B52F62" w:rsidRDefault="00F86449" w:rsidP="00122F0E">
            <w:pPr>
              <w:rPr>
                <w:rFonts w:ascii="Times New Roman" w:hAnsi="Times New Roman" w:cs="Times New Roman"/>
                <w:sz w:val="24"/>
                <w:szCs w:val="24"/>
              </w:rPr>
            </w:pPr>
            <w:r w:rsidRPr="00B52F62">
              <w:rPr>
                <w:rFonts w:ascii="Times New Roman" w:hAnsi="Times New Roman" w:cs="Times New Roman"/>
                <w:sz w:val="24"/>
                <w:szCs w:val="24"/>
              </w:rPr>
              <w:t xml:space="preserve">Всего </w:t>
            </w:r>
          </w:p>
        </w:tc>
        <w:tc>
          <w:tcPr>
            <w:tcW w:w="1134" w:type="dxa"/>
            <w:tcBorders>
              <w:top w:val="single" w:sz="4" w:space="0" w:color="auto"/>
              <w:left w:val="single" w:sz="4" w:space="0" w:color="auto"/>
              <w:bottom w:val="single" w:sz="4" w:space="0" w:color="auto"/>
              <w:right w:val="single" w:sz="4" w:space="0" w:color="auto"/>
            </w:tcBorders>
          </w:tcPr>
          <w:p w14:paraId="0F036E4D"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left w:val="single" w:sz="4" w:space="0" w:color="auto"/>
            </w:tcBorders>
          </w:tcPr>
          <w:p w14:paraId="11AB272A" w14:textId="77777777" w:rsidR="00F86449" w:rsidRPr="00B52F62" w:rsidRDefault="00F86449" w:rsidP="00122F0E">
            <w:pPr>
              <w:rPr>
                <w:rFonts w:ascii="Times New Roman" w:hAnsi="Times New Roman" w:cs="Times New Roman"/>
                <w:sz w:val="24"/>
                <w:szCs w:val="24"/>
              </w:rPr>
            </w:pPr>
          </w:p>
        </w:tc>
        <w:tc>
          <w:tcPr>
            <w:tcW w:w="1091" w:type="dxa"/>
            <w:tcBorders>
              <w:top w:val="single" w:sz="4" w:space="0" w:color="auto"/>
            </w:tcBorders>
          </w:tcPr>
          <w:p w14:paraId="6E0A29A8" w14:textId="77777777" w:rsidR="00F86449" w:rsidRPr="00B52F62" w:rsidRDefault="00F86449" w:rsidP="00122F0E">
            <w:pPr>
              <w:rPr>
                <w:rFonts w:ascii="Times New Roman" w:hAnsi="Times New Roman" w:cs="Times New Roman"/>
                <w:sz w:val="24"/>
                <w:szCs w:val="24"/>
              </w:rPr>
            </w:pPr>
          </w:p>
        </w:tc>
        <w:tc>
          <w:tcPr>
            <w:tcW w:w="1035" w:type="dxa"/>
            <w:tcBorders>
              <w:top w:val="single" w:sz="4" w:space="0" w:color="auto"/>
            </w:tcBorders>
          </w:tcPr>
          <w:p w14:paraId="16ED031A" w14:textId="77777777" w:rsidR="00F86449" w:rsidRPr="00B52F62" w:rsidRDefault="00F86449" w:rsidP="00122F0E">
            <w:pPr>
              <w:rPr>
                <w:rFonts w:ascii="Times New Roman" w:hAnsi="Times New Roman" w:cs="Times New Roman"/>
                <w:sz w:val="24"/>
                <w:szCs w:val="24"/>
              </w:rPr>
            </w:pPr>
          </w:p>
        </w:tc>
        <w:tc>
          <w:tcPr>
            <w:tcW w:w="1276" w:type="dxa"/>
            <w:tcBorders>
              <w:top w:val="single" w:sz="4" w:space="0" w:color="auto"/>
            </w:tcBorders>
          </w:tcPr>
          <w:p w14:paraId="1D9CB3AB" w14:textId="77777777" w:rsidR="00F86449" w:rsidRPr="00B52F62" w:rsidRDefault="00F86449" w:rsidP="00122F0E">
            <w:pPr>
              <w:rPr>
                <w:rFonts w:ascii="Times New Roman" w:hAnsi="Times New Roman" w:cs="Times New Roman"/>
                <w:sz w:val="24"/>
                <w:szCs w:val="24"/>
              </w:rPr>
            </w:pPr>
          </w:p>
        </w:tc>
        <w:tc>
          <w:tcPr>
            <w:tcW w:w="1240" w:type="dxa"/>
            <w:tcBorders>
              <w:top w:val="single" w:sz="4" w:space="0" w:color="auto"/>
            </w:tcBorders>
          </w:tcPr>
          <w:p w14:paraId="1FA57BF1" w14:textId="77777777" w:rsidR="00F86449" w:rsidRPr="00B52F62" w:rsidRDefault="00F86449" w:rsidP="00122F0E">
            <w:pPr>
              <w:rPr>
                <w:rFonts w:ascii="Times New Roman" w:hAnsi="Times New Roman" w:cs="Times New Roman"/>
                <w:sz w:val="24"/>
                <w:szCs w:val="24"/>
              </w:rPr>
            </w:pPr>
          </w:p>
        </w:tc>
      </w:tr>
    </w:tbl>
    <w:p w14:paraId="0818B55A" w14:textId="77777777" w:rsidR="00F86449" w:rsidRPr="00B52F62" w:rsidRDefault="00F86449" w:rsidP="00F86449">
      <w:pPr>
        <w:rPr>
          <w:rFonts w:ascii="Times New Roman" w:hAnsi="Times New Roman" w:cs="Times New Roman"/>
          <w:sz w:val="24"/>
          <w:szCs w:val="24"/>
        </w:rPr>
      </w:pPr>
    </w:p>
    <w:p w14:paraId="36F1F2D2" w14:textId="77777777" w:rsidR="00F86449" w:rsidRPr="00B52F62" w:rsidRDefault="00F86449" w:rsidP="00F86449">
      <w:pPr>
        <w:rPr>
          <w:rFonts w:ascii="Times New Roman" w:hAnsi="Times New Roman" w:cs="Times New Roman"/>
          <w:sz w:val="24"/>
          <w:szCs w:val="24"/>
        </w:rPr>
      </w:pPr>
    </w:p>
    <w:p w14:paraId="7AFD33CF"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Настоящий сводный оценочный лист составлен в одном экземпляре.</w:t>
      </w:r>
    </w:p>
    <w:p w14:paraId="5EB97E04" w14:textId="77777777" w:rsidR="00F86449" w:rsidRPr="00B52F62" w:rsidRDefault="00F86449" w:rsidP="00F86449">
      <w:pPr>
        <w:rPr>
          <w:rFonts w:ascii="Times New Roman" w:hAnsi="Times New Roman" w:cs="Times New Roman"/>
          <w:sz w:val="24"/>
          <w:szCs w:val="24"/>
        </w:rPr>
      </w:pPr>
    </w:p>
    <w:p w14:paraId="0D243600"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Председатель рабочей</w:t>
      </w:r>
    </w:p>
    <w:p w14:paraId="4138499C"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 xml:space="preserve">комиссии </w:t>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t xml:space="preserve">(Ф.И.О.) </w:t>
      </w:r>
    </w:p>
    <w:p w14:paraId="276CB493"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t xml:space="preserve">       (подпись) </w:t>
      </w:r>
    </w:p>
    <w:p w14:paraId="10582926" w14:textId="77777777" w:rsidR="00F86449" w:rsidRPr="00B52F62" w:rsidRDefault="00F86449" w:rsidP="00F86449">
      <w:pPr>
        <w:rPr>
          <w:rFonts w:ascii="Times New Roman" w:hAnsi="Times New Roman" w:cs="Times New Roman"/>
          <w:sz w:val="24"/>
          <w:szCs w:val="24"/>
        </w:rPr>
      </w:pPr>
    </w:p>
    <w:p w14:paraId="212F3DB2"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Члены рабочей комиссии:</w:t>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r>
      <w:r w:rsidRPr="00B52F62">
        <w:rPr>
          <w:rFonts w:ascii="Times New Roman" w:hAnsi="Times New Roman" w:cs="Times New Roman"/>
          <w:sz w:val="24"/>
          <w:szCs w:val="24"/>
        </w:rPr>
        <w:tab/>
        <w:t xml:space="preserve">(Ф.И.О.) </w:t>
      </w:r>
    </w:p>
    <w:p w14:paraId="2C5E938E" w14:textId="77777777" w:rsidR="00F86449" w:rsidRPr="00B52F62" w:rsidRDefault="00F86449" w:rsidP="00F86449">
      <w:pPr>
        <w:rPr>
          <w:rFonts w:ascii="Times New Roman" w:hAnsi="Times New Roman" w:cs="Times New Roman"/>
          <w:sz w:val="24"/>
          <w:szCs w:val="24"/>
        </w:rPr>
      </w:pPr>
    </w:p>
    <w:p w14:paraId="434F89C6" w14:textId="77777777" w:rsidR="00F86449" w:rsidRPr="00B52F62" w:rsidRDefault="00F86449" w:rsidP="00F86449">
      <w:pPr>
        <w:rPr>
          <w:rFonts w:ascii="Times New Roman" w:hAnsi="Times New Roman" w:cs="Times New Roman"/>
          <w:sz w:val="24"/>
          <w:szCs w:val="24"/>
        </w:rPr>
      </w:pPr>
      <w:r w:rsidRPr="00B52F62">
        <w:rPr>
          <w:rFonts w:ascii="Times New Roman" w:hAnsi="Times New Roman" w:cs="Times New Roman"/>
          <w:sz w:val="24"/>
          <w:szCs w:val="24"/>
        </w:rPr>
        <w:t xml:space="preserve">«_____»__________ 20____   г. </w:t>
      </w:r>
    </w:p>
    <w:p w14:paraId="5D654CF1" w14:textId="77777777" w:rsidR="00F86449" w:rsidRPr="00F86449" w:rsidRDefault="00F86449" w:rsidP="00B52F62">
      <w:pPr>
        <w:pStyle w:val="ab"/>
        <w:rPr>
          <w:sz w:val="28"/>
          <w:szCs w:val="28"/>
        </w:rPr>
      </w:pPr>
      <w:r w:rsidRPr="00F86449">
        <w:rPr>
          <w:sz w:val="28"/>
          <w:szCs w:val="28"/>
        </w:rPr>
        <w:lastRenderedPageBreak/>
        <w:t>Приложение № 3</w:t>
      </w:r>
    </w:p>
    <w:p w14:paraId="1245957E" w14:textId="77777777" w:rsidR="00F86449" w:rsidRPr="00F86449" w:rsidRDefault="00F86449" w:rsidP="00F86449">
      <w:pPr>
        <w:rPr>
          <w:rFonts w:ascii="Times New Roman" w:hAnsi="Times New Roman" w:cs="Times New Roman"/>
          <w:sz w:val="28"/>
          <w:szCs w:val="28"/>
        </w:rPr>
      </w:pPr>
    </w:p>
    <w:p w14:paraId="1284B162" w14:textId="77777777" w:rsidR="00F86449" w:rsidRPr="00F86449" w:rsidRDefault="00F86449" w:rsidP="00F86449">
      <w:pPr>
        <w:rPr>
          <w:rFonts w:ascii="Times New Roman" w:hAnsi="Times New Roman" w:cs="Times New Roman"/>
          <w:sz w:val="28"/>
          <w:szCs w:val="28"/>
        </w:rPr>
      </w:pPr>
    </w:p>
    <w:p w14:paraId="0795AF55" w14:textId="77777777" w:rsidR="00F86449" w:rsidRPr="00F86449" w:rsidRDefault="00F86449" w:rsidP="00F86449">
      <w:pPr>
        <w:pStyle w:val="3"/>
        <w:jc w:val="center"/>
        <w:rPr>
          <w:rFonts w:ascii="Times New Roman" w:hAnsi="Times New Roman"/>
          <w:color w:val="auto"/>
          <w:sz w:val="28"/>
          <w:szCs w:val="28"/>
        </w:rPr>
      </w:pPr>
      <w:r w:rsidRPr="00F86449">
        <w:rPr>
          <w:rFonts w:ascii="Times New Roman" w:hAnsi="Times New Roman"/>
          <w:color w:val="auto"/>
          <w:sz w:val="28"/>
          <w:szCs w:val="28"/>
        </w:rPr>
        <w:t>ЛИСТ  СОГЛАСОВАНИЯ</w:t>
      </w:r>
    </w:p>
    <w:p w14:paraId="1474023C" w14:textId="77777777" w:rsidR="00F86449" w:rsidRPr="00F86449" w:rsidRDefault="00F86449" w:rsidP="00F86449">
      <w:pPr>
        <w:rPr>
          <w:rFonts w:ascii="Times New Roman" w:hAnsi="Times New Roman" w:cs="Times New Roman"/>
          <w:sz w:val="28"/>
          <w:szCs w:val="28"/>
        </w:rPr>
      </w:pPr>
    </w:p>
    <w:p w14:paraId="41866DAC" w14:textId="77777777" w:rsidR="00F86449" w:rsidRPr="00F86449" w:rsidRDefault="00F86449" w:rsidP="00F86449">
      <w:pPr>
        <w:pStyle w:val="ab"/>
        <w:rPr>
          <w:sz w:val="28"/>
          <w:szCs w:val="28"/>
        </w:rPr>
      </w:pPr>
      <w:r w:rsidRPr="00F86449">
        <w:rPr>
          <w:sz w:val="28"/>
          <w:szCs w:val="28"/>
        </w:rPr>
        <w:t xml:space="preserve">протокола утверждения сводного оценочного листа оценки выполнения утвержденных показателей результативности работы педагогических работников ___________________________________________________ </w:t>
      </w:r>
    </w:p>
    <w:p w14:paraId="5D2A29F6" w14:textId="77777777" w:rsidR="00F86449" w:rsidRPr="00F86449" w:rsidRDefault="00F86449" w:rsidP="00F86449">
      <w:pPr>
        <w:pStyle w:val="ab"/>
        <w:rPr>
          <w:sz w:val="28"/>
          <w:szCs w:val="28"/>
        </w:rPr>
      </w:pPr>
      <w:r w:rsidRPr="00F86449">
        <w:rPr>
          <w:sz w:val="28"/>
          <w:szCs w:val="28"/>
        </w:rPr>
        <w:tab/>
      </w:r>
      <w:r w:rsidRPr="00F86449">
        <w:rPr>
          <w:sz w:val="28"/>
          <w:szCs w:val="28"/>
        </w:rPr>
        <w:tab/>
      </w:r>
      <w:r w:rsidRPr="00F86449">
        <w:rPr>
          <w:sz w:val="28"/>
          <w:szCs w:val="28"/>
        </w:rPr>
        <w:tab/>
      </w:r>
      <w:r w:rsidRPr="00F86449">
        <w:rPr>
          <w:sz w:val="28"/>
          <w:szCs w:val="28"/>
        </w:rPr>
        <w:tab/>
        <w:t>(наименование  учреждения)</w:t>
      </w:r>
    </w:p>
    <w:p w14:paraId="3598B156" w14:textId="77777777" w:rsidR="00F86449" w:rsidRPr="00F86449" w:rsidRDefault="00F86449" w:rsidP="00F86449">
      <w:pPr>
        <w:pStyle w:val="ab"/>
        <w:rPr>
          <w:sz w:val="28"/>
          <w:szCs w:val="28"/>
        </w:rPr>
      </w:pPr>
      <w:r w:rsidRPr="00F86449">
        <w:rPr>
          <w:sz w:val="28"/>
          <w:szCs w:val="28"/>
        </w:rPr>
        <w:t xml:space="preserve">за период работы с ___________________________ 20__ г. </w:t>
      </w:r>
    </w:p>
    <w:p w14:paraId="3DD80A75" w14:textId="77777777" w:rsidR="00F86449" w:rsidRPr="00F86449" w:rsidRDefault="00F86449" w:rsidP="00F86449">
      <w:pPr>
        <w:rPr>
          <w:rFonts w:ascii="Times New Roman" w:hAnsi="Times New Roman" w:cs="Times New Roman"/>
          <w:sz w:val="28"/>
          <w:szCs w:val="28"/>
        </w:rPr>
      </w:pPr>
    </w:p>
    <w:p w14:paraId="2415F8A8"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Руководитель учреждения </w:t>
      </w:r>
    </w:p>
    <w:p w14:paraId="79F109D0"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t xml:space="preserve">(подпись)                                         (Ф.И.О.) </w:t>
      </w:r>
    </w:p>
    <w:p w14:paraId="2F126707" w14:textId="77777777" w:rsidR="00F86449" w:rsidRPr="00F86449" w:rsidRDefault="00F86449" w:rsidP="00F86449">
      <w:pPr>
        <w:rPr>
          <w:rFonts w:ascii="Times New Roman" w:hAnsi="Times New Roman" w:cs="Times New Roman"/>
          <w:sz w:val="28"/>
          <w:szCs w:val="28"/>
        </w:rPr>
      </w:pPr>
    </w:p>
    <w:p w14:paraId="700731C2" w14:textId="77777777" w:rsidR="00F86449" w:rsidRPr="00F86449" w:rsidRDefault="00F86449" w:rsidP="00F86449">
      <w:pPr>
        <w:rPr>
          <w:rFonts w:ascii="Times New Roman" w:hAnsi="Times New Roman" w:cs="Times New Roman"/>
          <w:sz w:val="28"/>
          <w:szCs w:val="28"/>
        </w:rPr>
      </w:pPr>
    </w:p>
    <w:p w14:paraId="5F0CE4D9"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800"/>
        <w:gridCol w:w="1809"/>
        <w:gridCol w:w="1902"/>
      </w:tblGrid>
      <w:tr w:rsidR="00F86449" w:rsidRPr="00F86449" w14:paraId="0A61B982" w14:textId="77777777" w:rsidTr="00122F0E">
        <w:tc>
          <w:tcPr>
            <w:tcW w:w="4068" w:type="dxa"/>
          </w:tcPr>
          <w:p w14:paraId="0CB43EF6"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 xml:space="preserve">Наименование органа государственно-общественного самоуправления, профсоюзной организации </w:t>
            </w:r>
          </w:p>
        </w:tc>
        <w:tc>
          <w:tcPr>
            <w:tcW w:w="1800" w:type="dxa"/>
          </w:tcPr>
          <w:p w14:paraId="79E02CF2"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Дата получения</w:t>
            </w:r>
          </w:p>
        </w:tc>
        <w:tc>
          <w:tcPr>
            <w:tcW w:w="1809" w:type="dxa"/>
          </w:tcPr>
          <w:p w14:paraId="282927FE" w14:textId="77777777" w:rsidR="00F86449" w:rsidRPr="00F86449" w:rsidRDefault="00F86449" w:rsidP="00122F0E">
            <w:pPr>
              <w:rPr>
                <w:rFonts w:ascii="Times New Roman" w:hAnsi="Times New Roman" w:cs="Times New Roman"/>
                <w:sz w:val="28"/>
                <w:szCs w:val="28"/>
              </w:rPr>
            </w:pPr>
            <w:r w:rsidRPr="00F86449">
              <w:rPr>
                <w:rFonts w:ascii="Times New Roman" w:hAnsi="Times New Roman" w:cs="Times New Roman"/>
                <w:sz w:val="28"/>
                <w:szCs w:val="28"/>
              </w:rPr>
              <w:t>Дата согласования</w:t>
            </w:r>
          </w:p>
        </w:tc>
        <w:tc>
          <w:tcPr>
            <w:tcW w:w="1902" w:type="dxa"/>
          </w:tcPr>
          <w:p w14:paraId="4DEFFA4A" w14:textId="77777777" w:rsidR="00F86449" w:rsidRPr="00F86449" w:rsidRDefault="00F86449" w:rsidP="00122F0E">
            <w:pPr>
              <w:pStyle w:val="3"/>
              <w:ind w:firstLine="0"/>
              <w:rPr>
                <w:rFonts w:ascii="Times New Roman" w:hAnsi="Times New Roman"/>
                <w:b w:val="0"/>
                <w:color w:val="auto"/>
                <w:sz w:val="28"/>
                <w:szCs w:val="28"/>
              </w:rPr>
            </w:pPr>
            <w:r w:rsidRPr="00F86449">
              <w:rPr>
                <w:rFonts w:ascii="Times New Roman" w:hAnsi="Times New Roman"/>
                <w:b w:val="0"/>
                <w:color w:val="auto"/>
                <w:sz w:val="28"/>
                <w:szCs w:val="28"/>
              </w:rPr>
              <w:t>Подпись</w:t>
            </w:r>
          </w:p>
        </w:tc>
      </w:tr>
      <w:tr w:rsidR="00F86449" w:rsidRPr="00F86449" w14:paraId="4E78F0C8" w14:textId="77777777" w:rsidTr="00122F0E">
        <w:tc>
          <w:tcPr>
            <w:tcW w:w="4068" w:type="dxa"/>
          </w:tcPr>
          <w:p w14:paraId="621674C9" w14:textId="77777777" w:rsidR="00F86449" w:rsidRPr="00F86449" w:rsidRDefault="00F86449" w:rsidP="00122F0E">
            <w:pPr>
              <w:rPr>
                <w:rFonts w:ascii="Times New Roman" w:hAnsi="Times New Roman" w:cs="Times New Roman"/>
                <w:sz w:val="28"/>
                <w:szCs w:val="28"/>
              </w:rPr>
            </w:pPr>
          </w:p>
        </w:tc>
        <w:tc>
          <w:tcPr>
            <w:tcW w:w="1800" w:type="dxa"/>
          </w:tcPr>
          <w:p w14:paraId="128B2494" w14:textId="77777777" w:rsidR="00F86449" w:rsidRPr="00F86449" w:rsidRDefault="00F86449" w:rsidP="00122F0E">
            <w:pPr>
              <w:rPr>
                <w:rFonts w:ascii="Times New Roman" w:hAnsi="Times New Roman" w:cs="Times New Roman"/>
                <w:sz w:val="28"/>
                <w:szCs w:val="28"/>
              </w:rPr>
            </w:pPr>
          </w:p>
        </w:tc>
        <w:tc>
          <w:tcPr>
            <w:tcW w:w="1809" w:type="dxa"/>
          </w:tcPr>
          <w:p w14:paraId="7F070845" w14:textId="77777777" w:rsidR="00F86449" w:rsidRPr="00F86449" w:rsidRDefault="00F86449" w:rsidP="00122F0E">
            <w:pPr>
              <w:rPr>
                <w:rFonts w:ascii="Times New Roman" w:hAnsi="Times New Roman" w:cs="Times New Roman"/>
                <w:sz w:val="28"/>
                <w:szCs w:val="28"/>
              </w:rPr>
            </w:pPr>
          </w:p>
        </w:tc>
        <w:tc>
          <w:tcPr>
            <w:tcW w:w="1902" w:type="dxa"/>
          </w:tcPr>
          <w:p w14:paraId="4BD53C59" w14:textId="77777777" w:rsidR="00F86449" w:rsidRPr="00F86449" w:rsidRDefault="00F86449" w:rsidP="00122F0E">
            <w:pPr>
              <w:rPr>
                <w:rFonts w:ascii="Times New Roman" w:hAnsi="Times New Roman" w:cs="Times New Roman"/>
                <w:sz w:val="28"/>
                <w:szCs w:val="28"/>
              </w:rPr>
            </w:pPr>
          </w:p>
        </w:tc>
      </w:tr>
    </w:tbl>
    <w:p w14:paraId="10BA0951" w14:textId="77777777" w:rsidR="00F86449" w:rsidRPr="00F86449" w:rsidRDefault="00F86449" w:rsidP="00F86449">
      <w:pPr>
        <w:rPr>
          <w:rFonts w:ascii="Times New Roman" w:hAnsi="Times New Roman" w:cs="Times New Roman"/>
          <w:sz w:val="28"/>
          <w:szCs w:val="28"/>
        </w:rPr>
      </w:pPr>
    </w:p>
    <w:p w14:paraId="4C04280A" w14:textId="77777777" w:rsidR="00F86449" w:rsidRPr="00F86449" w:rsidRDefault="00F86449" w:rsidP="00F86449">
      <w:pPr>
        <w:rPr>
          <w:rFonts w:ascii="Times New Roman" w:hAnsi="Times New Roman" w:cs="Times New Roman"/>
          <w:sz w:val="28"/>
          <w:szCs w:val="28"/>
        </w:rPr>
      </w:pPr>
    </w:p>
    <w:p w14:paraId="5680E9A3"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Дата получения протокола учреждением после согласования </w:t>
      </w:r>
    </w:p>
    <w:p w14:paraId="2A900289" w14:textId="77777777" w:rsidR="00F86449" w:rsidRPr="00F86449" w:rsidRDefault="00F86449" w:rsidP="00F86449">
      <w:pPr>
        <w:rPr>
          <w:rFonts w:ascii="Times New Roman" w:hAnsi="Times New Roman" w:cs="Times New Roman"/>
          <w:sz w:val="28"/>
          <w:szCs w:val="28"/>
        </w:rPr>
      </w:pPr>
    </w:p>
    <w:p w14:paraId="71BDFFF5" w14:textId="77777777" w:rsidR="00F86449" w:rsidRPr="00F86449" w:rsidRDefault="00F86449" w:rsidP="00F86449">
      <w:pPr>
        <w:jc w:val="right"/>
        <w:rPr>
          <w:rFonts w:ascii="Times New Roman" w:hAnsi="Times New Roman" w:cs="Times New Roman"/>
          <w:sz w:val="28"/>
          <w:szCs w:val="28"/>
        </w:rPr>
      </w:pPr>
      <w:r w:rsidRPr="00F86449">
        <w:rPr>
          <w:rFonts w:ascii="Times New Roman" w:hAnsi="Times New Roman" w:cs="Times New Roman"/>
          <w:sz w:val="28"/>
          <w:szCs w:val="28"/>
        </w:rPr>
        <w:t xml:space="preserve">«____»__________20____ г. </w:t>
      </w:r>
      <w:r w:rsidRPr="00F86449">
        <w:rPr>
          <w:rFonts w:ascii="Times New Roman" w:hAnsi="Times New Roman" w:cs="Times New Roman"/>
          <w:sz w:val="28"/>
          <w:szCs w:val="28"/>
        </w:rPr>
        <w:tab/>
        <w:t xml:space="preserve">                        </w:t>
      </w:r>
      <w:r w:rsidRPr="00F86449">
        <w:rPr>
          <w:rFonts w:ascii="Times New Roman" w:hAnsi="Times New Roman" w:cs="Times New Roman"/>
          <w:sz w:val="28"/>
          <w:szCs w:val="28"/>
        </w:rPr>
        <w:tab/>
        <w:t>_____________________       (Ф.И.О.)</w:t>
      </w:r>
    </w:p>
    <w:p w14:paraId="21115111"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t xml:space="preserve">        (подпись) </w:t>
      </w:r>
    </w:p>
    <w:p w14:paraId="305FC4C8" w14:textId="77777777" w:rsidR="00F86449" w:rsidRPr="00F86449" w:rsidRDefault="00F86449" w:rsidP="00F86449">
      <w:pPr>
        <w:rPr>
          <w:rFonts w:ascii="Times New Roman" w:hAnsi="Times New Roman" w:cs="Times New Roman"/>
          <w:sz w:val="28"/>
          <w:szCs w:val="28"/>
        </w:rPr>
      </w:pPr>
    </w:p>
    <w:p w14:paraId="650CEAB2" w14:textId="77777777" w:rsidR="00F86449" w:rsidRPr="00F86449" w:rsidRDefault="00F86449" w:rsidP="00F86449">
      <w:pPr>
        <w:rPr>
          <w:rFonts w:ascii="Times New Roman" w:hAnsi="Times New Roman" w:cs="Times New Roman"/>
          <w:sz w:val="28"/>
          <w:szCs w:val="28"/>
        </w:rPr>
      </w:pPr>
    </w:p>
    <w:p w14:paraId="3B9497CA" w14:textId="77777777" w:rsidR="00F86449" w:rsidRPr="00F86449" w:rsidRDefault="00F86449" w:rsidP="00F86449">
      <w:pPr>
        <w:rPr>
          <w:rFonts w:ascii="Times New Roman" w:hAnsi="Times New Roman" w:cs="Times New Roman"/>
          <w:sz w:val="28"/>
          <w:szCs w:val="28"/>
        </w:rPr>
      </w:pPr>
    </w:p>
    <w:p w14:paraId="4E8FF427" w14:textId="77777777" w:rsidR="00F86449" w:rsidRPr="00F86449" w:rsidRDefault="00F86449" w:rsidP="009104F9">
      <w:pPr>
        <w:pStyle w:val="ab"/>
        <w:rPr>
          <w:sz w:val="28"/>
          <w:szCs w:val="28"/>
        </w:rPr>
      </w:pPr>
    </w:p>
    <w:p w14:paraId="039658DC" w14:textId="77777777" w:rsidR="00F86449" w:rsidRPr="00F86449" w:rsidRDefault="00F86449" w:rsidP="00F86449">
      <w:pPr>
        <w:rPr>
          <w:rFonts w:ascii="Times New Roman" w:hAnsi="Times New Roman" w:cs="Times New Roman"/>
          <w:sz w:val="28"/>
          <w:szCs w:val="28"/>
        </w:rPr>
      </w:pPr>
    </w:p>
    <w:p w14:paraId="39DB977C" w14:textId="77777777" w:rsidR="00F86449" w:rsidRPr="00F86449" w:rsidRDefault="00F86449" w:rsidP="00B52F62">
      <w:pPr>
        <w:pStyle w:val="2"/>
        <w:ind w:firstLine="0"/>
        <w:jc w:val="center"/>
        <w:rPr>
          <w:rFonts w:ascii="Times New Roman" w:hAnsi="Times New Roman"/>
          <w:color w:val="auto"/>
          <w:sz w:val="28"/>
          <w:szCs w:val="28"/>
        </w:rPr>
      </w:pPr>
      <w:r w:rsidRPr="00F86449">
        <w:rPr>
          <w:rFonts w:ascii="Times New Roman" w:hAnsi="Times New Roman"/>
          <w:color w:val="auto"/>
          <w:sz w:val="28"/>
          <w:szCs w:val="28"/>
        </w:rPr>
        <w:t>ПРОТОКОЛ</w:t>
      </w:r>
    </w:p>
    <w:p w14:paraId="384F464A" w14:textId="77777777" w:rsidR="00F86449" w:rsidRPr="00F86449" w:rsidRDefault="00F86449" w:rsidP="00F86449">
      <w:pPr>
        <w:rPr>
          <w:rFonts w:ascii="Times New Roman" w:hAnsi="Times New Roman" w:cs="Times New Roman"/>
          <w:sz w:val="28"/>
          <w:szCs w:val="28"/>
        </w:rPr>
      </w:pPr>
    </w:p>
    <w:p w14:paraId="54486158" w14:textId="77777777" w:rsidR="00F86449" w:rsidRPr="00F86449" w:rsidRDefault="00F86449" w:rsidP="00F86449">
      <w:pPr>
        <w:pStyle w:val="ab"/>
        <w:rPr>
          <w:sz w:val="28"/>
          <w:szCs w:val="28"/>
        </w:rPr>
      </w:pPr>
      <w:r w:rsidRPr="00F86449">
        <w:rPr>
          <w:sz w:val="28"/>
          <w:szCs w:val="28"/>
        </w:rPr>
        <w:t xml:space="preserve">утверждения сводного оценочного листа оценки выполнения утвержденных критериев и показателей результативности работы педагогических работников _____________________________________________________________ </w:t>
      </w:r>
    </w:p>
    <w:p w14:paraId="77CB4C59" w14:textId="77777777" w:rsidR="00F86449" w:rsidRPr="00F86449" w:rsidRDefault="00F86449" w:rsidP="00F86449">
      <w:pPr>
        <w:pStyle w:val="ab"/>
        <w:rPr>
          <w:sz w:val="28"/>
          <w:szCs w:val="28"/>
        </w:rPr>
      </w:pPr>
      <w:r w:rsidRPr="00F86449">
        <w:rPr>
          <w:sz w:val="28"/>
          <w:szCs w:val="28"/>
        </w:rPr>
        <w:tab/>
      </w:r>
      <w:r w:rsidRPr="00F86449">
        <w:rPr>
          <w:sz w:val="28"/>
          <w:szCs w:val="28"/>
        </w:rPr>
        <w:tab/>
      </w:r>
      <w:r w:rsidRPr="00F86449">
        <w:rPr>
          <w:sz w:val="28"/>
          <w:szCs w:val="28"/>
        </w:rPr>
        <w:tab/>
        <w:t>(наименование учреждения)</w:t>
      </w:r>
    </w:p>
    <w:p w14:paraId="4D3CFB4D" w14:textId="77777777" w:rsidR="00F86449" w:rsidRPr="00F86449" w:rsidRDefault="00F86449" w:rsidP="00F86449">
      <w:pPr>
        <w:pStyle w:val="ab"/>
        <w:rPr>
          <w:sz w:val="28"/>
          <w:szCs w:val="28"/>
        </w:rPr>
      </w:pPr>
      <w:r w:rsidRPr="00F86449">
        <w:rPr>
          <w:sz w:val="28"/>
          <w:szCs w:val="28"/>
        </w:rPr>
        <w:t>за период работы с ___________________________ 202</w:t>
      </w:r>
      <w:r w:rsidR="00B52F62">
        <w:rPr>
          <w:sz w:val="28"/>
          <w:szCs w:val="28"/>
        </w:rPr>
        <w:t xml:space="preserve"> </w:t>
      </w:r>
      <w:r w:rsidRPr="00F86449">
        <w:rPr>
          <w:sz w:val="28"/>
          <w:szCs w:val="28"/>
        </w:rPr>
        <w:t xml:space="preserve"> г. </w:t>
      </w:r>
    </w:p>
    <w:p w14:paraId="37819450" w14:textId="77777777" w:rsidR="00F86449" w:rsidRPr="00F86449" w:rsidRDefault="00F86449" w:rsidP="00F86449">
      <w:pPr>
        <w:rPr>
          <w:rFonts w:ascii="Times New Roman" w:hAnsi="Times New Roman" w:cs="Times New Roman"/>
          <w:sz w:val="28"/>
          <w:szCs w:val="28"/>
        </w:rPr>
      </w:pPr>
    </w:p>
    <w:p w14:paraId="012384A7" w14:textId="77777777" w:rsidR="00F86449" w:rsidRPr="00F86449" w:rsidRDefault="00F86449" w:rsidP="00F86449">
      <w:pPr>
        <w:rPr>
          <w:rFonts w:ascii="Times New Roman" w:hAnsi="Times New Roman" w:cs="Times New Roman"/>
          <w:sz w:val="28"/>
          <w:szCs w:val="28"/>
        </w:rPr>
      </w:pPr>
    </w:p>
    <w:p w14:paraId="4AA4A800" w14:textId="77777777" w:rsidR="00F86449" w:rsidRPr="00F86449" w:rsidRDefault="00F86449" w:rsidP="00F86449">
      <w:pPr>
        <w:pStyle w:val="ab"/>
        <w:rPr>
          <w:sz w:val="28"/>
          <w:szCs w:val="28"/>
        </w:rPr>
      </w:pPr>
      <w:r w:rsidRPr="00F86449">
        <w:rPr>
          <w:sz w:val="28"/>
          <w:szCs w:val="28"/>
        </w:rPr>
        <w:tab/>
        <w:t>Нами, членами рабочей комиссии по оценке выполнения утвержденных критериев и показателей результативности работы педагогических работников осуществлена работа по оценке деятельности педагогических работников за период с__________202</w:t>
      </w:r>
      <w:r w:rsidR="00B52F62">
        <w:rPr>
          <w:sz w:val="28"/>
          <w:szCs w:val="28"/>
        </w:rPr>
        <w:t xml:space="preserve">   </w:t>
      </w:r>
      <w:r w:rsidRPr="00F86449">
        <w:rPr>
          <w:sz w:val="28"/>
          <w:szCs w:val="28"/>
        </w:rPr>
        <w:t xml:space="preserve"> года.</w:t>
      </w:r>
    </w:p>
    <w:p w14:paraId="29CDDDB9" w14:textId="77777777" w:rsidR="00F86449" w:rsidRPr="00F86449" w:rsidRDefault="00F86449" w:rsidP="00F86449">
      <w:pPr>
        <w:rPr>
          <w:rFonts w:ascii="Times New Roman" w:hAnsi="Times New Roman" w:cs="Times New Roman"/>
          <w:sz w:val="28"/>
          <w:szCs w:val="28"/>
        </w:rPr>
      </w:pPr>
    </w:p>
    <w:p w14:paraId="59BFB95A"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Настоящий протокол составлен в одном экземпляре. </w:t>
      </w:r>
    </w:p>
    <w:p w14:paraId="2B36A5E9" w14:textId="77777777" w:rsidR="00F86449" w:rsidRPr="00F86449" w:rsidRDefault="00F86449" w:rsidP="00F86449">
      <w:pPr>
        <w:rPr>
          <w:rFonts w:ascii="Times New Roman" w:hAnsi="Times New Roman" w:cs="Times New Roman"/>
          <w:sz w:val="28"/>
          <w:szCs w:val="28"/>
        </w:rPr>
      </w:pPr>
    </w:p>
    <w:p w14:paraId="6A87AAEB" w14:textId="77777777" w:rsidR="00F86449" w:rsidRPr="00F86449" w:rsidRDefault="00F86449" w:rsidP="00F86449">
      <w:pPr>
        <w:rPr>
          <w:rFonts w:ascii="Times New Roman" w:hAnsi="Times New Roman" w:cs="Times New Roman"/>
          <w:sz w:val="28"/>
          <w:szCs w:val="28"/>
        </w:rPr>
      </w:pPr>
    </w:p>
    <w:p w14:paraId="71B4D9F3"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Председатель рабочей</w:t>
      </w:r>
    </w:p>
    <w:p w14:paraId="421A44A6"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комиссии                                                                        (Ф.И.О.) </w:t>
      </w:r>
    </w:p>
    <w:p w14:paraId="04C87A70"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r>
      <w:r w:rsidRPr="00F86449">
        <w:rPr>
          <w:rFonts w:ascii="Times New Roman" w:hAnsi="Times New Roman" w:cs="Times New Roman"/>
          <w:sz w:val="28"/>
          <w:szCs w:val="28"/>
        </w:rPr>
        <w:tab/>
        <w:t xml:space="preserve">       (подпись) </w:t>
      </w:r>
    </w:p>
    <w:p w14:paraId="1A0DBDE8" w14:textId="77777777" w:rsidR="00F86449" w:rsidRPr="00F86449" w:rsidRDefault="00F86449" w:rsidP="00F86449">
      <w:pPr>
        <w:rPr>
          <w:rFonts w:ascii="Times New Roman" w:hAnsi="Times New Roman" w:cs="Times New Roman"/>
          <w:sz w:val="28"/>
          <w:szCs w:val="28"/>
        </w:rPr>
      </w:pPr>
    </w:p>
    <w:p w14:paraId="1C3B2EFF"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Члены рабочей комиссии:</w:t>
      </w:r>
    </w:p>
    <w:p w14:paraId="2586AB94" w14:textId="77777777" w:rsidR="00F86449" w:rsidRPr="00F86449" w:rsidRDefault="00F86449" w:rsidP="00F86449">
      <w:pPr>
        <w:rPr>
          <w:rFonts w:ascii="Times New Roman" w:hAnsi="Times New Roman" w:cs="Times New Roman"/>
          <w:sz w:val="28"/>
          <w:szCs w:val="28"/>
        </w:rPr>
      </w:pPr>
    </w:p>
    <w:p w14:paraId="3A71166C" w14:textId="77777777" w:rsidR="00F86449" w:rsidRPr="00F86449" w:rsidRDefault="00F86449" w:rsidP="00F86449">
      <w:pPr>
        <w:rPr>
          <w:rFonts w:ascii="Times New Roman" w:hAnsi="Times New Roman" w:cs="Times New Roman"/>
          <w:sz w:val="28"/>
          <w:szCs w:val="28"/>
        </w:rPr>
      </w:pPr>
      <w:r w:rsidRPr="00F86449">
        <w:rPr>
          <w:rFonts w:ascii="Times New Roman" w:hAnsi="Times New Roman" w:cs="Times New Roman"/>
          <w:sz w:val="28"/>
          <w:szCs w:val="28"/>
        </w:rPr>
        <w:t xml:space="preserve">                                                      (подписи)</w:t>
      </w:r>
      <w:r w:rsidRPr="00F86449">
        <w:rPr>
          <w:rFonts w:ascii="Times New Roman" w:hAnsi="Times New Roman" w:cs="Times New Roman"/>
          <w:sz w:val="28"/>
          <w:szCs w:val="28"/>
        </w:rPr>
        <w:tab/>
        <w:t xml:space="preserve">                    (Ф.И.О.) </w:t>
      </w:r>
    </w:p>
    <w:p w14:paraId="1F75F5EB" w14:textId="77777777" w:rsidR="00F86449" w:rsidRPr="00F86449" w:rsidRDefault="00F86449" w:rsidP="00F86449">
      <w:pPr>
        <w:rPr>
          <w:rFonts w:ascii="Times New Roman" w:hAnsi="Times New Roman" w:cs="Times New Roman"/>
          <w:sz w:val="28"/>
          <w:szCs w:val="28"/>
        </w:rPr>
      </w:pPr>
    </w:p>
    <w:p w14:paraId="0B67F331" w14:textId="77777777" w:rsidR="00F86449" w:rsidRPr="00F86449" w:rsidRDefault="00F86449" w:rsidP="00F86449">
      <w:pPr>
        <w:rPr>
          <w:rFonts w:ascii="Times New Roman" w:hAnsi="Times New Roman" w:cs="Times New Roman"/>
          <w:sz w:val="28"/>
          <w:szCs w:val="28"/>
        </w:rPr>
      </w:pPr>
    </w:p>
    <w:p w14:paraId="2DE968D5" w14:textId="77777777" w:rsidR="00F86449" w:rsidRPr="00F86449" w:rsidRDefault="00F86449" w:rsidP="00F86449">
      <w:pPr>
        <w:jc w:val="right"/>
        <w:rPr>
          <w:rFonts w:ascii="Times New Roman" w:hAnsi="Times New Roman" w:cs="Times New Roman"/>
          <w:sz w:val="28"/>
          <w:szCs w:val="28"/>
        </w:rPr>
      </w:pPr>
    </w:p>
    <w:p w14:paraId="6E677889" w14:textId="77777777" w:rsidR="00F86449" w:rsidRDefault="00F86449" w:rsidP="009104F9">
      <w:pPr>
        <w:jc w:val="right"/>
        <w:rPr>
          <w:rFonts w:ascii="Times New Roman" w:hAnsi="Times New Roman" w:cs="Times New Roman"/>
          <w:sz w:val="28"/>
          <w:szCs w:val="28"/>
        </w:rPr>
      </w:pPr>
      <w:r w:rsidRPr="00F86449">
        <w:rPr>
          <w:rFonts w:ascii="Times New Roman" w:hAnsi="Times New Roman" w:cs="Times New Roman"/>
          <w:sz w:val="28"/>
          <w:szCs w:val="28"/>
        </w:rPr>
        <w:t>«_____»__________ 20___   г.</w:t>
      </w:r>
    </w:p>
    <w:p w14:paraId="128812B6" w14:textId="77777777" w:rsidR="004866C8" w:rsidRDefault="004866C8" w:rsidP="009104F9">
      <w:pPr>
        <w:jc w:val="right"/>
        <w:rPr>
          <w:rFonts w:ascii="Times New Roman" w:hAnsi="Times New Roman" w:cs="Times New Roman"/>
          <w:sz w:val="28"/>
          <w:szCs w:val="28"/>
        </w:rPr>
      </w:pPr>
    </w:p>
    <w:p w14:paraId="09429C2C" w14:textId="77777777" w:rsidR="004866C8" w:rsidRDefault="004866C8" w:rsidP="009104F9">
      <w:pPr>
        <w:jc w:val="right"/>
        <w:rPr>
          <w:rFonts w:ascii="Times New Roman" w:hAnsi="Times New Roman" w:cs="Times New Roman"/>
          <w:sz w:val="28"/>
          <w:szCs w:val="28"/>
        </w:rPr>
      </w:pPr>
    </w:p>
    <w:p w14:paraId="5B6E0578" w14:textId="77777777" w:rsidR="004866C8" w:rsidRDefault="004866C8" w:rsidP="009104F9">
      <w:pPr>
        <w:jc w:val="right"/>
        <w:rPr>
          <w:rFonts w:ascii="Times New Roman" w:hAnsi="Times New Roman" w:cs="Times New Roman"/>
          <w:sz w:val="28"/>
          <w:szCs w:val="28"/>
        </w:rPr>
      </w:pPr>
    </w:p>
    <w:p w14:paraId="26D4C35B" w14:textId="77777777" w:rsidR="004866C8" w:rsidRPr="009104F9" w:rsidRDefault="004866C8" w:rsidP="009104F9">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47B373B0" wp14:editId="4A69EFD8">
            <wp:simplePos x="0" y="0"/>
            <wp:positionH relativeFrom="column">
              <wp:posOffset>-777240</wp:posOffset>
            </wp:positionH>
            <wp:positionV relativeFrom="paragraph">
              <wp:posOffset>-360045</wp:posOffset>
            </wp:positionV>
            <wp:extent cx="7591425" cy="10715625"/>
            <wp:effectExtent l="19050" t="0" r="9525" b="0"/>
            <wp:wrapNone/>
            <wp:docPr id="4" name="Рисунок 4" descr="H:\РАБОЧИЕ ДОКУМЕНТЫ\КОЛЛЕКТИВНЫЙ ДОГОВОР\КД 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РАБОЧИЕ ДОКУМЕНТЫ\КОЛЛЕКТИВНЫЙ ДОГОВОР\КД последняя страница.jpg"/>
                    <pic:cNvPicPr>
                      <a:picLocks noChangeAspect="1" noChangeArrowheads="1"/>
                    </pic:cNvPicPr>
                  </pic:nvPicPr>
                  <pic:blipFill>
                    <a:blip r:embed="rId54"/>
                    <a:srcRect/>
                    <a:stretch>
                      <a:fillRect/>
                    </a:stretch>
                  </pic:blipFill>
                  <pic:spPr bwMode="auto">
                    <a:xfrm>
                      <a:off x="0" y="0"/>
                      <a:ext cx="7591425" cy="10715625"/>
                    </a:xfrm>
                    <a:prstGeom prst="rect">
                      <a:avLst/>
                    </a:prstGeom>
                    <a:noFill/>
                    <a:ln w="9525">
                      <a:noFill/>
                      <a:miter lim="800000"/>
                      <a:headEnd/>
                      <a:tailEnd/>
                    </a:ln>
                  </pic:spPr>
                </pic:pic>
              </a:graphicData>
            </a:graphic>
          </wp:anchor>
        </w:drawing>
      </w:r>
    </w:p>
    <w:sectPr w:rsidR="004866C8" w:rsidRPr="009104F9" w:rsidSect="007C1AB3">
      <w:footerReference w:type="default" r:id="rId55"/>
      <w:pgSz w:w="11906" w:h="16838"/>
      <w:pgMar w:top="567"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65563" w14:textId="77777777" w:rsidR="001E5CD9" w:rsidRDefault="001E5CD9" w:rsidP="006022DE">
      <w:pPr>
        <w:spacing w:after="0" w:line="240" w:lineRule="auto"/>
      </w:pPr>
      <w:r>
        <w:separator/>
      </w:r>
    </w:p>
  </w:endnote>
  <w:endnote w:type="continuationSeparator" w:id="0">
    <w:p w14:paraId="3D656B4C" w14:textId="77777777" w:rsidR="001E5CD9" w:rsidRDefault="001E5CD9" w:rsidP="0060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extbook New">
    <w:altName w:val="Arial"/>
    <w:panose1 w:val="00000000000000000000"/>
    <w:charset w:val="00"/>
    <w:family w:val="swiss"/>
    <w:notTrueType/>
    <w:pitch w:val="variable"/>
    <w:sig w:usb0="A00002FF" w:usb1="5000204A" w:usb2="00000000" w:usb3="00000000" w:csb0="00000097"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0210"/>
      <w:docPartObj>
        <w:docPartGallery w:val="Page Numbers (Bottom of Page)"/>
        <w:docPartUnique/>
      </w:docPartObj>
    </w:sdtPr>
    <w:sdtContent>
      <w:p w14:paraId="1CADEE12" w14:textId="77777777" w:rsidR="0075757A" w:rsidRDefault="004866C8">
        <w:pPr>
          <w:pStyle w:val="afe"/>
          <w:jc w:val="center"/>
        </w:pPr>
        <w:r>
          <w:fldChar w:fldCharType="begin"/>
        </w:r>
        <w:r>
          <w:instrText xml:space="preserve"> PAGE   \* MERGEFORMAT </w:instrText>
        </w:r>
        <w:r>
          <w:fldChar w:fldCharType="separate"/>
        </w:r>
        <w:r>
          <w:rPr>
            <w:noProof/>
          </w:rPr>
          <w:t>128</w:t>
        </w:r>
        <w:r>
          <w:rPr>
            <w:noProof/>
          </w:rPr>
          <w:fldChar w:fldCharType="end"/>
        </w:r>
      </w:p>
    </w:sdtContent>
  </w:sdt>
  <w:p w14:paraId="5792FB69" w14:textId="77777777" w:rsidR="0075757A" w:rsidRDefault="0075757A">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1BA88" w14:textId="77777777" w:rsidR="001E5CD9" w:rsidRDefault="001E5CD9" w:rsidP="006022DE">
      <w:pPr>
        <w:spacing w:after="0" w:line="240" w:lineRule="auto"/>
      </w:pPr>
      <w:r>
        <w:separator/>
      </w:r>
    </w:p>
  </w:footnote>
  <w:footnote w:type="continuationSeparator" w:id="0">
    <w:p w14:paraId="595BD040" w14:textId="77777777" w:rsidR="001E5CD9" w:rsidRDefault="001E5CD9" w:rsidP="00602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8926F8"/>
    <w:multiLevelType w:val="multilevel"/>
    <w:tmpl w:val="97F8A068"/>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583319"/>
    <w:multiLevelType w:val="hybridMultilevel"/>
    <w:tmpl w:val="1D5474A0"/>
    <w:lvl w:ilvl="0" w:tplc="0E2CF8C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8C7AEB"/>
    <w:multiLevelType w:val="multilevel"/>
    <w:tmpl w:val="98BCF84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9E661FF"/>
    <w:multiLevelType w:val="hybridMultilevel"/>
    <w:tmpl w:val="748474C4"/>
    <w:lvl w:ilvl="0" w:tplc="0E2CF8C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AB78BC"/>
    <w:multiLevelType w:val="hybridMultilevel"/>
    <w:tmpl w:val="2610A4A4"/>
    <w:lvl w:ilvl="0" w:tplc="199AA3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16cid:durableId="1427656599">
    <w:abstractNumId w:val="3"/>
  </w:num>
  <w:num w:numId="2" w16cid:durableId="1201671840">
    <w:abstractNumId w:val="7"/>
  </w:num>
  <w:num w:numId="3" w16cid:durableId="1309244073">
    <w:abstractNumId w:val="0"/>
  </w:num>
  <w:num w:numId="4" w16cid:durableId="1430855910">
    <w:abstractNumId w:val="1"/>
  </w:num>
  <w:num w:numId="5" w16cid:durableId="2018384110">
    <w:abstractNumId w:val="4"/>
  </w:num>
  <w:num w:numId="6" w16cid:durableId="1426733493">
    <w:abstractNumId w:val="6"/>
  </w:num>
  <w:num w:numId="7" w16cid:durableId="1474133428">
    <w:abstractNumId w:val="2"/>
  </w:num>
  <w:num w:numId="8" w16cid:durableId="20006925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58E"/>
    <w:rsid w:val="00000B19"/>
    <w:rsid w:val="00012E2F"/>
    <w:rsid w:val="00015F3A"/>
    <w:rsid w:val="00027246"/>
    <w:rsid w:val="000600A3"/>
    <w:rsid w:val="0006422D"/>
    <w:rsid w:val="000644EB"/>
    <w:rsid w:val="000832A3"/>
    <w:rsid w:val="00093649"/>
    <w:rsid w:val="00093AB0"/>
    <w:rsid w:val="00095DB7"/>
    <w:rsid w:val="000A56F3"/>
    <w:rsid w:val="000B4255"/>
    <w:rsid w:val="000B6D9E"/>
    <w:rsid w:val="000D07D9"/>
    <w:rsid w:val="000D6500"/>
    <w:rsid w:val="000E49FA"/>
    <w:rsid w:val="000E5314"/>
    <w:rsid w:val="000F1163"/>
    <w:rsid w:val="000F59FA"/>
    <w:rsid w:val="0011593E"/>
    <w:rsid w:val="00122F0E"/>
    <w:rsid w:val="00154375"/>
    <w:rsid w:val="00162677"/>
    <w:rsid w:val="00171BB7"/>
    <w:rsid w:val="001760D8"/>
    <w:rsid w:val="00183D55"/>
    <w:rsid w:val="001B61B6"/>
    <w:rsid w:val="001D3524"/>
    <w:rsid w:val="001D7E5E"/>
    <w:rsid w:val="001E5CD9"/>
    <w:rsid w:val="001E785B"/>
    <w:rsid w:val="001F353A"/>
    <w:rsid w:val="001F7A99"/>
    <w:rsid w:val="0020224C"/>
    <w:rsid w:val="00213C6D"/>
    <w:rsid w:val="0022646A"/>
    <w:rsid w:val="0023067D"/>
    <w:rsid w:val="002306A0"/>
    <w:rsid w:val="00232470"/>
    <w:rsid w:val="00235F6D"/>
    <w:rsid w:val="00237EC7"/>
    <w:rsid w:val="00254255"/>
    <w:rsid w:val="00263F2D"/>
    <w:rsid w:val="00270192"/>
    <w:rsid w:val="00274E7A"/>
    <w:rsid w:val="002759F9"/>
    <w:rsid w:val="00281055"/>
    <w:rsid w:val="00283459"/>
    <w:rsid w:val="00283D65"/>
    <w:rsid w:val="00286668"/>
    <w:rsid w:val="0028766F"/>
    <w:rsid w:val="00290510"/>
    <w:rsid w:val="00291D81"/>
    <w:rsid w:val="002C032B"/>
    <w:rsid w:val="002C4E91"/>
    <w:rsid w:val="002C558E"/>
    <w:rsid w:val="002D1A86"/>
    <w:rsid w:val="002D1F5E"/>
    <w:rsid w:val="002E56F1"/>
    <w:rsid w:val="002E6E01"/>
    <w:rsid w:val="002F28CF"/>
    <w:rsid w:val="003027F6"/>
    <w:rsid w:val="00306177"/>
    <w:rsid w:val="003122BB"/>
    <w:rsid w:val="00312FE8"/>
    <w:rsid w:val="00313C61"/>
    <w:rsid w:val="0031738C"/>
    <w:rsid w:val="00322102"/>
    <w:rsid w:val="0033479A"/>
    <w:rsid w:val="00340996"/>
    <w:rsid w:val="003466DF"/>
    <w:rsid w:val="003565BE"/>
    <w:rsid w:val="00361142"/>
    <w:rsid w:val="00365ABC"/>
    <w:rsid w:val="00371A3B"/>
    <w:rsid w:val="003907D8"/>
    <w:rsid w:val="003923AF"/>
    <w:rsid w:val="00397C88"/>
    <w:rsid w:val="003B6372"/>
    <w:rsid w:val="003B7C5B"/>
    <w:rsid w:val="003C5B73"/>
    <w:rsid w:val="003D4740"/>
    <w:rsid w:val="003E24B9"/>
    <w:rsid w:val="003F07D4"/>
    <w:rsid w:val="004045B5"/>
    <w:rsid w:val="00406A52"/>
    <w:rsid w:val="00410D3F"/>
    <w:rsid w:val="00411FF3"/>
    <w:rsid w:val="00422A22"/>
    <w:rsid w:val="004271FC"/>
    <w:rsid w:val="00427794"/>
    <w:rsid w:val="00433214"/>
    <w:rsid w:val="0044494B"/>
    <w:rsid w:val="004472D0"/>
    <w:rsid w:val="00456BCB"/>
    <w:rsid w:val="00467FE7"/>
    <w:rsid w:val="00476738"/>
    <w:rsid w:val="004866C8"/>
    <w:rsid w:val="00494FDF"/>
    <w:rsid w:val="004A78EE"/>
    <w:rsid w:val="004B0CBC"/>
    <w:rsid w:val="004B337E"/>
    <w:rsid w:val="004F1985"/>
    <w:rsid w:val="004F42D2"/>
    <w:rsid w:val="00505755"/>
    <w:rsid w:val="00511B41"/>
    <w:rsid w:val="005303D4"/>
    <w:rsid w:val="005378A7"/>
    <w:rsid w:val="00544475"/>
    <w:rsid w:val="00562CEF"/>
    <w:rsid w:val="005748E0"/>
    <w:rsid w:val="00575A28"/>
    <w:rsid w:val="00576FE8"/>
    <w:rsid w:val="005802DA"/>
    <w:rsid w:val="00581D98"/>
    <w:rsid w:val="005A24CA"/>
    <w:rsid w:val="005A3789"/>
    <w:rsid w:val="005A50E1"/>
    <w:rsid w:val="005A50E9"/>
    <w:rsid w:val="005B0CC5"/>
    <w:rsid w:val="005B12EF"/>
    <w:rsid w:val="005B7476"/>
    <w:rsid w:val="005C454F"/>
    <w:rsid w:val="005C5A10"/>
    <w:rsid w:val="005C6BD6"/>
    <w:rsid w:val="005C70AE"/>
    <w:rsid w:val="005D2519"/>
    <w:rsid w:val="005D40F6"/>
    <w:rsid w:val="005D6D21"/>
    <w:rsid w:val="005E29F3"/>
    <w:rsid w:val="005F1C2C"/>
    <w:rsid w:val="006022DE"/>
    <w:rsid w:val="0060627C"/>
    <w:rsid w:val="006209BE"/>
    <w:rsid w:val="006210D2"/>
    <w:rsid w:val="00643055"/>
    <w:rsid w:val="00651386"/>
    <w:rsid w:val="00654712"/>
    <w:rsid w:val="00662288"/>
    <w:rsid w:val="00662891"/>
    <w:rsid w:val="006653A1"/>
    <w:rsid w:val="00673855"/>
    <w:rsid w:val="006A24B5"/>
    <w:rsid w:val="006A42EB"/>
    <w:rsid w:val="006B5B37"/>
    <w:rsid w:val="006C101E"/>
    <w:rsid w:val="006C202A"/>
    <w:rsid w:val="006D693D"/>
    <w:rsid w:val="006E757E"/>
    <w:rsid w:val="00701208"/>
    <w:rsid w:val="00725F4B"/>
    <w:rsid w:val="00730610"/>
    <w:rsid w:val="00741537"/>
    <w:rsid w:val="00741D46"/>
    <w:rsid w:val="00753694"/>
    <w:rsid w:val="0075463F"/>
    <w:rsid w:val="00755FD7"/>
    <w:rsid w:val="0075757A"/>
    <w:rsid w:val="00781635"/>
    <w:rsid w:val="00782BD4"/>
    <w:rsid w:val="00790E37"/>
    <w:rsid w:val="00791482"/>
    <w:rsid w:val="007928D7"/>
    <w:rsid w:val="0079362A"/>
    <w:rsid w:val="00794465"/>
    <w:rsid w:val="0079572B"/>
    <w:rsid w:val="007A04FC"/>
    <w:rsid w:val="007B262C"/>
    <w:rsid w:val="007B2DD9"/>
    <w:rsid w:val="007B45DC"/>
    <w:rsid w:val="007B6FF8"/>
    <w:rsid w:val="007C0655"/>
    <w:rsid w:val="007C1329"/>
    <w:rsid w:val="007C1A12"/>
    <w:rsid w:val="007C1AB3"/>
    <w:rsid w:val="007D40EF"/>
    <w:rsid w:val="0080595A"/>
    <w:rsid w:val="00814DE2"/>
    <w:rsid w:val="00822768"/>
    <w:rsid w:val="00834839"/>
    <w:rsid w:val="0084083A"/>
    <w:rsid w:val="0084120F"/>
    <w:rsid w:val="008416D2"/>
    <w:rsid w:val="008629B9"/>
    <w:rsid w:val="00890F4C"/>
    <w:rsid w:val="008940B8"/>
    <w:rsid w:val="008B6FDF"/>
    <w:rsid w:val="008C2F5D"/>
    <w:rsid w:val="008C3E72"/>
    <w:rsid w:val="008F5709"/>
    <w:rsid w:val="0090507D"/>
    <w:rsid w:val="00905EFD"/>
    <w:rsid w:val="00906474"/>
    <w:rsid w:val="00907A0F"/>
    <w:rsid w:val="009104F9"/>
    <w:rsid w:val="00943318"/>
    <w:rsid w:val="00945676"/>
    <w:rsid w:val="0096063C"/>
    <w:rsid w:val="009630E3"/>
    <w:rsid w:val="00963238"/>
    <w:rsid w:val="00965857"/>
    <w:rsid w:val="009659FB"/>
    <w:rsid w:val="00966E1E"/>
    <w:rsid w:val="0097055D"/>
    <w:rsid w:val="0097355B"/>
    <w:rsid w:val="00985EE3"/>
    <w:rsid w:val="009A1B50"/>
    <w:rsid w:val="009A6BF9"/>
    <w:rsid w:val="009B4743"/>
    <w:rsid w:val="009D1825"/>
    <w:rsid w:val="009E3525"/>
    <w:rsid w:val="009F19C6"/>
    <w:rsid w:val="00A13A55"/>
    <w:rsid w:val="00A44CC2"/>
    <w:rsid w:val="00A50375"/>
    <w:rsid w:val="00A50535"/>
    <w:rsid w:val="00A533B4"/>
    <w:rsid w:val="00A65EF7"/>
    <w:rsid w:val="00A70A54"/>
    <w:rsid w:val="00A76C39"/>
    <w:rsid w:val="00A8273F"/>
    <w:rsid w:val="00A82B4D"/>
    <w:rsid w:val="00A849A9"/>
    <w:rsid w:val="00A867B7"/>
    <w:rsid w:val="00A91FB0"/>
    <w:rsid w:val="00AA39BE"/>
    <w:rsid w:val="00AC5782"/>
    <w:rsid w:val="00AC7205"/>
    <w:rsid w:val="00AC7D16"/>
    <w:rsid w:val="00AD6BAE"/>
    <w:rsid w:val="00AF528F"/>
    <w:rsid w:val="00AF6F83"/>
    <w:rsid w:val="00B0535F"/>
    <w:rsid w:val="00B103E9"/>
    <w:rsid w:val="00B20CE8"/>
    <w:rsid w:val="00B42568"/>
    <w:rsid w:val="00B44C88"/>
    <w:rsid w:val="00B51984"/>
    <w:rsid w:val="00B52C1F"/>
    <w:rsid w:val="00B52F62"/>
    <w:rsid w:val="00B60215"/>
    <w:rsid w:val="00B73CB6"/>
    <w:rsid w:val="00B81221"/>
    <w:rsid w:val="00B81380"/>
    <w:rsid w:val="00BA019E"/>
    <w:rsid w:val="00BA0DE5"/>
    <w:rsid w:val="00BA29C6"/>
    <w:rsid w:val="00BB2B4F"/>
    <w:rsid w:val="00BB2CFB"/>
    <w:rsid w:val="00BB32D6"/>
    <w:rsid w:val="00BC6585"/>
    <w:rsid w:val="00BE4296"/>
    <w:rsid w:val="00BF2B36"/>
    <w:rsid w:val="00BF75E1"/>
    <w:rsid w:val="00C000C7"/>
    <w:rsid w:val="00C071DA"/>
    <w:rsid w:val="00C12CE9"/>
    <w:rsid w:val="00C2712F"/>
    <w:rsid w:val="00C5352E"/>
    <w:rsid w:val="00C6304B"/>
    <w:rsid w:val="00C72B88"/>
    <w:rsid w:val="00C75672"/>
    <w:rsid w:val="00C8333D"/>
    <w:rsid w:val="00C83556"/>
    <w:rsid w:val="00C843DF"/>
    <w:rsid w:val="00CA3965"/>
    <w:rsid w:val="00CA4298"/>
    <w:rsid w:val="00CC64C1"/>
    <w:rsid w:val="00CC6E28"/>
    <w:rsid w:val="00CD08E1"/>
    <w:rsid w:val="00CE1BE6"/>
    <w:rsid w:val="00CE3132"/>
    <w:rsid w:val="00CE77CC"/>
    <w:rsid w:val="00D00909"/>
    <w:rsid w:val="00D03AD7"/>
    <w:rsid w:val="00D13316"/>
    <w:rsid w:val="00D14BA9"/>
    <w:rsid w:val="00D219B0"/>
    <w:rsid w:val="00D3056A"/>
    <w:rsid w:val="00D35593"/>
    <w:rsid w:val="00D63267"/>
    <w:rsid w:val="00D64D23"/>
    <w:rsid w:val="00D659C9"/>
    <w:rsid w:val="00D67F6F"/>
    <w:rsid w:val="00D810E6"/>
    <w:rsid w:val="00D82B29"/>
    <w:rsid w:val="00D86EF7"/>
    <w:rsid w:val="00D90389"/>
    <w:rsid w:val="00DB1547"/>
    <w:rsid w:val="00DC4338"/>
    <w:rsid w:val="00DD10FC"/>
    <w:rsid w:val="00DD1FE3"/>
    <w:rsid w:val="00DD4D65"/>
    <w:rsid w:val="00DE51E3"/>
    <w:rsid w:val="00DF1A0D"/>
    <w:rsid w:val="00DF6F1B"/>
    <w:rsid w:val="00E00C4E"/>
    <w:rsid w:val="00E01E4E"/>
    <w:rsid w:val="00E126BB"/>
    <w:rsid w:val="00E14556"/>
    <w:rsid w:val="00E236D0"/>
    <w:rsid w:val="00E23803"/>
    <w:rsid w:val="00E32DC5"/>
    <w:rsid w:val="00E338DF"/>
    <w:rsid w:val="00E35EF4"/>
    <w:rsid w:val="00E44832"/>
    <w:rsid w:val="00E50464"/>
    <w:rsid w:val="00E50DE2"/>
    <w:rsid w:val="00E55AA5"/>
    <w:rsid w:val="00E63645"/>
    <w:rsid w:val="00E7760C"/>
    <w:rsid w:val="00E82B24"/>
    <w:rsid w:val="00EA1F5A"/>
    <w:rsid w:val="00ED440C"/>
    <w:rsid w:val="00ED7499"/>
    <w:rsid w:val="00EE5566"/>
    <w:rsid w:val="00EF0ED5"/>
    <w:rsid w:val="00F24697"/>
    <w:rsid w:val="00F33583"/>
    <w:rsid w:val="00F3567B"/>
    <w:rsid w:val="00F407C2"/>
    <w:rsid w:val="00F4434E"/>
    <w:rsid w:val="00F60FEC"/>
    <w:rsid w:val="00F62CC3"/>
    <w:rsid w:val="00F656B9"/>
    <w:rsid w:val="00F662CC"/>
    <w:rsid w:val="00F710CA"/>
    <w:rsid w:val="00F72896"/>
    <w:rsid w:val="00F86449"/>
    <w:rsid w:val="00F90D8F"/>
    <w:rsid w:val="00F95385"/>
    <w:rsid w:val="00F96A0D"/>
    <w:rsid w:val="00FB64C5"/>
    <w:rsid w:val="00FC1D2D"/>
    <w:rsid w:val="00FC337E"/>
    <w:rsid w:val="00FD5A17"/>
    <w:rsid w:val="00FD609E"/>
    <w:rsid w:val="00FE28D6"/>
    <w:rsid w:val="00FE4134"/>
    <w:rsid w:val="00FE4BB4"/>
    <w:rsid w:val="00FE5692"/>
    <w:rsid w:val="00FF04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0992"/>
  <w15:docId w15:val="{F432FB8D-5EEB-4B8E-994A-432E12A1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D8F"/>
  </w:style>
  <w:style w:type="paragraph" w:styleId="1">
    <w:name w:val="heading 1"/>
    <w:basedOn w:val="a"/>
    <w:next w:val="a"/>
    <w:link w:val="10"/>
    <w:qFormat/>
    <w:rsid w:val="0090507D"/>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
    <w:unhideWhenUsed/>
    <w:qFormat/>
    <w:rsid w:val="00F86449"/>
    <w:pPr>
      <w:keepNext/>
      <w:keepLines/>
      <w:autoSpaceDE w:val="0"/>
      <w:autoSpaceDN w:val="0"/>
      <w:adjustRightInd w:val="0"/>
      <w:spacing w:before="200" w:after="0" w:line="240" w:lineRule="auto"/>
      <w:ind w:firstLine="720"/>
      <w:contextualSpacing/>
      <w:jc w:val="both"/>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F86449"/>
    <w:pPr>
      <w:keepNext/>
      <w:keepLines/>
      <w:autoSpaceDE w:val="0"/>
      <w:autoSpaceDN w:val="0"/>
      <w:adjustRightInd w:val="0"/>
      <w:spacing w:before="200" w:after="0" w:line="240" w:lineRule="auto"/>
      <w:ind w:firstLine="720"/>
      <w:contextualSpacing/>
      <w:jc w:val="both"/>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unhideWhenUsed/>
    <w:qFormat/>
    <w:rsid w:val="0090507D"/>
    <w:pPr>
      <w:keepNext/>
      <w:keepLines/>
      <w:widowControl w:val="0"/>
      <w:autoSpaceDE w:val="0"/>
      <w:autoSpaceDN w:val="0"/>
      <w:adjustRightInd w:val="0"/>
      <w:spacing w:before="40" w:after="0" w:line="240" w:lineRule="auto"/>
      <w:ind w:firstLine="720"/>
      <w:jc w:val="both"/>
      <w:outlineLvl w:val="3"/>
    </w:pPr>
    <w:rPr>
      <w:rFonts w:asciiTheme="majorHAnsi" w:eastAsiaTheme="majorEastAsia" w:hAnsiTheme="majorHAnsi" w:cstheme="majorBidi"/>
      <w:i/>
      <w:iCs/>
      <w:color w:val="2E74B5" w:themeColor="accent1" w:themeShade="B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BA9"/>
    <w:pPr>
      <w:ind w:left="720"/>
      <w:contextualSpacing/>
    </w:pPr>
  </w:style>
  <w:style w:type="paragraph" w:styleId="a4">
    <w:name w:val="Balloon Text"/>
    <w:basedOn w:val="a"/>
    <w:link w:val="a5"/>
    <w:uiPriority w:val="99"/>
    <w:semiHidden/>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AA5"/>
    <w:rPr>
      <w:rFonts w:ascii="Segoe UI" w:hAnsi="Segoe UI" w:cs="Segoe UI"/>
      <w:sz w:val="18"/>
      <w:szCs w:val="18"/>
    </w:rPr>
  </w:style>
  <w:style w:type="character" w:customStyle="1" w:styleId="a6">
    <w:name w:val="Основной текст_"/>
    <w:link w:val="11"/>
    <w:rsid w:val="00907A0F"/>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6"/>
    <w:rsid w:val="00907A0F"/>
    <w:pPr>
      <w:widowControl w:val="0"/>
      <w:shd w:val="clear" w:color="auto" w:fill="FFFFFF"/>
      <w:spacing w:before="420" w:after="240" w:line="0" w:lineRule="atLeast"/>
      <w:jc w:val="center"/>
    </w:pPr>
    <w:rPr>
      <w:rFonts w:ascii="Microsoft Sans Serif" w:eastAsia="Microsoft Sans Serif" w:hAnsi="Microsoft Sans Serif" w:cs="Microsoft Sans Serif"/>
      <w:sz w:val="17"/>
      <w:szCs w:val="17"/>
    </w:rPr>
  </w:style>
  <w:style w:type="paragraph" w:customStyle="1" w:styleId="a7">
    <w:name w:val="Прижатый влево"/>
    <w:basedOn w:val="a"/>
    <w:next w:val="a"/>
    <w:uiPriority w:val="99"/>
    <w:rsid w:val="000F1163"/>
    <w:pPr>
      <w:autoSpaceDE w:val="0"/>
      <w:autoSpaceDN w:val="0"/>
      <w:adjustRightInd w:val="0"/>
      <w:spacing w:after="0" w:line="240" w:lineRule="auto"/>
    </w:pPr>
    <w:rPr>
      <w:rFonts w:ascii="Arial" w:hAnsi="Arial" w:cs="Arial"/>
      <w:sz w:val="24"/>
      <w:szCs w:val="24"/>
    </w:rPr>
  </w:style>
  <w:style w:type="paragraph" w:styleId="31">
    <w:name w:val="Body Text 3"/>
    <w:basedOn w:val="a"/>
    <w:link w:val="32"/>
    <w:rsid w:val="00283459"/>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283459"/>
    <w:rPr>
      <w:rFonts w:ascii="Times New Roman" w:eastAsia="Times New Roman" w:hAnsi="Times New Roman" w:cs="Times New Roman"/>
      <w:sz w:val="28"/>
      <w:szCs w:val="28"/>
    </w:rPr>
  </w:style>
  <w:style w:type="paragraph" w:styleId="a8">
    <w:name w:val="footnote text"/>
    <w:basedOn w:val="a"/>
    <w:link w:val="a9"/>
    <w:unhideWhenUsed/>
    <w:rsid w:val="006022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6022DE"/>
    <w:rPr>
      <w:rFonts w:ascii="Times New Roman" w:eastAsia="Times New Roman" w:hAnsi="Times New Roman" w:cs="Times New Roman"/>
      <w:sz w:val="20"/>
      <w:szCs w:val="20"/>
    </w:rPr>
  </w:style>
  <w:style w:type="character" w:styleId="aa">
    <w:name w:val="footnote reference"/>
    <w:unhideWhenUsed/>
    <w:rsid w:val="006022DE"/>
    <w:rPr>
      <w:vertAlign w:val="superscript"/>
    </w:rPr>
  </w:style>
  <w:style w:type="paragraph" w:styleId="ab">
    <w:name w:val="Body Text"/>
    <w:basedOn w:val="a"/>
    <w:link w:val="ac"/>
    <w:unhideWhenUsed/>
    <w:rsid w:val="006022D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6022DE"/>
    <w:rPr>
      <w:rFonts w:ascii="Times New Roman" w:eastAsia="Times New Roman" w:hAnsi="Times New Roman" w:cs="Times New Roman"/>
      <w:sz w:val="24"/>
      <w:szCs w:val="24"/>
    </w:rPr>
  </w:style>
  <w:style w:type="paragraph" w:customStyle="1" w:styleId="ConsPlusNormal">
    <w:name w:val="ConsPlusNormal"/>
    <w:rsid w:val="006022D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styleId="ad">
    <w:name w:val="page number"/>
    <w:basedOn w:val="a0"/>
    <w:rsid w:val="006022DE"/>
  </w:style>
  <w:style w:type="paragraph" w:styleId="ae">
    <w:name w:val="No Spacing"/>
    <w:link w:val="af"/>
    <w:qFormat/>
    <w:rsid w:val="006022DE"/>
    <w:pPr>
      <w:spacing w:after="0" w:line="240" w:lineRule="auto"/>
    </w:pPr>
    <w:rPr>
      <w:rFonts w:ascii="Times New Roman" w:eastAsia="Times New Roman" w:hAnsi="Times New Roman" w:cs="Times New Roman"/>
      <w:sz w:val="24"/>
      <w:szCs w:val="24"/>
    </w:rPr>
  </w:style>
  <w:style w:type="paragraph" w:styleId="af0">
    <w:name w:val="Normal (Web)"/>
    <w:basedOn w:val="a"/>
    <w:uiPriority w:val="99"/>
    <w:unhideWhenUsed/>
    <w:rsid w:val="00602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locked/>
    <w:rsid w:val="006022DE"/>
    <w:rPr>
      <w:rFonts w:ascii="Times New Roman" w:eastAsia="Times New Roman" w:hAnsi="Times New Roman" w:cs="Times New Roman"/>
      <w:sz w:val="24"/>
      <w:szCs w:val="24"/>
    </w:rPr>
  </w:style>
  <w:style w:type="character" w:customStyle="1" w:styleId="33">
    <w:name w:val="Заголовок №3_"/>
    <w:link w:val="34"/>
    <w:rsid w:val="006022DE"/>
    <w:rPr>
      <w:sz w:val="26"/>
      <w:szCs w:val="26"/>
      <w:shd w:val="clear" w:color="auto" w:fill="FFFFFF"/>
    </w:rPr>
  </w:style>
  <w:style w:type="paragraph" w:customStyle="1" w:styleId="34">
    <w:name w:val="Заголовок №3"/>
    <w:basedOn w:val="a"/>
    <w:link w:val="33"/>
    <w:rsid w:val="006022DE"/>
    <w:pPr>
      <w:shd w:val="clear" w:color="auto" w:fill="FFFFFF"/>
      <w:spacing w:before="240" w:after="0" w:line="326" w:lineRule="exact"/>
      <w:outlineLvl w:val="2"/>
    </w:pPr>
    <w:rPr>
      <w:sz w:val="26"/>
      <w:szCs w:val="26"/>
    </w:rPr>
  </w:style>
  <w:style w:type="paragraph" w:styleId="21">
    <w:name w:val="Body Text Indent 2"/>
    <w:basedOn w:val="a"/>
    <w:link w:val="22"/>
    <w:uiPriority w:val="99"/>
    <w:rsid w:val="00213C6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213C6D"/>
    <w:rPr>
      <w:rFonts w:ascii="Times New Roman" w:eastAsia="Times New Roman" w:hAnsi="Times New Roman" w:cs="Times New Roman"/>
      <w:sz w:val="24"/>
      <w:szCs w:val="24"/>
    </w:rPr>
  </w:style>
  <w:style w:type="paragraph" w:styleId="af1">
    <w:name w:val="List"/>
    <w:basedOn w:val="a"/>
    <w:rsid w:val="00213C6D"/>
    <w:pPr>
      <w:spacing w:after="0" w:line="240" w:lineRule="auto"/>
      <w:ind w:left="283" w:hanging="283"/>
    </w:pPr>
    <w:rPr>
      <w:rFonts w:ascii="Times New Roman" w:eastAsia="Times New Roman" w:hAnsi="Times New Roman" w:cs="Times New Roman"/>
      <w:sz w:val="24"/>
      <w:szCs w:val="24"/>
    </w:rPr>
  </w:style>
  <w:style w:type="paragraph" w:styleId="af2">
    <w:name w:val="List Continue"/>
    <w:basedOn w:val="a"/>
    <w:uiPriority w:val="99"/>
    <w:unhideWhenUsed/>
    <w:rsid w:val="00213C6D"/>
    <w:pPr>
      <w:spacing w:after="120" w:line="240" w:lineRule="auto"/>
      <w:ind w:left="283"/>
      <w:contextualSpacing/>
    </w:pPr>
    <w:rPr>
      <w:rFonts w:ascii="Times New Roman" w:eastAsia="Times New Roman" w:hAnsi="Times New Roman" w:cs="Times New Roman"/>
      <w:sz w:val="24"/>
      <w:szCs w:val="24"/>
    </w:rPr>
  </w:style>
  <w:style w:type="paragraph" w:styleId="35">
    <w:name w:val="List 3"/>
    <w:basedOn w:val="a"/>
    <w:uiPriority w:val="99"/>
    <w:semiHidden/>
    <w:unhideWhenUsed/>
    <w:rsid w:val="00FD609E"/>
    <w:pPr>
      <w:ind w:left="849" w:hanging="283"/>
      <w:contextualSpacing/>
    </w:pPr>
  </w:style>
  <w:style w:type="paragraph" w:styleId="36">
    <w:name w:val="List Continue 3"/>
    <w:basedOn w:val="a"/>
    <w:uiPriority w:val="99"/>
    <w:unhideWhenUsed/>
    <w:rsid w:val="00FD609E"/>
    <w:pPr>
      <w:spacing w:after="120" w:line="240" w:lineRule="auto"/>
      <w:ind w:left="849"/>
      <w:contextualSpacing/>
    </w:pPr>
    <w:rPr>
      <w:rFonts w:ascii="Times New Roman" w:eastAsia="Times New Roman" w:hAnsi="Times New Roman" w:cs="Times New Roman"/>
      <w:sz w:val="24"/>
      <w:szCs w:val="24"/>
    </w:rPr>
  </w:style>
  <w:style w:type="paragraph" w:styleId="5">
    <w:name w:val="List 5"/>
    <w:basedOn w:val="a"/>
    <w:uiPriority w:val="99"/>
    <w:semiHidden/>
    <w:unhideWhenUsed/>
    <w:rsid w:val="00965857"/>
    <w:pPr>
      <w:ind w:left="1415" w:hanging="283"/>
      <w:contextualSpacing/>
    </w:pPr>
  </w:style>
  <w:style w:type="paragraph" w:styleId="af3">
    <w:name w:val="Plain Text"/>
    <w:basedOn w:val="a"/>
    <w:link w:val="af4"/>
    <w:uiPriority w:val="99"/>
    <w:rsid w:val="00965857"/>
    <w:pPr>
      <w:spacing w:after="0" w:line="240" w:lineRule="auto"/>
    </w:pPr>
    <w:rPr>
      <w:rFonts w:ascii="Courier New" w:eastAsia="Times New Roman" w:hAnsi="Courier New" w:cs="Times New Roman"/>
      <w:sz w:val="20"/>
      <w:szCs w:val="20"/>
    </w:rPr>
  </w:style>
  <w:style w:type="character" w:customStyle="1" w:styleId="af4">
    <w:name w:val="Текст Знак"/>
    <w:basedOn w:val="a0"/>
    <w:link w:val="af3"/>
    <w:uiPriority w:val="99"/>
    <w:rsid w:val="00965857"/>
    <w:rPr>
      <w:rFonts w:ascii="Courier New" w:eastAsia="Times New Roman" w:hAnsi="Courier New" w:cs="Times New Roman"/>
      <w:sz w:val="20"/>
      <w:szCs w:val="20"/>
    </w:rPr>
  </w:style>
  <w:style w:type="paragraph" w:customStyle="1" w:styleId="12">
    <w:name w:val="Цитата1"/>
    <w:basedOn w:val="a"/>
    <w:rsid w:val="00965857"/>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A00">
    <w:name w:val="A0"/>
    <w:rsid w:val="00965857"/>
    <w:rPr>
      <w:color w:val="000000"/>
      <w:sz w:val="20"/>
      <w:szCs w:val="20"/>
    </w:rPr>
  </w:style>
  <w:style w:type="character" w:customStyle="1" w:styleId="13">
    <w:name w:val="Основной текст Знак1"/>
    <w:uiPriority w:val="99"/>
    <w:rsid w:val="00965857"/>
    <w:rPr>
      <w:rFonts w:ascii="Times New Roman" w:hAnsi="Times New Roman" w:cs="Times New Roman"/>
      <w:sz w:val="21"/>
      <w:szCs w:val="21"/>
      <w:u w:val="none"/>
    </w:rPr>
  </w:style>
  <w:style w:type="paragraph" w:styleId="HTML">
    <w:name w:val="HTML Preformatted"/>
    <w:basedOn w:val="a"/>
    <w:link w:val="HTML0"/>
    <w:uiPriority w:val="99"/>
    <w:rsid w:val="005C45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5C454F"/>
    <w:rPr>
      <w:rFonts w:ascii="Arial Unicode MS" w:eastAsia="Arial Unicode MS" w:hAnsi="Arial Unicode MS" w:cs="Arial Unicode MS"/>
      <w:kern w:val="1"/>
      <w:sz w:val="20"/>
      <w:szCs w:val="20"/>
      <w:lang w:eastAsia="ar-SA"/>
    </w:rPr>
  </w:style>
  <w:style w:type="paragraph" w:customStyle="1" w:styleId="Default">
    <w:name w:val="Default"/>
    <w:link w:val="Default0"/>
    <w:rsid w:val="005C45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Emphasis"/>
    <w:uiPriority w:val="20"/>
    <w:qFormat/>
    <w:rsid w:val="005C454F"/>
    <w:rPr>
      <w:i/>
      <w:iCs/>
    </w:rPr>
  </w:style>
  <w:style w:type="character" w:customStyle="1" w:styleId="Default0">
    <w:name w:val="Default Знак"/>
    <w:link w:val="Default"/>
    <w:rsid w:val="005A50E1"/>
    <w:rPr>
      <w:rFonts w:ascii="Times New Roman" w:eastAsia="Times New Roman" w:hAnsi="Times New Roman" w:cs="Times New Roman"/>
      <w:color w:val="000000"/>
      <w:sz w:val="24"/>
      <w:szCs w:val="24"/>
    </w:rPr>
  </w:style>
  <w:style w:type="paragraph" w:styleId="37">
    <w:name w:val="Body Text Indent 3"/>
    <w:basedOn w:val="a"/>
    <w:link w:val="38"/>
    <w:uiPriority w:val="99"/>
    <w:rsid w:val="008C2F5D"/>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0"/>
    <w:link w:val="37"/>
    <w:uiPriority w:val="99"/>
    <w:rsid w:val="008C2F5D"/>
    <w:rPr>
      <w:rFonts w:ascii="Times New Roman" w:eastAsia="Times New Roman" w:hAnsi="Times New Roman" w:cs="Times New Roman"/>
      <w:sz w:val="16"/>
      <w:szCs w:val="16"/>
    </w:rPr>
  </w:style>
  <w:style w:type="paragraph" w:styleId="af6">
    <w:name w:val="Body Text Indent"/>
    <w:basedOn w:val="a"/>
    <w:link w:val="af7"/>
    <w:unhideWhenUsed/>
    <w:rsid w:val="008C2F5D"/>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rsid w:val="008C2F5D"/>
    <w:rPr>
      <w:rFonts w:ascii="Times New Roman" w:eastAsia="Times New Roman" w:hAnsi="Times New Roman" w:cs="Times New Roman"/>
      <w:sz w:val="24"/>
      <w:szCs w:val="24"/>
    </w:rPr>
  </w:style>
  <w:style w:type="character" w:customStyle="1" w:styleId="A10">
    <w:name w:val="A1"/>
    <w:uiPriority w:val="99"/>
    <w:rsid w:val="00B20CE8"/>
    <w:rPr>
      <w:b/>
      <w:bCs/>
      <w:color w:val="000000"/>
      <w:sz w:val="20"/>
      <w:szCs w:val="20"/>
    </w:rPr>
  </w:style>
  <w:style w:type="paragraph" w:styleId="41">
    <w:name w:val="List 4"/>
    <w:basedOn w:val="a"/>
    <w:uiPriority w:val="99"/>
    <w:semiHidden/>
    <w:unhideWhenUsed/>
    <w:rsid w:val="005C5A10"/>
    <w:pPr>
      <w:spacing w:after="0" w:line="240" w:lineRule="auto"/>
      <w:ind w:left="1132" w:hanging="283"/>
      <w:contextualSpacing/>
    </w:pPr>
    <w:rPr>
      <w:rFonts w:ascii="Times New Roman" w:eastAsia="Times New Roman" w:hAnsi="Times New Roman" w:cs="Times New Roman"/>
      <w:sz w:val="24"/>
      <w:szCs w:val="24"/>
    </w:rPr>
  </w:style>
  <w:style w:type="paragraph" w:customStyle="1" w:styleId="Pa9">
    <w:name w:val="Pa9"/>
    <w:basedOn w:val="Default"/>
    <w:next w:val="Default"/>
    <w:uiPriority w:val="99"/>
    <w:rsid w:val="005C5A10"/>
    <w:pPr>
      <w:spacing w:line="241" w:lineRule="atLeast"/>
    </w:pPr>
    <w:rPr>
      <w:rFonts w:eastAsia="Calibri"/>
      <w:color w:val="auto"/>
    </w:rPr>
  </w:style>
  <w:style w:type="paragraph" w:customStyle="1" w:styleId="Pa16">
    <w:name w:val="Pa16"/>
    <w:basedOn w:val="Default"/>
    <w:next w:val="Default"/>
    <w:uiPriority w:val="99"/>
    <w:rsid w:val="005C5A10"/>
    <w:pPr>
      <w:spacing w:line="201" w:lineRule="atLeast"/>
    </w:pPr>
    <w:rPr>
      <w:rFonts w:eastAsia="Calibri"/>
      <w:color w:val="auto"/>
    </w:rPr>
  </w:style>
  <w:style w:type="character" w:customStyle="1" w:styleId="23">
    <w:name w:val="Основной текст (2)_"/>
    <w:link w:val="24"/>
    <w:rsid w:val="00E23803"/>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E23803"/>
    <w:pPr>
      <w:widowControl w:val="0"/>
      <w:shd w:val="clear" w:color="auto" w:fill="FFFFFF"/>
      <w:spacing w:before="360" w:after="0" w:line="322" w:lineRule="exact"/>
      <w:jc w:val="both"/>
    </w:pPr>
    <w:rPr>
      <w:rFonts w:ascii="Times New Roman" w:eastAsia="Times New Roman" w:hAnsi="Times New Roman"/>
      <w:sz w:val="26"/>
      <w:szCs w:val="26"/>
    </w:rPr>
  </w:style>
  <w:style w:type="paragraph" w:customStyle="1" w:styleId="af8">
    <w:name w:val="Базовый"/>
    <w:rsid w:val="00E23803"/>
    <w:pPr>
      <w:suppressAutoHyphens/>
      <w:spacing w:after="0" w:line="100" w:lineRule="atLeast"/>
    </w:pPr>
    <w:rPr>
      <w:rFonts w:ascii="Times New Roman" w:eastAsia="Times New Roman" w:hAnsi="Times New Roman" w:cs="Times New Roman"/>
      <w:sz w:val="24"/>
      <w:szCs w:val="24"/>
    </w:rPr>
  </w:style>
  <w:style w:type="character" w:styleId="af9">
    <w:name w:val="Hyperlink"/>
    <w:basedOn w:val="a0"/>
    <w:uiPriority w:val="99"/>
    <w:unhideWhenUsed/>
    <w:rsid w:val="00EA1F5A"/>
    <w:rPr>
      <w:color w:val="0000FF"/>
      <w:u w:val="single"/>
    </w:rPr>
  </w:style>
  <w:style w:type="character" w:customStyle="1" w:styleId="10">
    <w:name w:val="Заголовок 1 Знак"/>
    <w:basedOn w:val="a0"/>
    <w:link w:val="1"/>
    <w:rsid w:val="0090507D"/>
    <w:rPr>
      <w:rFonts w:ascii="Arial" w:hAnsi="Arial" w:cs="Arial"/>
      <w:b/>
      <w:bCs/>
      <w:color w:val="26282F"/>
      <w:sz w:val="24"/>
      <w:szCs w:val="24"/>
    </w:rPr>
  </w:style>
  <w:style w:type="character" w:customStyle="1" w:styleId="40">
    <w:name w:val="Заголовок 4 Знак"/>
    <w:basedOn w:val="a0"/>
    <w:link w:val="4"/>
    <w:uiPriority w:val="9"/>
    <w:rsid w:val="0090507D"/>
    <w:rPr>
      <w:rFonts w:asciiTheme="majorHAnsi" w:eastAsiaTheme="majorEastAsia" w:hAnsiTheme="majorHAnsi" w:cstheme="majorBidi"/>
      <w:i/>
      <w:iCs/>
      <w:color w:val="2E74B5" w:themeColor="accent1" w:themeShade="BF"/>
      <w:sz w:val="24"/>
      <w:szCs w:val="24"/>
    </w:rPr>
  </w:style>
  <w:style w:type="character" w:customStyle="1" w:styleId="afa">
    <w:name w:val="Цветовое выделение"/>
    <w:uiPriority w:val="99"/>
    <w:rsid w:val="0090507D"/>
    <w:rPr>
      <w:b/>
      <w:color w:val="26282F"/>
    </w:rPr>
  </w:style>
  <w:style w:type="character" w:customStyle="1" w:styleId="afb">
    <w:name w:val="Гипертекстовая ссылка"/>
    <w:basedOn w:val="afa"/>
    <w:uiPriority w:val="99"/>
    <w:rsid w:val="0090507D"/>
    <w:rPr>
      <w:rFonts w:cs="Times New Roman"/>
      <w:b w:val="0"/>
      <w:color w:val="106BBE"/>
    </w:rPr>
  </w:style>
  <w:style w:type="paragraph" w:customStyle="1" w:styleId="afc">
    <w:name w:val="Нормальный (таблица)"/>
    <w:basedOn w:val="a"/>
    <w:next w:val="a"/>
    <w:uiPriority w:val="99"/>
    <w:rsid w:val="0090507D"/>
    <w:pPr>
      <w:widowControl w:val="0"/>
      <w:autoSpaceDE w:val="0"/>
      <w:autoSpaceDN w:val="0"/>
      <w:adjustRightInd w:val="0"/>
      <w:spacing w:after="0" w:line="240" w:lineRule="auto"/>
      <w:jc w:val="both"/>
    </w:pPr>
    <w:rPr>
      <w:rFonts w:ascii="Arial" w:hAnsi="Arial" w:cs="Arial"/>
      <w:sz w:val="24"/>
      <w:szCs w:val="24"/>
    </w:rPr>
  </w:style>
  <w:style w:type="character" w:styleId="afd">
    <w:name w:val="FollowedHyperlink"/>
    <w:basedOn w:val="a0"/>
    <w:uiPriority w:val="99"/>
    <w:semiHidden/>
    <w:unhideWhenUsed/>
    <w:rsid w:val="0090507D"/>
    <w:rPr>
      <w:color w:val="954F72" w:themeColor="followedHyperlink"/>
      <w:u w:val="single"/>
    </w:rPr>
  </w:style>
  <w:style w:type="paragraph" w:customStyle="1" w:styleId="17PRIL-txt">
    <w:name w:val="17PRIL-txt"/>
    <w:basedOn w:val="a"/>
    <w:uiPriority w:val="99"/>
    <w:rsid w:val="0090507D"/>
    <w:pPr>
      <w:autoSpaceDE w:val="0"/>
      <w:autoSpaceDN w:val="0"/>
      <w:adjustRightInd w:val="0"/>
      <w:spacing w:after="0" w:line="240" w:lineRule="atLeast"/>
      <w:jc w:val="both"/>
    </w:pPr>
    <w:rPr>
      <w:rFonts w:ascii="Textbook New" w:eastAsiaTheme="minorHAnsi" w:hAnsi="Textbook New" w:cs="Textbook New"/>
      <w:color w:val="000000"/>
      <w:sz w:val="20"/>
      <w:szCs w:val="20"/>
      <w:u w:color="000000"/>
      <w:lang w:eastAsia="en-US"/>
    </w:rPr>
  </w:style>
  <w:style w:type="character" w:customStyle="1" w:styleId="blk">
    <w:name w:val="blk"/>
    <w:basedOn w:val="a0"/>
    <w:rsid w:val="0090507D"/>
  </w:style>
  <w:style w:type="paragraph" w:customStyle="1" w:styleId="indexlessonparagraph3mahk">
    <w:name w:val="index__lessonparagraph___3mahk"/>
    <w:basedOn w:val="a"/>
    <w:rsid w:val="0090507D"/>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footer"/>
    <w:basedOn w:val="a"/>
    <w:link w:val="aff"/>
    <w:uiPriority w:val="99"/>
    <w:unhideWhenUsed/>
    <w:rsid w:val="0090507D"/>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f">
    <w:name w:val="Нижний колонтитул Знак"/>
    <w:basedOn w:val="a0"/>
    <w:link w:val="afe"/>
    <w:uiPriority w:val="99"/>
    <w:rsid w:val="0090507D"/>
    <w:rPr>
      <w:rFonts w:ascii="Arial" w:hAnsi="Arial" w:cs="Arial"/>
      <w:sz w:val="24"/>
      <w:szCs w:val="24"/>
    </w:rPr>
  </w:style>
  <w:style w:type="paragraph" w:customStyle="1" w:styleId="remark-p">
    <w:name w:val="remark-p"/>
    <w:basedOn w:val="a"/>
    <w:rsid w:val="0090507D"/>
    <w:pPr>
      <w:spacing w:after="0" w:line="260" w:lineRule="atLeast"/>
    </w:pPr>
    <w:rPr>
      <w:rFonts w:ascii="Times" w:eastAsia="Times" w:hAnsi="Times" w:cs="Times"/>
      <w:kern w:val="28"/>
      <w:sz w:val="18"/>
      <w:szCs w:val="18"/>
    </w:rPr>
  </w:style>
  <w:style w:type="character" w:styleId="aff0">
    <w:name w:val="Strong"/>
    <w:basedOn w:val="a0"/>
    <w:uiPriority w:val="22"/>
    <w:qFormat/>
    <w:rsid w:val="0090507D"/>
    <w:rPr>
      <w:b/>
      <w:bCs/>
    </w:rPr>
  </w:style>
  <w:style w:type="paragraph" w:styleId="aff1">
    <w:name w:val="header"/>
    <w:basedOn w:val="a"/>
    <w:link w:val="aff2"/>
    <w:unhideWhenUsed/>
    <w:rsid w:val="00BB2B4F"/>
    <w:pPr>
      <w:tabs>
        <w:tab w:val="center" w:pos="4677"/>
        <w:tab w:val="right" w:pos="9355"/>
      </w:tabs>
      <w:spacing w:after="0" w:line="240" w:lineRule="auto"/>
    </w:pPr>
  </w:style>
  <w:style w:type="character" w:customStyle="1" w:styleId="aff2">
    <w:name w:val="Верхний колонтитул Знак"/>
    <w:basedOn w:val="a0"/>
    <w:link w:val="aff1"/>
    <w:rsid w:val="00BB2B4F"/>
  </w:style>
  <w:style w:type="character" w:customStyle="1" w:styleId="20">
    <w:name w:val="Заголовок 2 Знак"/>
    <w:basedOn w:val="a0"/>
    <w:link w:val="2"/>
    <w:uiPriority w:val="9"/>
    <w:rsid w:val="00F8644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F86449"/>
    <w:rPr>
      <w:rFonts w:ascii="Cambria" w:eastAsia="Times New Roman" w:hAnsi="Cambria" w:cs="Times New Roman"/>
      <w:b/>
      <w:bCs/>
      <w:color w:val="4F81BD"/>
      <w:sz w:val="20"/>
      <w:szCs w:val="20"/>
    </w:rPr>
  </w:style>
  <w:style w:type="paragraph" w:customStyle="1" w:styleId="210">
    <w:name w:val="Основной текст с отступом 21"/>
    <w:basedOn w:val="a"/>
    <w:rsid w:val="00F86449"/>
    <w:pPr>
      <w:widowControl w:val="0"/>
      <w:shd w:val="clear" w:color="auto" w:fill="FFFFFF"/>
      <w:tabs>
        <w:tab w:val="left" w:pos="1159"/>
      </w:tabs>
      <w:autoSpaceDE w:val="0"/>
      <w:autoSpaceDN w:val="0"/>
      <w:adjustRightInd w:val="0"/>
      <w:spacing w:after="0" w:line="353" w:lineRule="exact"/>
      <w:ind w:left="727" w:firstLine="720"/>
      <w:contextualSpacing/>
      <w:jc w:val="both"/>
    </w:pPr>
    <w:rPr>
      <w:rFonts w:ascii="Times New Roman" w:eastAsia="Times New Roman" w:hAnsi="Times New Roman" w:cs="Times New Roman"/>
      <w:sz w:val="28"/>
      <w:szCs w:val="20"/>
    </w:rPr>
  </w:style>
  <w:style w:type="paragraph" w:customStyle="1" w:styleId="220">
    <w:name w:val="Основной текст с отступом 22"/>
    <w:basedOn w:val="a"/>
    <w:rsid w:val="00F86449"/>
    <w:pPr>
      <w:widowControl w:val="0"/>
      <w:shd w:val="clear" w:color="auto" w:fill="FFFFFF"/>
      <w:tabs>
        <w:tab w:val="left" w:pos="1159"/>
      </w:tabs>
      <w:autoSpaceDE w:val="0"/>
      <w:autoSpaceDN w:val="0"/>
      <w:adjustRightInd w:val="0"/>
      <w:spacing w:after="0" w:line="353" w:lineRule="exact"/>
      <w:ind w:left="727" w:firstLine="720"/>
      <w:contextualSpacing/>
      <w:jc w:val="both"/>
    </w:pPr>
    <w:rPr>
      <w:rFonts w:ascii="Times New Roman" w:eastAsia="Times New Roman" w:hAnsi="Times New Roman" w:cs="Times New Roman"/>
      <w:sz w:val="28"/>
      <w:szCs w:val="20"/>
    </w:rPr>
  </w:style>
  <w:style w:type="character" w:customStyle="1" w:styleId="FontStyle23">
    <w:name w:val="Font Style23"/>
    <w:rsid w:val="00F86449"/>
    <w:rPr>
      <w:rFonts w:ascii="Times New Roman" w:hAnsi="Times New Roman" w:cs="Times New Roman" w:hint="default"/>
      <w:sz w:val="22"/>
      <w:szCs w:val="22"/>
    </w:rPr>
  </w:style>
  <w:style w:type="table" w:styleId="aff3">
    <w:name w:val="Table Grid"/>
    <w:basedOn w:val="a1"/>
    <w:uiPriority w:val="59"/>
    <w:rsid w:val="00F8644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Нижний колонтитул1"/>
    <w:basedOn w:val="a"/>
    <w:next w:val="afe"/>
    <w:uiPriority w:val="99"/>
    <w:unhideWhenUsed/>
    <w:rsid w:val="00F86449"/>
    <w:pPr>
      <w:tabs>
        <w:tab w:val="center" w:pos="4677"/>
        <w:tab w:val="right" w:pos="9355"/>
      </w:tabs>
      <w:spacing w:after="0" w:line="240" w:lineRule="auto"/>
    </w:pPr>
    <w:rPr>
      <w:rFonts w:ascii="Times New Roman" w:eastAsia="Calibri" w:hAnsi="Times New Roman" w:cs="Times New Roman"/>
      <w:sz w:val="24"/>
      <w:szCs w:val="24"/>
      <w:lang w:eastAsia="en-US"/>
    </w:rPr>
  </w:style>
  <w:style w:type="character" w:customStyle="1" w:styleId="fontstyle01">
    <w:name w:val="fontstyle01"/>
    <w:rsid w:val="00F86449"/>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24463">
      <w:bodyDiv w:val="1"/>
      <w:marLeft w:val="0"/>
      <w:marRight w:val="0"/>
      <w:marTop w:val="0"/>
      <w:marBottom w:val="0"/>
      <w:divBdr>
        <w:top w:val="none" w:sz="0" w:space="0" w:color="auto"/>
        <w:left w:val="none" w:sz="0" w:space="0" w:color="auto"/>
        <w:bottom w:val="none" w:sz="0" w:space="0" w:color="auto"/>
        <w:right w:val="none" w:sz="0" w:space="0" w:color="auto"/>
      </w:divBdr>
    </w:div>
    <w:div w:id="104228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4024&amp;dst=504&amp;field=134&amp;date=15.05.2024" TargetMode="External"/><Relationship Id="rId18" Type="http://schemas.openxmlformats.org/officeDocument/2006/relationships/hyperlink" Target="http://obrnadzor.gov.ru/gosudarstvennye-uslugi-i-funkczii/gosudarstvennye-uslugi/priznanie-inostrannogo-obrazovaniya-i-ili-inostrannoj-kvalifikaczii/" TargetMode="External"/><Relationship Id="rId26" Type="http://schemas.openxmlformats.org/officeDocument/2006/relationships/image" Target="media/image10.jpeg"/><Relationship Id="rId39" Type="http://schemas.openxmlformats.org/officeDocument/2006/relationships/hyperlink" Target="https://www.consultant.ru/document/cons_doc_LAW_34683/6a7ba42d8fda3a1ba186a9eb5c806921998ae7d1/" TargetMode="Externa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ogin.consultant.ru/link/?req=doc&amp;base=LAW&amp;n=474024&amp;dst=100604&amp;field=134&amp;date=15.05.2024"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s://login.consultant.ru/link/?req=doc&amp;base=LAW&amp;n=422432&amp;dst=616&amp;field=134&amp;date=17.04.2023"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t.me/kadroviku/324"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74024&amp;dst=100602&amp;field=134&amp;date=15.05.2024"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login.consultant.ru/link/?req=doc&amp;base=LAW&amp;n=422432&amp;dst=616&amp;field=134&amp;date=17.04.2023" TargetMode="Externa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consultantplus://offline/ref=61DADE71973EB1BC2D189A3E10C367B8913250BEABB798996084DC3966AF3335EE707B1822DB68134F35088FE1D2ACFE2FBC33FD00C5198827379B4ExETFI"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99661&amp;dst=100004&amp;field=134&amp;date=15.05.2024"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login.consultant.ru/link/?req=doc&amp;base=LAW&amp;n=422432&amp;dst=616&amp;field=134&amp;date=17.04.2023" TargetMode="External"/><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hyperlink" Target="https://login.consultant.ru/link/?req=doc&amp;base=LAW&amp;n=474024&amp;dst=100594&amp;field=134&amp;date=15.05.2024" TargetMode="External"/><Relationship Id="rId19" Type="http://schemas.openxmlformats.org/officeDocument/2006/relationships/image" Target="media/image3.jpeg"/><Relationship Id="rId31" Type="http://schemas.openxmlformats.org/officeDocument/2006/relationships/hyperlink" Target="https://e.spravkadrovika.ru/npd-doc?npmid=99&amp;npid=901807664&amp;anchor=ZAP206I3CR" TargetMode="External"/><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login.consultant.ru/link/?req=doc&amp;base=LAW&amp;n=474024&amp;dst=496&amp;field=134&amp;date=15.05.2024" TargetMode="External"/><Relationship Id="rId14" Type="http://schemas.openxmlformats.org/officeDocument/2006/relationships/hyperlink" Target="https://login.consultant.ru/link/?req=doc&amp;base=LAW&amp;n=474024&amp;dst=101889&amp;field=134&amp;date=15.05.2024"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0244A-0989-4659-9DEF-F248CCBC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33719</Words>
  <Characters>192202</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 специалист</dc:creator>
  <cp:lastModifiedBy>Xxx</cp:lastModifiedBy>
  <cp:revision>2</cp:revision>
  <cp:lastPrinted>2025-01-17T10:36:00Z</cp:lastPrinted>
  <dcterms:created xsi:type="dcterms:W3CDTF">2025-04-15T08:45:00Z</dcterms:created>
  <dcterms:modified xsi:type="dcterms:W3CDTF">2025-04-15T08:45:00Z</dcterms:modified>
</cp:coreProperties>
</file>